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1F9" w:rsidRDefault="008041F9" w:rsidP="008041F9">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499D1303" wp14:editId="29EF44DD">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B11F7" w:rsidRDefault="007B11F7" w:rsidP="008041F9">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5E5FDA" w:rsidRDefault="005E5FDA" w:rsidP="008041F9">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8041F9" w:rsidRDefault="008041F9" w:rsidP="008041F9">
      <w:pPr>
        <w:spacing w:line="160" w:lineRule="exact"/>
      </w:pPr>
    </w:p>
    <w:p w:rsidR="008041F9" w:rsidRDefault="008041F9" w:rsidP="008041F9">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8041F9" w:rsidRDefault="008041F9" w:rsidP="008041F9">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8041F9" w:rsidRDefault="008041F9" w:rsidP="008041F9">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8041F9" w:rsidRDefault="008041F9" w:rsidP="008041F9">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8041F9" w:rsidRDefault="008041F9" w:rsidP="008041F9">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8041F9" w:rsidRDefault="008041F9" w:rsidP="008041F9">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8041F9" w:rsidRDefault="008041F9" w:rsidP="008041F9">
      <w:pPr>
        <w:spacing w:line="300" w:lineRule="exact"/>
        <w:ind w:firstLineChars="149" w:firstLine="459"/>
        <w:rPr>
          <w:rFonts w:eastAsia="黑体"/>
          <w:spacing w:val="14"/>
          <w:sz w:val="28"/>
          <w:szCs w:val="28"/>
        </w:rPr>
      </w:pPr>
    </w:p>
    <w:p w:rsidR="008041F9" w:rsidRDefault="008041F9" w:rsidP="008041F9"/>
    <w:p w:rsidR="008041F9" w:rsidRDefault="008041F9" w:rsidP="008041F9"/>
    <w:p w:rsidR="008041F9" w:rsidRDefault="008041F9" w:rsidP="008041F9">
      <w:pPr>
        <w:spacing w:line="80" w:lineRule="exact"/>
      </w:pPr>
    </w:p>
    <w:p w:rsidR="008041F9" w:rsidRDefault="008041F9" w:rsidP="008041F9">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8041F9" w:rsidRDefault="008041F9" w:rsidP="008041F9">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8041F9" w:rsidRDefault="008041F9" w:rsidP="008041F9">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8041F9" w:rsidRDefault="008041F9" w:rsidP="008041F9">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8041F9" w:rsidRDefault="008041F9" w:rsidP="008041F9">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8041F9" w:rsidRDefault="008041F9" w:rsidP="008041F9">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8041F9" w:rsidRDefault="008041F9" w:rsidP="008041F9"/>
    <w:p w:rsidR="008041F9" w:rsidRDefault="008041F9" w:rsidP="008041F9">
      <w:pPr>
        <w:spacing w:line="160" w:lineRule="exact"/>
      </w:pPr>
    </w:p>
    <w:p w:rsidR="008041F9" w:rsidRDefault="008041F9" w:rsidP="008041F9">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8041F9" w:rsidRDefault="008041F9" w:rsidP="008041F9">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8041F9" w:rsidRDefault="008041F9" w:rsidP="008041F9">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8041F9" w:rsidRDefault="008041F9" w:rsidP="008041F9"/>
    <w:p w:rsidR="008041F9" w:rsidRPr="008041F9" w:rsidRDefault="008041F9" w:rsidP="008041F9">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8041F9" w:rsidRDefault="008041F9" w:rsidP="005E5FDA">
      <w:pPr>
        <w:jc w:val="center"/>
        <w:rPr>
          <w:rFonts w:ascii="Adobe 黑体 Std R" w:eastAsia="Adobe 黑体 Std R" w:hAnsi="Adobe 黑体 Std R"/>
          <w:b/>
          <w:sz w:val="32"/>
          <w:szCs w:val="32"/>
        </w:rPr>
      </w:pPr>
      <w:proofErr w:type="gramStart"/>
      <w:r w:rsidRPr="00CE4227">
        <w:rPr>
          <w:rFonts w:ascii="黑体" w:eastAsia="黑体" w:hAnsi="黑体" w:hint="eastAsia"/>
          <w:bCs/>
          <w:sz w:val="32"/>
          <w:szCs w:val="32"/>
        </w:rPr>
        <w:lastRenderedPageBreak/>
        <w:t>东曲2号</w:t>
      </w:r>
      <w:proofErr w:type="gramEnd"/>
      <w:r w:rsidRPr="00CE4227">
        <w:rPr>
          <w:rFonts w:ascii="黑体" w:eastAsia="黑体" w:hAnsi="黑体"/>
          <w:bCs/>
          <w:sz w:val="32"/>
          <w:szCs w:val="32"/>
        </w:rPr>
        <w:t>煤大分子</w:t>
      </w:r>
      <w:r w:rsidRPr="00CE4227">
        <w:rPr>
          <w:rFonts w:ascii="黑体" w:eastAsia="黑体" w:hAnsi="黑体" w:hint="eastAsia"/>
          <w:bCs/>
          <w:sz w:val="32"/>
          <w:szCs w:val="32"/>
        </w:rPr>
        <w:t>结构</w:t>
      </w:r>
      <w:r w:rsidRPr="00CE4227">
        <w:rPr>
          <w:rFonts w:ascii="黑体" w:eastAsia="黑体" w:hAnsi="黑体"/>
          <w:bCs/>
          <w:sz w:val="32"/>
          <w:szCs w:val="32"/>
        </w:rPr>
        <w:t>模型及</w:t>
      </w:r>
      <w:r w:rsidRPr="00CE4227">
        <w:rPr>
          <w:rFonts w:ascii="黑体" w:eastAsia="黑体" w:hAnsi="黑体" w:hint="eastAsia"/>
          <w:bCs/>
          <w:sz w:val="32"/>
          <w:szCs w:val="32"/>
        </w:rPr>
        <w:t>其</w:t>
      </w:r>
      <w:r w:rsidRPr="00CE4227">
        <w:rPr>
          <w:rFonts w:ascii="黑体" w:eastAsia="黑体" w:hAnsi="黑体"/>
          <w:bCs/>
          <w:sz w:val="32"/>
          <w:szCs w:val="32"/>
        </w:rPr>
        <w:t>热反应性研究</w:t>
      </w:r>
    </w:p>
    <w:p w:rsidR="008041F9" w:rsidRDefault="00EE1CF3" w:rsidP="00AE18E3">
      <w:pPr>
        <w:spacing w:line="360" w:lineRule="auto"/>
        <w:jc w:val="center"/>
        <w:outlineLvl w:val="0"/>
        <w:rPr>
          <w:rFonts w:ascii="Adobe 黑体 Std R" w:eastAsia="Adobe 黑体 Std R" w:hAnsi="Adobe 黑体 Std R"/>
          <w:b/>
          <w:sz w:val="32"/>
          <w:szCs w:val="32"/>
        </w:rPr>
      </w:pPr>
      <w:bookmarkStart w:id="3" w:name="_Toc715712"/>
      <w:r w:rsidRPr="00EB16CF">
        <w:rPr>
          <w:rFonts w:ascii="Adobe 黑体 Std R" w:eastAsia="Adobe 黑体 Std R" w:hAnsi="Adobe 黑体 Std R" w:hint="eastAsia"/>
          <w:b/>
          <w:sz w:val="32"/>
          <w:szCs w:val="32"/>
        </w:rPr>
        <w:t>摘</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8041F9" w:rsidRPr="0048226E" w:rsidRDefault="008041F9" w:rsidP="008041F9">
      <w:pPr>
        <w:spacing w:line="400" w:lineRule="exact"/>
        <w:jc w:val="center"/>
        <w:rPr>
          <w:bCs/>
          <w:sz w:val="32"/>
          <w:szCs w:val="32"/>
        </w:rPr>
      </w:pPr>
      <w:r w:rsidRPr="0048226E">
        <w:rPr>
          <w:bCs/>
          <w:sz w:val="32"/>
          <w:szCs w:val="32"/>
        </w:rPr>
        <w:lastRenderedPageBreak/>
        <w:t>MACROMLECULAR STRUCTURAL MODEL AND</w:t>
      </w:r>
    </w:p>
    <w:p w:rsidR="008041F9" w:rsidRDefault="008041F9" w:rsidP="008041F9">
      <w:pPr>
        <w:jc w:val="center"/>
        <w:rPr>
          <w:bCs/>
          <w:sz w:val="32"/>
          <w:szCs w:val="32"/>
        </w:rPr>
      </w:pPr>
      <w:r w:rsidRPr="0048226E">
        <w:rPr>
          <w:bCs/>
          <w:sz w:val="32"/>
          <w:szCs w:val="32"/>
        </w:rPr>
        <w:t>THERMAL REACTIVITY STUDY OF</w:t>
      </w:r>
    </w:p>
    <w:p w:rsidR="008041F9" w:rsidRPr="008041F9" w:rsidRDefault="008041F9" w:rsidP="008041F9">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B607AF" w:rsidRDefault="008041F9" w:rsidP="00AE18E3">
      <w:pPr>
        <w:spacing w:line="360" w:lineRule="auto"/>
        <w:jc w:val="center"/>
        <w:outlineLvl w:val="0"/>
      </w:pPr>
      <w:bookmarkStart w:id="4" w:name="_Toc715713"/>
      <w:r w:rsidRPr="008041F9">
        <w:rPr>
          <w:rFonts w:ascii="Times New Roman" w:eastAsia="Adobe 黑体 Std R" w:hAnsi="Times New Roman" w:cs="Times New Roman"/>
          <w:b/>
          <w:sz w:val="32"/>
          <w:szCs w:val="32"/>
        </w:rPr>
        <w:t>ABSTRACT</w:t>
      </w:r>
      <w:bookmarkEnd w:id="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97ECE" w:rsidRDefault="00EE1CF3" w:rsidP="00997ECE">
      <w:pPr>
        <w:spacing w:line="360" w:lineRule="auto"/>
        <w:jc w:val="center"/>
        <w:outlineLvl w:val="0"/>
        <w:rPr>
          <w:noProof/>
        </w:rPr>
      </w:pPr>
      <w:bookmarkStart w:id="5" w:name="_Toc715714"/>
      <w:r w:rsidRPr="00EB16CF">
        <w:rPr>
          <w:rFonts w:ascii="Adobe 黑体 Std R" w:eastAsia="Adobe 黑体 Std R" w:hAnsi="Adobe 黑体 Std R" w:hint="eastAsia"/>
          <w:b/>
          <w:sz w:val="32"/>
          <w:szCs w:val="32"/>
        </w:rPr>
        <w:lastRenderedPageBreak/>
        <w:t>目</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录</w:t>
      </w:r>
      <w:bookmarkEnd w:id="5"/>
      <w:r w:rsidR="00514A2B">
        <w:rPr>
          <w:rFonts w:ascii="Adobe 黑体 Std R" w:eastAsia="Adobe 黑体 Std R" w:hAnsi="Adobe 黑体 Std R"/>
          <w:b/>
          <w:sz w:val="32"/>
          <w:szCs w:val="32"/>
        </w:rPr>
        <w:fldChar w:fldCharType="begin"/>
      </w:r>
      <w:r w:rsidR="00514A2B">
        <w:rPr>
          <w:rFonts w:ascii="Adobe 黑体 Std R" w:eastAsia="Adobe 黑体 Std R" w:hAnsi="Adobe 黑体 Std R"/>
          <w:b/>
          <w:sz w:val="32"/>
          <w:szCs w:val="32"/>
        </w:rPr>
        <w:instrText xml:space="preserve"> TOC \o "1-3" \h \z \u </w:instrText>
      </w:r>
      <w:r w:rsidR="00514A2B">
        <w:rPr>
          <w:rFonts w:ascii="Adobe 黑体 Std R" w:eastAsia="Adobe 黑体 Std R" w:hAnsi="Adobe 黑体 Std R"/>
          <w:b/>
          <w:sz w:val="32"/>
          <w:szCs w:val="32"/>
        </w:rPr>
        <w:fldChar w:fldCharType="separate"/>
      </w:r>
    </w:p>
    <w:p w:rsidR="00997ECE" w:rsidRPr="00997ECE" w:rsidRDefault="009F1C6E" w:rsidP="00997ECE">
      <w:pPr>
        <w:pStyle w:val="10"/>
        <w:tabs>
          <w:tab w:val="right" w:leader="dot" w:pos="8296"/>
        </w:tabs>
        <w:spacing w:line="360" w:lineRule="auto"/>
        <w:rPr>
          <w:rFonts w:eastAsiaTheme="minorEastAsia"/>
          <w:noProof/>
          <w:sz w:val="24"/>
        </w:rPr>
      </w:pPr>
      <w:hyperlink w:anchor="_Toc715712" w:history="1">
        <w:r w:rsidR="00997ECE" w:rsidRPr="00997ECE">
          <w:rPr>
            <w:rStyle w:val="a6"/>
            <w:rFonts w:eastAsiaTheme="minorEastAsia"/>
            <w:noProof/>
            <w:sz w:val="24"/>
          </w:rPr>
          <w:t>摘</w:t>
        </w:r>
        <w:r w:rsidR="00997ECE" w:rsidRPr="00997ECE">
          <w:rPr>
            <w:rStyle w:val="a6"/>
            <w:rFonts w:eastAsiaTheme="minorEastAsia"/>
            <w:noProof/>
            <w:sz w:val="24"/>
          </w:rPr>
          <w:t xml:space="preserve">  </w:t>
        </w:r>
        <w:r w:rsidR="00997ECE" w:rsidRPr="00997ECE">
          <w:rPr>
            <w:rStyle w:val="a6"/>
            <w:rFonts w:eastAsiaTheme="minorEastAsia"/>
            <w:noProof/>
            <w:sz w:val="24"/>
          </w:rPr>
          <w:t>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13" w:history="1">
        <w:r w:rsidR="00997ECE" w:rsidRPr="00997ECE">
          <w:rPr>
            <w:rStyle w:val="a6"/>
            <w:rFonts w:eastAsiaTheme="minorEastAsia"/>
            <w:noProof/>
            <w:sz w:val="24"/>
          </w:rPr>
          <w:t>ABSTRACT</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14" w:history="1">
        <w:r w:rsidR="00997ECE" w:rsidRPr="00997ECE">
          <w:rPr>
            <w:rStyle w:val="a6"/>
            <w:rFonts w:eastAsiaTheme="minorEastAsia"/>
            <w:noProof/>
            <w:sz w:val="24"/>
          </w:rPr>
          <w:t>目</w:t>
        </w:r>
        <w:r w:rsidR="00997ECE" w:rsidRPr="00997ECE">
          <w:rPr>
            <w:rStyle w:val="a6"/>
            <w:rFonts w:eastAsiaTheme="minorEastAsia"/>
            <w:noProof/>
            <w:sz w:val="24"/>
          </w:rPr>
          <w:t xml:space="preserve">  </w:t>
        </w:r>
        <w:r w:rsidR="00997ECE" w:rsidRPr="00997ECE">
          <w:rPr>
            <w:rStyle w:val="a6"/>
            <w:rFonts w:eastAsiaTheme="minorEastAsia"/>
            <w:noProof/>
            <w:sz w:val="24"/>
          </w:rPr>
          <w:t>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w:t>
        </w:r>
        <w:r w:rsidR="00997ECE" w:rsidRPr="00997ECE">
          <w:rPr>
            <w:rFonts w:eastAsiaTheme="minorEastAsia"/>
            <w:noProof/>
            <w:webHidden/>
            <w:sz w:val="24"/>
          </w:rPr>
          <w:fldChar w:fldCharType="end"/>
        </w:r>
      </w:hyperlink>
    </w:p>
    <w:p w:rsidR="00997ECE" w:rsidRPr="00997ECE" w:rsidRDefault="009F1C6E" w:rsidP="00997ECE">
      <w:pPr>
        <w:pStyle w:val="10"/>
        <w:tabs>
          <w:tab w:val="left" w:pos="1050"/>
          <w:tab w:val="right" w:leader="dot" w:pos="8296"/>
        </w:tabs>
        <w:spacing w:line="360" w:lineRule="auto"/>
        <w:rPr>
          <w:rFonts w:eastAsiaTheme="minorEastAsia"/>
          <w:noProof/>
          <w:sz w:val="24"/>
        </w:rPr>
      </w:pPr>
      <w:hyperlink w:anchor="_Toc715715" w:history="1">
        <w:r w:rsidR="00997ECE" w:rsidRPr="00997ECE">
          <w:rPr>
            <w:rStyle w:val="a6"/>
            <w:rFonts w:eastAsiaTheme="minorEastAsia"/>
            <w:noProof/>
            <w:sz w:val="24"/>
          </w:rPr>
          <w:t>第一章</w:t>
        </w:r>
        <w:r w:rsidR="00997ECE" w:rsidRPr="00997ECE">
          <w:rPr>
            <w:rFonts w:eastAsiaTheme="minorEastAsia"/>
            <w:noProof/>
            <w:sz w:val="24"/>
          </w:rPr>
          <w:tab/>
        </w:r>
        <w:r w:rsidR="00997ECE" w:rsidRPr="00997ECE">
          <w:rPr>
            <w:rStyle w:val="a6"/>
            <w:rFonts w:eastAsiaTheme="minorEastAsia"/>
            <w:noProof/>
            <w:sz w:val="24"/>
          </w:rPr>
          <w:t>绪论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6" w:history="1">
        <w:r w:rsidR="00997ECE" w:rsidRPr="00997ECE">
          <w:rPr>
            <w:rStyle w:val="a6"/>
            <w:rFonts w:eastAsiaTheme="minorEastAsia"/>
            <w:noProof/>
            <w:sz w:val="24"/>
          </w:rPr>
          <w:t>1.1</w:t>
        </w:r>
        <w:r w:rsidR="00997ECE" w:rsidRPr="00997ECE">
          <w:rPr>
            <w:rStyle w:val="a6"/>
            <w:rFonts w:eastAsiaTheme="minorEastAsia"/>
            <w:noProof/>
            <w:sz w:val="24"/>
          </w:rPr>
          <w:t>中国炼焦煤资源利用现状</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7" w:history="1">
        <w:r w:rsidR="00997ECE" w:rsidRPr="00997ECE">
          <w:rPr>
            <w:rStyle w:val="a6"/>
            <w:rFonts w:eastAsiaTheme="minorEastAsia"/>
            <w:noProof/>
            <w:sz w:val="24"/>
          </w:rPr>
          <w:t xml:space="preserve">1.2 </w:t>
        </w:r>
        <w:r w:rsidR="00997ECE" w:rsidRPr="00997ECE">
          <w:rPr>
            <w:rStyle w:val="a6"/>
            <w:rFonts w:eastAsiaTheme="minorEastAsia"/>
            <w:noProof/>
            <w:sz w:val="24"/>
          </w:rPr>
          <w:t>煤大分子结构及分子模拟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8" w:history="1">
        <w:r w:rsidR="00997ECE" w:rsidRPr="00997ECE">
          <w:rPr>
            <w:rStyle w:val="a6"/>
            <w:rFonts w:eastAsiaTheme="minorEastAsia"/>
            <w:noProof/>
            <w:sz w:val="24"/>
          </w:rPr>
          <w:t xml:space="preserve">1.3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反应力场的煤热解过程模拟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19" w:history="1">
        <w:r w:rsidR="00997ECE" w:rsidRPr="00997ECE">
          <w:rPr>
            <w:rStyle w:val="a6"/>
            <w:rFonts w:eastAsiaTheme="minorEastAsia"/>
            <w:noProof/>
            <w:sz w:val="24"/>
          </w:rPr>
          <w:t>1.3.1 ReaxFF</w:t>
        </w:r>
        <w:r w:rsidR="00997ECE" w:rsidRPr="00997ECE">
          <w:rPr>
            <w:rStyle w:val="a6"/>
            <w:rFonts w:eastAsiaTheme="minorEastAsia"/>
            <w:noProof/>
            <w:sz w:val="24"/>
          </w:rPr>
          <w:t>反应力场简介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0" w:history="1">
        <w:r w:rsidR="00997ECE" w:rsidRPr="00997ECE">
          <w:rPr>
            <w:rStyle w:val="a6"/>
            <w:rFonts w:eastAsiaTheme="minorEastAsia"/>
            <w:noProof/>
            <w:sz w:val="24"/>
          </w:rPr>
          <w:t>1.3.2 ReaxFF</w:t>
        </w:r>
        <w:r w:rsidR="00997ECE" w:rsidRPr="00997ECE">
          <w:rPr>
            <w:rStyle w:val="a6"/>
            <w:rFonts w:eastAsiaTheme="minorEastAsia"/>
            <w:noProof/>
            <w:sz w:val="24"/>
          </w:rPr>
          <w:t>力场的煤热解过程中的应用</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1" w:history="1">
        <w:r w:rsidR="00997ECE" w:rsidRPr="00997ECE">
          <w:rPr>
            <w:rStyle w:val="a6"/>
            <w:rFonts w:eastAsiaTheme="minorEastAsia"/>
            <w:noProof/>
            <w:sz w:val="24"/>
          </w:rPr>
          <w:t xml:space="preserve">1.4 </w:t>
        </w:r>
        <w:r w:rsidR="00997ECE" w:rsidRPr="00997ECE">
          <w:rPr>
            <w:rStyle w:val="a6"/>
            <w:rFonts w:eastAsiaTheme="minorEastAsia"/>
            <w:noProof/>
            <w:sz w:val="24"/>
          </w:rPr>
          <w:t>本论文主要研究内容及思路</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12</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22" w:history="1">
        <w:r w:rsidR="00997ECE" w:rsidRPr="00997ECE">
          <w:rPr>
            <w:rStyle w:val="a6"/>
            <w:rFonts w:eastAsiaTheme="minorEastAsia"/>
            <w:noProof/>
            <w:sz w:val="24"/>
          </w:rPr>
          <w:t>第二章</w:t>
        </w:r>
        <w:r w:rsidR="00997ECE" w:rsidRPr="00997ECE">
          <w:rPr>
            <w:rStyle w:val="a6"/>
            <w:rFonts w:eastAsiaTheme="minorEastAsia"/>
            <w:noProof/>
            <w:sz w:val="24"/>
          </w:rPr>
          <w:t xml:space="preserve"> </w:t>
        </w:r>
        <w:r w:rsidR="00997ECE" w:rsidRPr="00997ECE">
          <w:rPr>
            <w:rStyle w:val="a6"/>
            <w:rFonts w:eastAsiaTheme="minorEastAsia"/>
            <w:noProof/>
            <w:sz w:val="24"/>
          </w:rPr>
          <w:t>样品的制备及测试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3" w:history="1">
        <w:r w:rsidR="00997ECE" w:rsidRPr="00997ECE">
          <w:rPr>
            <w:rStyle w:val="a6"/>
            <w:rFonts w:eastAsiaTheme="minorEastAsia"/>
            <w:noProof/>
            <w:sz w:val="24"/>
          </w:rPr>
          <w:t xml:space="preserve">2.1 </w:t>
        </w:r>
        <w:r w:rsidR="00997ECE" w:rsidRPr="00997ECE">
          <w:rPr>
            <w:rStyle w:val="a6"/>
            <w:rFonts w:eastAsiaTheme="minorEastAsia"/>
            <w:noProof/>
            <w:sz w:val="24"/>
          </w:rPr>
          <w:t>样品的采集及制备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4" w:history="1">
        <w:r w:rsidR="00997ECE" w:rsidRPr="00997ECE">
          <w:rPr>
            <w:rStyle w:val="a6"/>
            <w:rFonts w:eastAsiaTheme="minorEastAsia"/>
            <w:noProof/>
            <w:sz w:val="24"/>
          </w:rPr>
          <w:t xml:space="preserve">2.2 </w:t>
        </w:r>
        <w:r w:rsidR="00997ECE" w:rsidRPr="00997ECE">
          <w:rPr>
            <w:rStyle w:val="a6"/>
            <w:rFonts w:eastAsiaTheme="minorEastAsia"/>
            <w:noProof/>
            <w:sz w:val="24"/>
          </w:rPr>
          <w:t>样品的测试方法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5" w:history="1">
        <w:r w:rsidR="00997ECE" w:rsidRPr="00997ECE">
          <w:rPr>
            <w:rStyle w:val="a6"/>
            <w:rFonts w:eastAsiaTheme="minorEastAsia"/>
            <w:noProof/>
            <w:sz w:val="24"/>
          </w:rPr>
          <w:t xml:space="preserve">2.2.1 </w:t>
        </w:r>
        <w:r w:rsidR="00997ECE" w:rsidRPr="00997ECE">
          <w:rPr>
            <w:rStyle w:val="a6"/>
            <w:rFonts w:eastAsiaTheme="minorEastAsia"/>
            <w:noProof/>
            <w:sz w:val="24"/>
          </w:rPr>
          <w:t>工业分析和元素分析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6" w:history="1">
        <w:r w:rsidR="00997ECE" w:rsidRPr="00997ECE">
          <w:rPr>
            <w:rStyle w:val="a6"/>
            <w:rFonts w:eastAsiaTheme="minorEastAsia"/>
            <w:noProof/>
            <w:sz w:val="24"/>
          </w:rPr>
          <w:t xml:space="preserve">2.2.2 </w:t>
        </w:r>
        <w:r w:rsidR="00997ECE" w:rsidRPr="00997ECE">
          <w:rPr>
            <w:rStyle w:val="a6"/>
            <w:rFonts w:eastAsiaTheme="minorEastAsia"/>
            <w:noProof/>
            <w:sz w:val="24"/>
          </w:rPr>
          <w:t>反射率测定</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7" w:history="1">
        <w:r w:rsidR="00997ECE" w:rsidRPr="00997ECE">
          <w:rPr>
            <w:rStyle w:val="a6"/>
            <w:rFonts w:eastAsiaTheme="minorEastAsia"/>
            <w:noProof/>
            <w:sz w:val="24"/>
          </w:rPr>
          <w:t>2.2.3 FTIR</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8" w:history="1">
        <w:r w:rsidR="00997ECE" w:rsidRPr="00997ECE">
          <w:rPr>
            <w:rStyle w:val="a6"/>
            <w:rFonts w:eastAsiaTheme="minorEastAsia"/>
            <w:noProof/>
            <w:sz w:val="24"/>
          </w:rPr>
          <w:t>2.2.4 XRD</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9" w:history="1">
        <w:r w:rsidR="00997ECE" w:rsidRPr="00997ECE">
          <w:rPr>
            <w:rStyle w:val="a6"/>
            <w:rFonts w:eastAsiaTheme="minorEastAsia"/>
            <w:noProof/>
            <w:sz w:val="24"/>
          </w:rPr>
          <w:t>2.2.5 13C</w:t>
        </w:r>
        <w:r w:rsidR="00997ECE" w:rsidRPr="00997ECE">
          <w:rPr>
            <w:rStyle w:val="a6"/>
            <w:rFonts w:eastAsiaTheme="minorEastAsia"/>
            <w:noProof/>
            <w:sz w:val="24"/>
          </w:rPr>
          <w:t>核磁共振测试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0" w:history="1">
        <w:r w:rsidR="00997ECE" w:rsidRPr="00997ECE">
          <w:rPr>
            <w:rStyle w:val="a6"/>
            <w:rFonts w:eastAsiaTheme="minorEastAsia"/>
            <w:noProof/>
            <w:sz w:val="24"/>
          </w:rPr>
          <w:t>2.2.6 XPS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1" w:history="1">
        <w:r w:rsidR="00997ECE" w:rsidRPr="00997ECE">
          <w:rPr>
            <w:rStyle w:val="a6"/>
            <w:rFonts w:eastAsiaTheme="minorEastAsia"/>
            <w:noProof/>
            <w:sz w:val="24"/>
          </w:rPr>
          <w:t>2.2.7 TG-MS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32" w:history="1">
        <w:r w:rsidR="00997ECE" w:rsidRPr="00997ECE">
          <w:rPr>
            <w:rStyle w:val="a6"/>
            <w:rFonts w:eastAsiaTheme="minorEastAsia"/>
            <w:noProof/>
            <w:sz w:val="24"/>
          </w:rPr>
          <w:t>第三章</w:t>
        </w:r>
        <w:r w:rsidR="00997ECE" w:rsidRPr="00997ECE">
          <w:rPr>
            <w:rStyle w:val="a6"/>
            <w:rFonts w:eastAsiaTheme="minorEastAsia"/>
            <w:noProof/>
            <w:sz w:val="24"/>
          </w:rPr>
          <w:t xml:space="preserve">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号镜煤结构参数表征及大分子模型的构建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33" w:history="1">
        <w:r w:rsidR="00997ECE" w:rsidRPr="00997ECE">
          <w:rPr>
            <w:rStyle w:val="a6"/>
            <w:rFonts w:eastAsiaTheme="minorEastAsia"/>
            <w:noProof/>
            <w:sz w:val="24"/>
          </w:rPr>
          <w:t xml:space="preserve">3.1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4" w:history="1">
        <w:r w:rsidR="00997ECE" w:rsidRPr="00997ECE">
          <w:rPr>
            <w:rStyle w:val="a6"/>
            <w:rFonts w:eastAsiaTheme="minorEastAsia"/>
            <w:noProof/>
            <w:sz w:val="24"/>
          </w:rPr>
          <w:t>3.1.1 FTIR</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5" w:history="1">
        <w:r w:rsidR="00997ECE" w:rsidRPr="00997ECE">
          <w:rPr>
            <w:rStyle w:val="a6"/>
            <w:rFonts w:eastAsiaTheme="minorEastAsia"/>
            <w:noProof/>
            <w:sz w:val="24"/>
          </w:rPr>
          <w:t>3.1.2 XPS</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20</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6" w:history="1">
        <w:r w:rsidR="00997ECE" w:rsidRPr="00997ECE">
          <w:rPr>
            <w:rStyle w:val="a6"/>
            <w:rFonts w:eastAsiaTheme="minorEastAsia"/>
            <w:noProof/>
            <w:sz w:val="24"/>
          </w:rPr>
          <w:t>3.1.3 13C</w:t>
        </w:r>
        <w:r w:rsidR="00997ECE" w:rsidRPr="00997ECE">
          <w:rPr>
            <w:rStyle w:val="a6"/>
            <w:rFonts w:eastAsiaTheme="minorEastAsia"/>
            <w:noProof/>
            <w:sz w:val="24"/>
          </w:rPr>
          <w:t>核磁共振结果分析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7" w:history="1">
        <w:r w:rsidR="00997ECE" w:rsidRPr="00997ECE">
          <w:rPr>
            <w:rStyle w:val="a6"/>
            <w:rFonts w:eastAsiaTheme="minorEastAsia"/>
            <w:noProof/>
            <w:sz w:val="24"/>
          </w:rPr>
          <w:t>3.1.4 X</w:t>
        </w:r>
        <w:r w:rsidR="00997ECE" w:rsidRPr="00997ECE">
          <w:rPr>
            <w:rStyle w:val="a6"/>
            <w:rFonts w:eastAsiaTheme="minorEastAsia"/>
            <w:noProof/>
            <w:sz w:val="24"/>
          </w:rPr>
          <w:t>射线衍射结果分析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38" w:history="1">
        <w:r w:rsidR="00997ECE" w:rsidRPr="00997ECE">
          <w:rPr>
            <w:rStyle w:val="a6"/>
            <w:rFonts w:eastAsiaTheme="minorEastAsia"/>
            <w:noProof/>
            <w:sz w:val="24"/>
          </w:rPr>
          <w:t>3.2</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9" w:history="1">
        <w:r w:rsidR="00997ECE" w:rsidRPr="00997ECE">
          <w:rPr>
            <w:rStyle w:val="a6"/>
            <w:rFonts w:eastAsiaTheme="minorEastAsia"/>
            <w:noProof/>
            <w:sz w:val="24"/>
          </w:rPr>
          <w:t xml:space="preserve">3.2.1 </w:t>
        </w:r>
        <w:r w:rsidR="00997ECE" w:rsidRPr="00997ECE">
          <w:rPr>
            <w:rStyle w:val="a6"/>
            <w:rFonts w:eastAsiaTheme="minorEastAsia"/>
            <w:noProof/>
            <w:sz w:val="24"/>
          </w:rPr>
          <w:t>芳香结构单元</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0" w:history="1">
        <w:r w:rsidR="00997ECE" w:rsidRPr="00997ECE">
          <w:rPr>
            <w:rStyle w:val="a6"/>
            <w:rFonts w:eastAsiaTheme="minorEastAsia"/>
            <w:noProof/>
            <w:sz w:val="24"/>
          </w:rPr>
          <w:t xml:space="preserve">3.2.2 </w:t>
        </w:r>
        <w:r w:rsidR="00997ECE" w:rsidRPr="00997ECE">
          <w:rPr>
            <w:rStyle w:val="a6"/>
            <w:rFonts w:eastAsiaTheme="minorEastAsia"/>
            <w:noProof/>
            <w:sz w:val="24"/>
          </w:rPr>
          <w:t>脂肪结构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1" w:history="1">
        <w:r w:rsidR="00997ECE" w:rsidRPr="00997ECE">
          <w:rPr>
            <w:rStyle w:val="a6"/>
            <w:rFonts w:eastAsiaTheme="minorEastAsia"/>
            <w:noProof/>
            <w:sz w:val="24"/>
          </w:rPr>
          <w:t xml:space="preserve">3.2.3 </w:t>
        </w:r>
        <w:r w:rsidR="00997ECE" w:rsidRPr="00997ECE">
          <w:rPr>
            <w:rStyle w:val="a6"/>
            <w:rFonts w:eastAsiaTheme="minorEastAsia"/>
            <w:noProof/>
            <w:sz w:val="24"/>
          </w:rPr>
          <w:t>杂原子结构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2" w:history="1">
        <w:r w:rsidR="00997ECE" w:rsidRPr="00997ECE">
          <w:rPr>
            <w:rStyle w:val="a6"/>
            <w:rFonts w:eastAsiaTheme="minorEastAsia"/>
            <w:noProof/>
            <w:sz w:val="24"/>
          </w:rPr>
          <w:t xml:space="preserve">3.2.4 </w:t>
        </w:r>
        <w:r w:rsidR="00997ECE" w:rsidRPr="00997ECE">
          <w:rPr>
            <w:rStyle w:val="a6"/>
            <w:rFonts w:eastAsiaTheme="minorEastAsia"/>
            <w:noProof/>
            <w:sz w:val="24"/>
          </w:rPr>
          <w:t>模型修正</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30</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43" w:history="1">
        <w:r w:rsidR="00997ECE" w:rsidRPr="00997ECE">
          <w:rPr>
            <w:rStyle w:val="a6"/>
            <w:rFonts w:eastAsiaTheme="minorEastAsia"/>
            <w:noProof/>
            <w:sz w:val="24"/>
          </w:rPr>
          <w:t>第四章</w:t>
        </w:r>
        <w:r w:rsidR="00997ECE" w:rsidRPr="00997ECE">
          <w:rPr>
            <w:rStyle w:val="a6"/>
            <w:rFonts w:eastAsiaTheme="minorEastAsia"/>
            <w:noProof/>
            <w:sz w:val="24"/>
          </w:rPr>
          <w:t xml:space="preserve"> </w:t>
        </w:r>
        <w:r w:rsidR="00997ECE" w:rsidRPr="00997ECE">
          <w:rPr>
            <w:rStyle w:val="a6"/>
            <w:rFonts w:eastAsiaTheme="minorEastAsia"/>
            <w:noProof/>
            <w:sz w:val="24"/>
          </w:rPr>
          <w:t>大分子分子力学与动力学模拟及量子化学计算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4" w:history="1">
        <w:r w:rsidR="00997ECE" w:rsidRPr="00997ECE">
          <w:rPr>
            <w:rStyle w:val="a6"/>
            <w:rFonts w:eastAsiaTheme="minorEastAsia"/>
            <w:noProof/>
            <w:sz w:val="24"/>
          </w:rPr>
          <w:t xml:space="preserve">4.1 </w:t>
        </w:r>
        <w:r w:rsidR="00997ECE" w:rsidRPr="00997ECE">
          <w:rPr>
            <w:rStyle w:val="a6"/>
            <w:rFonts w:eastAsiaTheme="minorEastAsia"/>
            <w:noProof/>
            <w:sz w:val="24"/>
          </w:rPr>
          <w:t>引言</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5" w:history="1">
        <w:r w:rsidR="00997ECE" w:rsidRPr="00997ECE">
          <w:rPr>
            <w:rStyle w:val="a6"/>
            <w:rFonts w:eastAsiaTheme="minorEastAsia"/>
            <w:noProof/>
            <w:sz w:val="24"/>
          </w:rPr>
          <w:t xml:space="preserve">4.2 Material studio </w:t>
        </w:r>
        <w:r w:rsidR="00997ECE" w:rsidRPr="00997ECE">
          <w:rPr>
            <w:rStyle w:val="a6"/>
            <w:rFonts w:eastAsiaTheme="minorEastAsia"/>
            <w:noProof/>
            <w:sz w:val="24"/>
          </w:rPr>
          <w:t>软件模拟及立场简介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6" w:history="1">
        <w:r w:rsidR="00997ECE" w:rsidRPr="00997ECE">
          <w:rPr>
            <w:rStyle w:val="a6"/>
            <w:rFonts w:eastAsiaTheme="minorEastAsia"/>
            <w:noProof/>
            <w:sz w:val="24"/>
          </w:rPr>
          <w:t xml:space="preserve">4.2.1 Material studio </w:t>
        </w:r>
        <w:r w:rsidR="00997ECE" w:rsidRPr="00997ECE">
          <w:rPr>
            <w:rStyle w:val="a6"/>
            <w:rFonts w:eastAsiaTheme="minorEastAsia"/>
            <w:noProof/>
            <w:sz w:val="24"/>
          </w:rPr>
          <w:t>软件模拟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7" w:history="1">
        <w:r w:rsidR="00997ECE" w:rsidRPr="00997ECE">
          <w:rPr>
            <w:rStyle w:val="a6"/>
            <w:rFonts w:eastAsiaTheme="minorEastAsia"/>
            <w:noProof/>
            <w:sz w:val="24"/>
          </w:rPr>
          <w:t xml:space="preserve">4.2.2 </w:t>
        </w:r>
        <w:r w:rsidR="00997ECE" w:rsidRPr="00997ECE">
          <w:rPr>
            <w:rStyle w:val="a6"/>
            <w:rFonts w:eastAsiaTheme="minorEastAsia"/>
            <w:noProof/>
            <w:sz w:val="24"/>
          </w:rPr>
          <w:t>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37</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8" w:history="1">
        <w:r w:rsidR="00997ECE" w:rsidRPr="00997ECE">
          <w:rPr>
            <w:rStyle w:val="a6"/>
            <w:rFonts w:eastAsiaTheme="minorEastAsia"/>
            <w:noProof/>
            <w:sz w:val="24"/>
          </w:rPr>
          <w:t xml:space="preserve">4.3 </w:t>
        </w:r>
        <w:r w:rsidR="00997ECE" w:rsidRPr="00997ECE">
          <w:rPr>
            <w:rStyle w:val="a6"/>
            <w:rFonts w:eastAsiaTheme="minorEastAsia"/>
            <w:noProof/>
            <w:sz w:val="24"/>
          </w:rPr>
          <w:t>大分子模型最低能量构型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9" w:history="1">
        <w:r w:rsidR="00997ECE" w:rsidRPr="00997ECE">
          <w:rPr>
            <w:rStyle w:val="a6"/>
            <w:rFonts w:eastAsiaTheme="minorEastAsia"/>
            <w:noProof/>
            <w:sz w:val="24"/>
          </w:rPr>
          <w:t xml:space="preserve">4.3.1 </w:t>
        </w:r>
        <w:r w:rsidR="00997ECE" w:rsidRPr="00997ECE">
          <w:rPr>
            <w:rStyle w:val="a6"/>
            <w:rFonts w:eastAsiaTheme="minorEastAsia"/>
            <w:noProof/>
            <w:sz w:val="24"/>
          </w:rPr>
          <w:t>模拟方法及参数设置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0" w:history="1">
        <w:r w:rsidR="00997ECE" w:rsidRPr="00997ECE">
          <w:rPr>
            <w:rStyle w:val="a6"/>
            <w:rFonts w:eastAsiaTheme="minorEastAsia"/>
            <w:noProof/>
            <w:sz w:val="24"/>
          </w:rPr>
          <w:t xml:space="preserve">4.3.2 </w:t>
        </w:r>
        <w:r w:rsidR="00997ECE" w:rsidRPr="00997ECE">
          <w:rPr>
            <w:rStyle w:val="a6"/>
            <w:rFonts w:eastAsiaTheme="minorEastAsia"/>
            <w:noProof/>
            <w:sz w:val="24"/>
          </w:rPr>
          <w:t>能量最低构型的结构特征及能量分析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40</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1" w:history="1">
        <w:r w:rsidR="00997ECE" w:rsidRPr="00997ECE">
          <w:rPr>
            <w:rStyle w:val="a6"/>
            <w:rFonts w:eastAsiaTheme="minorEastAsia"/>
            <w:noProof/>
            <w:sz w:val="24"/>
          </w:rPr>
          <w:t xml:space="preserve">4.4 </w:t>
        </w:r>
        <w:r w:rsidR="00997ECE" w:rsidRPr="00997ECE">
          <w:rPr>
            <w:rStyle w:val="a6"/>
            <w:rFonts w:eastAsiaTheme="minorEastAsia"/>
            <w:noProof/>
            <w:sz w:val="24"/>
          </w:rPr>
          <w:t>大分子模型密度模拟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2" w:history="1">
        <w:r w:rsidR="00997ECE" w:rsidRPr="00997ECE">
          <w:rPr>
            <w:rStyle w:val="a6"/>
            <w:rFonts w:eastAsiaTheme="minorEastAsia"/>
            <w:noProof/>
            <w:sz w:val="24"/>
          </w:rPr>
          <w:t xml:space="preserve">4.5 </w:t>
        </w:r>
        <w:r w:rsidR="00997ECE" w:rsidRPr="00997ECE">
          <w:rPr>
            <w:rStyle w:val="a6"/>
            <w:rFonts w:eastAsiaTheme="minorEastAsia"/>
            <w:noProof/>
            <w:sz w:val="24"/>
          </w:rPr>
          <w:t>大分子模型量子化学计算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3" w:history="1">
        <w:r w:rsidR="00997ECE" w:rsidRPr="00997ECE">
          <w:rPr>
            <w:rStyle w:val="a6"/>
            <w:rFonts w:eastAsiaTheme="minorEastAsia"/>
            <w:noProof/>
            <w:sz w:val="24"/>
          </w:rPr>
          <w:t xml:space="preserve">4.5.1 </w:t>
        </w:r>
        <w:r w:rsidR="00997ECE" w:rsidRPr="00997ECE">
          <w:rPr>
            <w:rStyle w:val="a6"/>
            <w:rFonts w:eastAsiaTheme="minorEastAsia"/>
            <w:noProof/>
            <w:sz w:val="24"/>
          </w:rPr>
          <w:t>量子化学计算参数设置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4" w:history="1">
        <w:r w:rsidR="00997ECE" w:rsidRPr="00997ECE">
          <w:rPr>
            <w:rStyle w:val="a6"/>
            <w:rFonts w:eastAsiaTheme="minorEastAsia"/>
            <w:noProof/>
            <w:sz w:val="24"/>
          </w:rPr>
          <w:t xml:space="preserve">4.5.2 </w:t>
        </w:r>
        <w:r w:rsidR="00997ECE" w:rsidRPr="00997ECE">
          <w:rPr>
            <w:rStyle w:val="a6"/>
            <w:rFonts w:eastAsiaTheme="minorEastAsia"/>
            <w:noProof/>
            <w:sz w:val="24"/>
          </w:rPr>
          <w:t>模型的键长、键级分析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5" w:history="1">
        <w:r w:rsidR="00997ECE" w:rsidRPr="00997ECE">
          <w:rPr>
            <w:rStyle w:val="a6"/>
            <w:rFonts w:eastAsiaTheme="minorEastAsia"/>
            <w:noProof/>
            <w:sz w:val="24"/>
          </w:rPr>
          <w:t xml:space="preserve">4.5.3 </w:t>
        </w:r>
        <w:r w:rsidR="00997ECE" w:rsidRPr="00997ECE">
          <w:rPr>
            <w:rStyle w:val="a6"/>
            <w:rFonts w:eastAsiaTheme="minorEastAsia"/>
            <w:noProof/>
            <w:sz w:val="24"/>
          </w:rPr>
          <w:t>模型的电荷布居分析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56</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56" w:history="1">
        <w:r w:rsidR="00997ECE" w:rsidRPr="00997ECE">
          <w:rPr>
            <w:rStyle w:val="a6"/>
            <w:rFonts w:eastAsiaTheme="minorEastAsia"/>
            <w:noProof/>
            <w:sz w:val="24"/>
          </w:rPr>
          <w:t>第五章</w:t>
        </w:r>
        <w:r w:rsidR="00997ECE" w:rsidRPr="00997ECE">
          <w:rPr>
            <w:rStyle w:val="a6"/>
            <w:rFonts w:eastAsiaTheme="minorEastAsia"/>
            <w:noProof/>
            <w:sz w:val="24"/>
          </w:rPr>
          <w:t xml:space="preserve">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反应力场的东曲</w:t>
        </w:r>
        <w:r w:rsidR="00997ECE" w:rsidRPr="00997ECE">
          <w:rPr>
            <w:rStyle w:val="a6"/>
            <w:rFonts w:eastAsiaTheme="minorEastAsia"/>
            <w:noProof/>
            <w:sz w:val="24"/>
          </w:rPr>
          <w:t>2</w:t>
        </w:r>
        <w:r w:rsidR="00997ECE" w:rsidRPr="00997ECE">
          <w:rPr>
            <w:rStyle w:val="a6"/>
            <w:rFonts w:eastAsiaTheme="minorEastAsia"/>
            <w:noProof/>
            <w:sz w:val="24"/>
          </w:rPr>
          <w:t>号镜煤热解模拟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7" w:history="1">
        <w:r w:rsidR="00997ECE" w:rsidRPr="00997ECE">
          <w:rPr>
            <w:rStyle w:val="a6"/>
            <w:rFonts w:eastAsiaTheme="minorEastAsia"/>
            <w:noProof/>
            <w:sz w:val="24"/>
          </w:rPr>
          <w:t xml:space="preserve">5.1 </w:t>
        </w:r>
        <w:r w:rsidR="00997ECE" w:rsidRPr="00997ECE">
          <w:rPr>
            <w:rStyle w:val="a6"/>
            <w:rFonts w:eastAsiaTheme="minorEastAsia"/>
            <w:noProof/>
            <w:sz w:val="24"/>
          </w:rPr>
          <w:t>模拟条件设置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8" w:history="1">
        <w:r w:rsidR="00997ECE" w:rsidRPr="00997ECE">
          <w:rPr>
            <w:rStyle w:val="a6"/>
            <w:rFonts w:eastAsiaTheme="minorEastAsia"/>
            <w:noProof/>
            <w:sz w:val="24"/>
          </w:rPr>
          <w:t xml:space="preserve">5.2 </w:t>
        </w:r>
        <w:r w:rsidR="00997ECE" w:rsidRPr="00997ECE">
          <w:rPr>
            <w:rStyle w:val="a6"/>
            <w:rFonts w:eastAsiaTheme="minorEastAsia"/>
            <w:noProof/>
            <w:sz w:val="24"/>
          </w:rPr>
          <w:t>等温条件下热解过程模拟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9" w:history="1">
        <w:r w:rsidR="00997ECE" w:rsidRPr="00997ECE">
          <w:rPr>
            <w:rStyle w:val="a6"/>
            <w:rFonts w:eastAsiaTheme="minorEastAsia"/>
            <w:noProof/>
            <w:sz w:val="24"/>
          </w:rPr>
          <w:t xml:space="preserve">5.2.1 </w:t>
        </w:r>
        <w:r w:rsidR="00997ECE" w:rsidRPr="00997ECE">
          <w:rPr>
            <w:rStyle w:val="a6"/>
            <w:rFonts w:eastAsiaTheme="minorEastAsia"/>
            <w:noProof/>
            <w:sz w:val="24"/>
          </w:rPr>
          <w:t>热解过程中半焦和焦油的生成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0" w:history="1">
        <w:r w:rsidR="00997ECE" w:rsidRPr="00997ECE">
          <w:rPr>
            <w:rStyle w:val="a6"/>
            <w:rFonts w:eastAsiaTheme="minorEastAsia"/>
            <w:noProof/>
            <w:sz w:val="24"/>
          </w:rPr>
          <w:t xml:space="preserve">5.2.2 </w:t>
        </w:r>
        <w:r w:rsidR="00997ECE" w:rsidRPr="00997ECE">
          <w:rPr>
            <w:rStyle w:val="a6"/>
            <w:rFonts w:eastAsiaTheme="minorEastAsia"/>
            <w:noProof/>
            <w:sz w:val="24"/>
          </w:rPr>
          <w:t>不同温度条件下主要气态产物的生产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61" w:history="1">
        <w:r w:rsidR="00997ECE" w:rsidRPr="00997ECE">
          <w:rPr>
            <w:rStyle w:val="a6"/>
            <w:rFonts w:eastAsiaTheme="minorEastAsia"/>
            <w:noProof/>
            <w:sz w:val="24"/>
          </w:rPr>
          <w:t xml:space="preserve">5.3 </w:t>
        </w:r>
        <w:r w:rsidR="00997ECE" w:rsidRPr="00997ECE">
          <w:rPr>
            <w:rStyle w:val="a6"/>
            <w:rFonts w:eastAsiaTheme="minorEastAsia"/>
            <w:noProof/>
            <w:sz w:val="24"/>
          </w:rPr>
          <w:t>不同升温速率条件下的热解过程模拟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2" w:history="1">
        <w:r w:rsidR="00997ECE" w:rsidRPr="00997ECE">
          <w:rPr>
            <w:rStyle w:val="a6"/>
            <w:rFonts w:eastAsiaTheme="minorEastAsia"/>
            <w:noProof/>
            <w:sz w:val="24"/>
          </w:rPr>
          <w:t xml:space="preserve">5.3.1 </w:t>
        </w:r>
        <w:r w:rsidR="00997ECE" w:rsidRPr="00997ECE">
          <w:rPr>
            <w:rStyle w:val="a6"/>
            <w:rFonts w:eastAsiaTheme="minorEastAsia"/>
            <w:noProof/>
            <w:sz w:val="24"/>
          </w:rPr>
          <w:t>热失重特征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3" w:history="1">
        <w:r w:rsidR="00997ECE" w:rsidRPr="00997ECE">
          <w:rPr>
            <w:rStyle w:val="a6"/>
            <w:rFonts w:eastAsiaTheme="minorEastAsia"/>
            <w:noProof/>
            <w:sz w:val="24"/>
          </w:rPr>
          <w:t xml:space="preserve">5.3.2 </w:t>
        </w:r>
        <w:r w:rsidR="00997ECE" w:rsidRPr="00997ECE">
          <w:rPr>
            <w:rStyle w:val="a6"/>
            <w:rFonts w:eastAsiaTheme="minorEastAsia"/>
            <w:noProof/>
            <w:sz w:val="24"/>
          </w:rPr>
          <w:t>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4" w:history="1">
        <w:r w:rsidR="00997ECE" w:rsidRPr="00997ECE">
          <w:rPr>
            <w:rStyle w:val="a6"/>
            <w:rFonts w:eastAsiaTheme="minorEastAsia"/>
            <w:noProof/>
            <w:sz w:val="24"/>
          </w:rPr>
          <w:t>第六章</w:t>
        </w:r>
        <w:r w:rsidR="00997ECE" w:rsidRPr="00997ECE">
          <w:rPr>
            <w:rStyle w:val="a6"/>
            <w:rFonts w:eastAsiaTheme="minorEastAsia"/>
            <w:noProof/>
            <w:sz w:val="24"/>
          </w:rPr>
          <w:t xml:space="preserve"> </w:t>
        </w:r>
        <w:r w:rsidR="00997ECE" w:rsidRPr="00997ECE">
          <w:rPr>
            <w:rStyle w:val="a6"/>
            <w:rFonts w:eastAsiaTheme="minorEastAsia"/>
            <w:noProof/>
            <w:sz w:val="24"/>
          </w:rPr>
          <w:t>结论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63</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5" w:history="1">
        <w:r w:rsidR="00997ECE" w:rsidRPr="00997ECE">
          <w:rPr>
            <w:rStyle w:val="a6"/>
            <w:rFonts w:eastAsiaTheme="minorEastAsia"/>
            <w:noProof/>
            <w:sz w:val="24"/>
          </w:rPr>
          <w:t>参考文献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6" w:history="1">
        <w:r w:rsidR="00997ECE" w:rsidRPr="00997ECE">
          <w:rPr>
            <w:rStyle w:val="a6"/>
            <w:rFonts w:eastAsiaTheme="minorEastAsia"/>
            <w:noProof/>
            <w:sz w:val="24"/>
          </w:rPr>
          <w:t>致</w:t>
        </w:r>
        <w:r w:rsidR="00997ECE" w:rsidRPr="00997ECE">
          <w:rPr>
            <w:rStyle w:val="a6"/>
            <w:rFonts w:eastAsiaTheme="minorEastAsia"/>
            <w:noProof/>
            <w:sz w:val="24"/>
          </w:rPr>
          <w:t xml:space="preserve">  </w:t>
        </w:r>
        <w:r w:rsidR="00997ECE" w:rsidRPr="00997ECE">
          <w:rPr>
            <w:rStyle w:val="a6"/>
            <w:rFonts w:eastAsiaTheme="minorEastAsia"/>
            <w:noProof/>
            <w:sz w:val="24"/>
          </w:rPr>
          <w:t>谢</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65</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7" w:history="1">
        <w:r w:rsidR="00997ECE" w:rsidRPr="00997ECE">
          <w:rPr>
            <w:rStyle w:val="a6"/>
            <w:rFonts w:eastAsiaTheme="minorEastAsia"/>
            <w:noProof/>
            <w:sz w:val="24"/>
          </w:rPr>
          <w:t>攻读学位期间发表的论文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66</w:t>
        </w:r>
        <w:r w:rsidR="00997ECE" w:rsidRPr="00997ECE">
          <w:rPr>
            <w:rFonts w:eastAsiaTheme="minorEastAsia"/>
            <w:noProof/>
            <w:webHidden/>
            <w:sz w:val="24"/>
          </w:rPr>
          <w:fldChar w:fldCharType="end"/>
        </w:r>
      </w:hyperlink>
    </w:p>
    <w:p w:rsidR="008041F9"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E24C42" w:rsidRPr="000A74D0" w:rsidRDefault="00514A2B" w:rsidP="000A74D0">
      <w:pPr>
        <w:widowControl/>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6" w:name="_Toc715715"/>
      <w:r w:rsidR="000A74D0">
        <w:rPr>
          <w:rFonts w:ascii="Adobe 黑体 Std R" w:eastAsia="Adobe 黑体 Std R" w:hAnsi="Adobe 黑体 Std R" w:hint="eastAsia"/>
          <w:b/>
          <w:sz w:val="32"/>
          <w:szCs w:val="32"/>
        </w:rPr>
        <w:lastRenderedPageBreak/>
        <w:t xml:space="preserve">第一章 </w:t>
      </w:r>
      <w:r w:rsidR="00C15A7C" w:rsidRPr="000A74D0">
        <w:rPr>
          <w:rFonts w:ascii="Adobe 黑体 Std R" w:eastAsia="Adobe 黑体 Std R" w:hAnsi="Adobe 黑体 Std R" w:hint="eastAsia"/>
          <w:b/>
          <w:sz w:val="32"/>
          <w:szCs w:val="32"/>
        </w:rPr>
        <w:t>绪论</w:t>
      </w:r>
      <w:bookmarkEnd w:id="6"/>
    </w:p>
    <w:p w:rsidR="00C15A7C" w:rsidRDefault="00C15A7C" w:rsidP="00AE18E3">
      <w:pPr>
        <w:spacing w:line="360" w:lineRule="auto"/>
        <w:outlineLvl w:val="1"/>
      </w:pPr>
      <w:bookmarkStart w:id="7" w:name="_Toc715716"/>
      <w:r>
        <w:rPr>
          <w:rFonts w:hint="eastAsia"/>
        </w:rPr>
        <w:t>1.1</w:t>
      </w:r>
      <w:r>
        <w:rPr>
          <w:rFonts w:hint="eastAsia"/>
        </w:rPr>
        <w:t>中国炼焦煤资源利用现状</w:t>
      </w:r>
      <w:bookmarkEnd w:id="7"/>
    </w:p>
    <w:p w:rsidR="00C15A7C" w:rsidRDefault="00C15A7C" w:rsidP="00AE18E3">
      <w:pPr>
        <w:spacing w:line="360" w:lineRule="auto"/>
        <w:outlineLvl w:val="1"/>
      </w:pPr>
      <w:bookmarkStart w:id="8" w:name="_Toc715717"/>
      <w:r>
        <w:rPr>
          <w:rFonts w:hint="eastAsia"/>
        </w:rPr>
        <w:t xml:space="preserve">1.2 </w:t>
      </w:r>
      <w:r>
        <w:rPr>
          <w:rFonts w:hint="eastAsia"/>
        </w:rPr>
        <w:t>煤大分子结构及分子模拟</w:t>
      </w:r>
      <w:bookmarkEnd w:id="8"/>
    </w:p>
    <w:p w:rsidR="00C15A7C" w:rsidRDefault="00C15A7C" w:rsidP="00AE18E3">
      <w:pPr>
        <w:spacing w:line="360" w:lineRule="auto"/>
        <w:outlineLvl w:val="1"/>
      </w:pPr>
      <w:bookmarkStart w:id="9" w:name="_Toc715718"/>
      <w:r>
        <w:rPr>
          <w:rFonts w:hint="eastAsia"/>
        </w:rPr>
        <w:t xml:space="preserve">1.3 </w:t>
      </w:r>
      <w:r w:rsidR="00EE1CF3">
        <w:rPr>
          <w:rFonts w:hint="eastAsia"/>
        </w:rPr>
        <w:t>基于</w:t>
      </w:r>
      <w:r w:rsidR="00EE1CF3">
        <w:rPr>
          <w:rFonts w:hint="eastAsia"/>
        </w:rPr>
        <w:t>ReaxFF</w:t>
      </w:r>
      <w:r w:rsidR="00EE1CF3">
        <w:rPr>
          <w:rFonts w:hint="eastAsia"/>
        </w:rPr>
        <w:t>反应力场的</w:t>
      </w:r>
      <w:r>
        <w:rPr>
          <w:rFonts w:hint="eastAsia"/>
        </w:rPr>
        <w:t>煤</w:t>
      </w:r>
      <w:r w:rsidR="00EE1CF3">
        <w:rPr>
          <w:rFonts w:hint="eastAsia"/>
        </w:rPr>
        <w:t>热解过程</w:t>
      </w:r>
      <w:r>
        <w:rPr>
          <w:rFonts w:hint="eastAsia"/>
        </w:rPr>
        <w:t>模拟</w:t>
      </w:r>
      <w:bookmarkEnd w:id="9"/>
    </w:p>
    <w:p w:rsidR="005444C9" w:rsidRDefault="00AE18E3" w:rsidP="00AE18E3">
      <w:pPr>
        <w:spacing w:line="360" w:lineRule="auto"/>
        <w:outlineLvl w:val="2"/>
      </w:pPr>
      <w:bookmarkStart w:id="10" w:name="_Toc715719"/>
      <w:r>
        <w:rPr>
          <w:rFonts w:hint="eastAsia"/>
        </w:rPr>
        <w:t xml:space="preserve">1.3.1 </w:t>
      </w:r>
      <w:r w:rsidR="005444C9">
        <w:rPr>
          <w:rFonts w:hint="eastAsia"/>
        </w:rPr>
        <w:t>ReaxFF</w:t>
      </w:r>
      <w:r w:rsidR="005444C9">
        <w:rPr>
          <w:rFonts w:hint="eastAsia"/>
        </w:rPr>
        <w:t>反应力场简介</w:t>
      </w:r>
      <w:bookmarkEnd w:id="10"/>
    </w:p>
    <w:p w:rsidR="005444C9" w:rsidRDefault="005444C9" w:rsidP="00E05FD3">
      <w:pPr>
        <w:spacing w:line="360" w:lineRule="auto"/>
        <w:ind w:firstLineChars="200" w:firstLine="480"/>
      </w:pPr>
      <w:r w:rsidRPr="00E05FD3">
        <w:rPr>
          <w:rFonts w:ascii="Times New Roman" w:hAnsi="Times New Roman" w:cs="Times New Roman" w:hint="eastAsia"/>
          <w:sz w:val="24"/>
          <w:szCs w:val="24"/>
        </w:rPr>
        <w:t>以描述复杂体系的化学反应为目标而提出的</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是基于键级的化学反应力场，为系统研究凝聚</w:t>
      </w:r>
      <w:proofErr w:type="gramStart"/>
      <w:r w:rsidRPr="00E05FD3">
        <w:rPr>
          <w:rFonts w:ascii="Times New Roman" w:hAnsi="Times New Roman" w:cs="Times New Roman" w:hint="eastAsia"/>
          <w:sz w:val="24"/>
          <w:szCs w:val="24"/>
        </w:rPr>
        <w:t>态性质</w:t>
      </w:r>
      <w:proofErr w:type="gramEnd"/>
      <w:r w:rsidRPr="00E05FD3">
        <w:rPr>
          <w:rFonts w:ascii="Times New Roman" w:hAnsi="Times New Roman" w:cs="Times New Roman" w:hint="eastAsia"/>
          <w:sz w:val="24"/>
          <w:szCs w:val="24"/>
        </w:rPr>
        <w:t>及处理其中可能存在的化学反应过程提供了可能。在</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力场中，键级是原子间距离的巧数，在分子动力学的每一个时间巧循环时重新计算，当化学键断裂时，与键级相关的能量和力将变为零。相比于量子化学和经典分子动力学方法，</w:t>
      </w:r>
      <w:r w:rsidRPr="00E05FD3">
        <w:rPr>
          <w:rFonts w:ascii="Times New Roman" w:hAnsi="Times New Roman" w:cs="Times New Roman" w:hint="eastAsia"/>
          <w:sz w:val="24"/>
          <w:szCs w:val="24"/>
        </w:rPr>
        <w:t>ReaxFF MD</w:t>
      </w:r>
      <w:r w:rsidRPr="00E05FD3">
        <w:rPr>
          <w:rFonts w:ascii="Times New Roman" w:hAnsi="Times New Roman" w:cs="Times New Roman" w:hint="eastAsia"/>
          <w:sz w:val="24"/>
          <w:szCs w:val="24"/>
        </w:rPr>
        <w:t>能够在</w:t>
      </w:r>
      <w:proofErr w:type="gramStart"/>
      <w:r w:rsidRPr="00E05FD3">
        <w:rPr>
          <w:rFonts w:ascii="Times New Roman" w:hAnsi="Times New Roman" w:cs="Times New Roman" w:hint="eastAsia"/>
          <w:sz w:val="24"/>
          <w:szCs w:val="24"/>
        </w:rPr>
        <w:t>不</w:t>
      </w:r>
      <w:proofErr w:type="gramEnd"/>
      <w:r w:rsidRPr="00E05FD3">
        <w:rPr>
          <w:rFonts w:ascii="Times New Roman" w:hAnsi="Times New Roman" w:cs="Times New Roman" w:hint="eastAsia"/>
          <w:sz w:val="24"/>
          <w:szCs w:val="24"/>
        </w:rPr>
        <w:t>预先定义化学反应路径的前提下模拟具有反应性的分子体系中的化学反应，且具有处理较大体系及凝聚相中的化学反应过程的能力，因此极具潜力。</w:t>
      </w:r>
    </w:p>
    <w:p w:rsidR="005444C9" w:rsidRDefault="005444C9" w:rsidP="00AE18E3">
      <w:pPr>
        <w:spacing w:line="360" w:lineRule="auto"/>
        <w:outlineLvl w:val="2"/>
      </w:pPr>
      <w:bookmarkStart w:id="11" w:name="_Toc715720"/>
      <w:r>
        <w:rPr>
          <w:rFonts w:hint="eastAsia"/>
        </w:rPr>
        <w:t>1.3.2</w:t>
      </w:r>
      <w:r w:rsidR="00AE18E3">
        <w:rPr>
          <w:rFonts w:hint="eastAsia"/>
        </w:rPr>
        <w:t xml:space="preserve"> </w:t>
      </w:r>
      <w:r>
        <w:rPr>
          <w:rFonts w:hint="eastAsia"/>
        </w:rPr>
        <w:t>ReaxFF</w:t>
      </w:r>
      <w:r>
        <w:rPr>
          <w:rFonts w:hint="eastAsia"/>
        </w:rPr>
        <w:t>力场的煤热解过程中的应用</w:t>
      </w:r>
      <w:bookmarkEnd w:id="11"/>
    </w:p>
    <w:p w:rsidR="009040E5" w:rsidRPr="00E05FD3" w:rsidRDefault="009040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经过最近几年的快速发展，目前</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反应力场已覆盖了元素周期表中的</w:t>
      </w:r>
      <w:r w:rsidRPr="00E05FD3">
        <w:rPr>
          <w:rFonts w:ascii="Times New Roman" w:hAnsi="Times New Roman" w:cs="Times New Roman"/>
          <w:sz w:val="24"/>
          <w:szCs w:val="24"/>
        </w:rPr>
        <w:t>30</w:t>
      </w:r>
      <w:r w:rsidRPr="00E05FD3">
        <w:rPr>
          <w:rFonts w:ascii="Times New Roman" w:hAnsi="Times New Roman" w:cs="Times New Roman"/>
          <w:sz w:val="24"/>
          <w:szCs w:val="24"/>
        </w:rPr>
        <w:t>多种元素，模拟应用的范围包括高能物质的爆炸反应，晶体及晶体表而的相关作用，热解与燃烧以及其它新材料的开发</w:t>
      </w:r>
      <w:r w:rsidR="00C2392E" w:rsidRPr="00E05FD3">
        <w:rPr>
          <w:rFonts w:ascii="Times New Roman" w:hAnsi="Times New Roman" w:cs="Times New Roman"/>
          <w:sz w:val="24"/>
          <w:szCs w:val="24"/>
        </w:rPr>
        <w:t>等多个方面。</w:t>
      </w:r>
    </w:p>
    <w:p w:rsidR="00C2392E"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ReaxFF MD</w:t>
      </w:r>
      <w:r w:rsidRPr="00E05FD3">
        <w:rPr>
          <w:rFonts w:ascii="Times New Roman" w:hAnsi="Times New Roman" w:cs="Times New Roman"/>
          <w:sz w:val="24"/>
          <w:szCs w:val="24"/>
        </w:rPr>
        <w:t>在碳氢化合物体系上的成功应用，使人们对其在探索复杂体系的化学反应的应用方面产半浓厚的兴趣，并尝试将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应用到更为复杂体系，煤及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的热解和燃烧的机理探索。煤及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的热解为自由基驱动的反应历程，</w:t>
      </w:r>
      <w:r w:rsidRPr="00E05FD3">
        <w:rPr>
          <w:rFonts w:ascii="Times New Roman" w:hAnsi="Times New Roman" w:cs="Times New Roman"/>
          <w:sz w:val="24"/>
          <w:szCs w:val="24"/>
        </w:rPr>
        <w:t>ReaxFF MD</w:t>
      </w:r>
      <w:r w:rsidRPr="00E05FD3">
        <w:rPr>
          <w:rFonts w:ascii="Times New Roman" w:hAnsi="Times New Roman" w:cs="Times New Roman"/>
          <w:sz w:val="24"/>
          <w:szCs w:val="24"/>
        </w:rPr>
        <w:t>能够对该体系中涉及白由基的化学反应进行描述，为煤的热解和燃烧的机理探索提供新的思路。</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2009</w:t>
      </w:r>
      <w:r w:rsidRPr="00E05FD3">
        <w:rPr>
          <w:rFonts w:ascii="Times New Roman" w:hAnsi="Times New Roman" w:cs="Times New Roman"/>
          <w:sz w:val="24"/>
          <w:szCs w:val="24"/>
        </w:rPr>
        <w:t>年，</w:t>
      </w:r>
      <w:r w:rsidRPr="00E05FD3">
        <w:rPr>
          <w:rFonts w:ascii="Times New Roman" w:hAnsi="Times New Roman" w:cs="Times New Roman"/>
          <w:sz w:val="24"/>
          <w:szCs w:val="24"/>
        </w:rPr>
        <w:t>Salmon</w:t>
      </w:r>
      <w:r w:rsidRPr="00E05FD3">
        <w:rPr>
          <w:rFonts w:ascii="Times New Roman" w:hAnsi="Times New Roman" w:cs="Times New Roman"/>
          <w:sz w:val="24"/>
          <w:szCs w:val="24"/>
        </w:rPr>
        <w:t>等人首次将</w:t>
      </w:r>
      <w:r w:rsidRPr="00E05FD3">
        <w:rPr>
          <w:rFonts w:ascii="Times New Roman" w:hAnsi="Times New Roman" w:cs="Times New Roman"/>
          <w:sz w:val="24"/>
          <w:szCs w:val="24"/>
        </w:rPr>
        <w:t>ReaxFF MD</w:t>
      </w:r>
      <w:r w:rsidRPr="00E05FD3">
        <w:rPr>
          <w:rFonts w:ascii="Times New Roman" w:hAnsi="Times New Roman" w:cs="Times New Roman"/>
          <w:sz w:val="24"/>
          <w:szCs w:val="24"/>
        </w:rPr>
        <w:t>运用于与煤相关的两个大分子的热裂解模拟研究，其中一个大分子为</w:t>
      </w:r>
      <w:r w:rsidRPr="00E05FD3">
        <w:rPr>
          <w:rFonts w:ascii="Times New Roman" w:hAnsi="Times New Roman" w:cs="Times New Roman"/>
          <w:sz w:val="24"/>
          <w:szCs w:val="24"/>
        </w:rPr>
        <w:t>Morwell</w:t>
      </w:r>
      <w:r w:rsidRPr="00E05FD3">
        <w:rPr>
          <w:rFonts w:ascii="Times New Roman" w:hAnsi="Times New Roman" w:cs="Times New Roman"/>
          <w:sz w:val="24"/>
          <w:szCs w:val="24"/>
        </w:rPr>
        <w:t>褐煤，另外一个为阿尔巴尼亚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的生物高聚物。在</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褐煤的热解过程中，</w:t>
      </w:r>
      <w:r w:rsidRPr="00E05FD3">
        <w:rPr>
          <w:rFonts w:ascii="Times New Roman" w:hAnsi="Times New Roman" w:cs="Times New Roman"/>
          <w:sz w:val="24"/>
          <w:szCs w:val="24"/>
        </w:rPr>
        <w:t>Salmon</w:t>
      </w:r>
      <w:r w:rsidRPr="00E05FD3">
        <w:rPr>
          <w:rFonts w:ascii="Times New Roman" w:hAnsi="Times New Roman" w:cs="Times New Roman"/>
          <w:sz w:val="24"/>
          <w:szCs w:val="24"/>
        </w:rPr>
        <w:t>发现</w:t>
      </w:r>
      <w:r w:rsidRPr="00E05FD3">
        <w:rPr>
          <w:rFonts w:ascii="Times New Roman" w:hAnsi="Times New Roman" w:cs="Times New Roman"/>
          <w:sz w:val="24"/>
          <w:szCs w:val="24"/>
        </w:rPr>
        <w:t>ReaxFF MD</w:t>
      </w:r>
      <w:r w:rsidRPr="00E05FD3">
        <w:rPr>
          <w:rFonts w:ascii="Times New Roman" w:hAnsi="Times New Roman" w:cs="Times New Roman"/>
          <w:sz w:val="24"/>
          <w:szCs w:val="24"/>
        </w:rPr>
        <w:t>可成功再现热解过程中部分解聚、脱官能团和残基重排等在</w:t>
      </w:r>
      <w:r w:rsidR="007726D9">
        <w:rPr>
          <w:rFonts w:ascii="Times New Roman" w:hAnsi="Times New Roman" w:cs="Times New Roman"/>
          <w:sz w:val="24"/>
          <w:szCs w:val="24"/>
        </w:rPr>
        <w:t>试验</w:t>
      </w:r>
      <w:r w:rsidRPr="00E05FD3">
        <w:rPr>
          <w:rFonts w:ascii="Times New Roman" w:hAnsi="Times New Roman" w:cs="Times New Roman"/>
          <w:sz w:val="24"/>
          <w:szCs w:val="24"/>
        </w:rPr>
        <w:t>中可推测出的反应。例如，发现脱綾</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和脱経</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可生成与</w:t>
      </w:r>
      <w:proofErr w:type="gramStart"/>
      <w:r w:rsidRPr="00E05FD3">
        <w:rPr>
          <w:rFonts w:ascii="Times New Roman" w:hAnsi="Times New Roman" w:cs="Times New Roman"/>
          <w:sz w:val="24"/>
          <w:szCs w:val="24"/>
        </w:rPr>
        <w:t>芳香环共</w:t>
      </w:r>
      <w:proofErr w:type="gramEnd"/>
      <w:r w:rsidRPr="00E05FD3">
        <w:rPr>
          <w:rFonts w:ascii="Times New Roman" w:hAnsi="Times New Roman" w:cs="Times New Roman"/>
          <w:sz w:val="24"/>
          <w:szCs w:val="24"/>
        </w:rPr>
        <w:t>無的双键；甲氧基被破坏可生成酷类产物；小分子的碳氨化合物主要</w:t>
      </w:r>
      <w:proofErr w:type="gramStart"/>
      <w:r w:rsidRPr="00E05FD3">
        <w:rPr>
          <w:rFonts w:ascii="Times New Roman" w:hAnsi="Times New Roman" w:cs="Times New Roman"/>
          <w:sz w:val="24"/>
          <w:szCs w:val="24"/>
        </w:rPr>
        <w:t>来源于链轻中</w:t>
      </w:r>
      <w:proofErr w:type="gramEnd"/>
      <w:r w:rsidRPr="00E05FD3">
        <w:rPr>
          <w:rFonts w:ascii="Times New Roman" w:hAnsi="Times New Roman" w:cs="Times New Roman"/>
          <w:sz w:val="24"/>
          <w:szCs w:val="24"/>
        </w:rPr>
        <w:t>C-C</w:t>
      </w:r>
      <w:r w:rsidRPr="00E05FD3">
        <w:rPr>
          <w:rFonts w:ascii="Times New Roman" w:hAnsi="Times New Roman" w:cs="Times New Roman"/>
          <w:sz w:val="24"/>
          <w:szCs w:val="24"/>
        </w:rPr>
        <w:t>键的断裂等反应机理。这些机理解释了褐煤热解主要产物的生成过程。相似地，在阿尔巴尼亚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的生物高聚物的热解模拟中，作者采取与</w:t>
      </w:r>
      <w:r w:rsidRPr="00E05FD3">
        <w:rPr>
          <w:rFonts w:ascii="Times New Roman" w:hAnsi="Times New Roman" w:cs="Times New Roman"/>
          <w:sz w:val="24"/>
          <w:szCs w:val="24"/>
        </w:rPr>
        <w:lastRenderedPageBreak/>
        <w:t>Morwell</w:t>
      </w:r>
      <w:r w:rsidRPr="00E05FD3">
        <w:rPr>
          <w:rFonts w:ascii="Times New Roman" w:hAnsi="Times New Roman" w:cs="Times New Roman"/>
          <w:sz w:val="24"/>
          <w:szCs w:val="24"/>
        </w:rPr>
        <w:t>褐煤相同的模型构建方法和模拟策略，并发现该高聚物的热解起始</w:t>
      </w:r>
      <w:proofErr w:type="gramStart"/>
      <w:r w:rsidRPr="00E05FD3">
        <w:rPr>
          <w:rFonts w:ascii="Times New Roman" w:hAnsi="Times New Roman" w:cs="Times New Roman"/>
          <w:sz w:val="24"/>
          <w:szCs w:val="24"/>
        </w:rPr>
        <w:t>于酷键中</w:t>
      </w:r>
      <w:proofErr w:type="gramEnd"/>
      <w:r w:rsidRPr="00E05FD3">
        <w:rPr>
          <w:rFonts w:ascii="Times New Roman" w:hAnsi="Times New Roman" w:cs="Times New Roman"/>
          <w:sz w:val="24"/>
          <w:szCs w:val="24"/>
        </w:rPr>
        <w:t>C-O</w:t>
      </w:r>
      <w:r w:rsidRPr="00E05FD3">
        <w:rPr>
          <w:rFonts w:ascii="Times New Roman" w:hAnsi="Times New Roman" w:cs="Times New Roman"/>
          <w:sz w:val="24"/>
          <w:szCs w:val="24"/>
        </w:rPr>
        <w:t>的断裂，伴随</w:t>
      </w:r>
      <w:r w:rsidRPr="00E05FD3">
        <w:rPr>
          <w:rFonts w:ascii="Times New Roman" w:hAnsi="Times New Roman" w:cs="Times New Roman"/>
          <w:sz w:val="24"/>
          <w:szCs w:val="24"/>
        </w:rPr>
        <w:t>CO2</w:t>
      </w:r>
      <w:r w:rsidRPr="00E05FD3">
        <w:rPr>
          <w:rFonts w:ascii="Times New Roman" w:hAnsi="Times New Roman" w:cs="Times New Roman"/>
          <w:sz w:val="24"/>
          <w:szCs w:val="24"/>
        </w:rPr>
        <w:t>的生成。</w:t>
      </w:r>
      <w:r w:rsidRPr="00E05FD3">
        <w:rPr>
          <w:rFonts w:ascii="Times New Roman" w:hAnsi="Times New Roman" w:cs="Times New Roman"/>
          <w:sz w:val="24"/>
          <w:szCs w:val="24"/>
        </w:rPr>
        <w:t>Salmon</w:t>
      </w:r>
      <w:r w:rsidRPr="00E05FD3">
        <w:rPr>
          <w:rFonts w:ascii="Times New Roman" w:hAnsi="Times New Roman" w:cs="Times New Roman"/>
          <w:sz w:val="24"/>
          <w:szCs w:val="24"/>
        </w:rPr>
        <w:t>还</w:t>
      </w:r>
      <w:proofErr w:type="gramStart"/>
      <w:r w:rsidRPr="00E05FD3">
        <w:rPr>
          <w:rFonts w:ascii="Times New Roman" w:hAnsi="Times New Roman" w:cs="Times New Roman"/>
          <w:sz w:val="24"/>
          <w:szCs w:val="24"/>
        </w:rPr>
        <w:t>对己烁的生成</w:t>
      </w:r>
      <w:proofErr w:type="gramEnd"/>
      <w:r w:rsidRPr="00E05FD3">
        <w:rPr>
          <w:rFonts w:ascii="Times New Roman" w:hAnsi="Times New Roman" w:cs="Times New Roman"/>
          <w:sz w:val="24"/>
          <w:szCs w:val="24"/>
        </w:rPr>
        <w:t>进行了详细讨论。这些模拟结果验证了一部分</w:t>
      </w:r>
      <w:r w:rsidR="007726D9">
        <w:rPr>
          <w:rFonts w:ascii="Times New Roman" w:hAnsi="Times New Roman" w:cs="Times New Roman"/>
          <w:sz w:val="24"/>
          <w:szCs w:val="24"/>
        </w:rPr>
        <w:t>试验</w:t>
      </w:r>
      <w:r w:rsidRPr="00E05FD3">
        <w:rPr>
          <w:rFonts w:ascii="Times New Roman" w:hAnsi="Times New Roman" w:cs="Times New Roman"/>
          <w:sz w:val="24"/>
          <w:szCs w:val="24"/>
        </w:rPr>
        <w:t>结果，显示出</w:t>
      </w:r>
      <w:r w:rsidRPr="00E05FD3">
        <w:rPr>
          <w:rFonts w:ascii="Times New Roman" w:hAnsi="Times New Roman" w:cs="Times New Roman"/>
          <w:sz w:val="24"/>
          <w:szCs w:val="24"/>
        </w:rPr>
        <w:t>ReaxFF MD</w:t>
      </w:r>
      <w:r w:rsidRPr="00E05FD3">
        <w:rPr>
          <w:rFonts w:ascii="Times New Roman" w:hAnsi="Times New Roman" w:cs="Times New Roman"/>
          <w:sz w:val="24"/>
          <w:szCs w:val="24"/>
        </w:rPr>
        <w:t>计算方法可用于帮助探索复杂凝聚相的巧解动力学模型。</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稍后由宾夕法尼亚大巧的</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等人利用自主开发的</w:t>
      </w:r>
      <w:proofErr w:type="gramStart"/>
      <w:r w:rsidRPr="00E05FD3">
        <w:rPr>
          <w:rFonts w:ascii="Times New Roman" w:hAnsi="Times New Roman" w:cs="Times New Roman"/>
          <w:sz w:val="24"/>
          <w:szCs w:val="24"/>
        </w:rPr>
        <w:t>芳香环</w:t>
      </w:r>
      <w:proofErr w:type="gramEnd"/>
      <w:r w:rsidRPr="00E05FD3">
        <w:rPr>
          <w:rFonts w:ascii="Times New Roman" w:hAnsi="Times New Roman" w:cs="Times New Roman"/>
          <w:sz w:val="24"/>
          <w:szCs w:val="24"/>
        </w:rPr>
        <w:t>自动枚举工具</w:t>
      </w:r>
      <w:r w:rsidRPr="00E05FD3">
        <w:rPr>
          <w:rFonts w:ascii="Times New Roman" w:hAnsi="Times New Roman" w:cs="Times New Roman"/>
          <w:sz w:val="24"/>
          <w:szCs w:val="24"/>
        </w:rPr>
        <w:t>Fringe3D</w:t>
      </w:r>
      <w:r w:rsidRPr="00E05FD3">
        <w:rPr>
          <w:rFonts w:ascii="Times New Roman" w:hAnsi="Times New Roman" w:cs="Times New Roman"/>
          <w:sz w:val="24"/>
          <w:szCs w:val="24"/>
        </w:rPr>
        <w:t>，结合</w:t>
      </w:r>
      <w:r w:rsidRPr="00E05FD3">
        <w:rPr>
          <w:rFonts w:ascii="Times New Roman" w:hAnsi="Times New Roman" w:cs="Times New Roman"/>
          <w:sz w:val="24"/>
          <w:szCs w:val="24"/>
        </w:rPr>
        <w:t>Materials Studio</w:t>
      </w:r>
      <w:r w:rsidRPr="00E05FD3">
        <w:rPr>
          <w:rFonts w:ascii="Times New Roman" w:hAnsi="Times New Roman" w:cs="Times New Roman"/>
          <w:sz w:val="24"/>
          <w:szCs w:val="24"/>
        </w:rPr>
        <w:t>构建</w:t>
      </w:r>
      <w:proofErr w:type="gramStart"/>
      <w:r w:rsidRPr="00E05FD3">
        <w:rPr>
          <w:rFonts w:ascii="Times New Roman" w:hAnsi="Times New Roman" w:cs="Times New Roman"/>
          <w:sz w:val="24"/>
          <w:szCs w:val="24"/>
        </w:rPr>
        <w:t>了目化为止</w:t>
      </w:r>
      <w:proofErr w:type="gramEnd"/>
      <w:r w:rsidRPr="00E05FD3">
        <w:rPr>
          <w:rFonts w:ascii="Times New Roman" w:hAnsi="Times New Roman" w:cs="Times New Roman"/>
          <w:sz w:val="24"/>
          <w:szCs w:val="24"/>
        </w:rPr>
        <w:t>、国际上最大的煤模型伊利诺伊６与煤模型，模型共含有</w:t>
      </w:r>
      <w:r w:rsidRPr="00E05FD3">
        <w:rPr>
          <w:rFonts w:ascii="Times New Roman" w:hAnsi="Times New Roman" w:cs="Times New Roman"/>
          <w:sz w:val="24"/>
          <w:szCs w:val="24"/>
        </w:rPr>
        <w:t>50789</w:t>
      </w:r>
      <w:r w:rsidRPr="00E05FD3">
        <w:rPr>
          <w:rFonts w:ascii="Times New Roman" w:hAnsi="Times New Roman" w:cs="Times New Roman"/>
          <w:sz w:val="24"/>
          <w:szCs w:val="24"/>
        </w:rPr>
        <w:t>个原子。利用该模型和</w:t>
      </w:r>
      <w:r w:rsidRPr="00E05FD3">
        <w:rPr>
          <w:rFonts w:ascii="Times New Roman" w:hAnsi="Times New Roman" w:cs="Times New Roman"/>
          <w:sz w:val="24"/>
          <w:szCs w:val="24"/>
        </w:rPr>
        <w:t>ReaxFF MD</w:t>
      </w:r>
      <w:r w:rsidRPr="00E05FD3">
        <w:rPr>
          <w:rFonts w:ascii="Times New Roman" w:hAnsi="Times New Roman" w:cs="Times New Roman"/>
          <w:sz w:val="24"/>
          <w:szCs w:val="24"/>
        </w:rPr>
        <w:t>，</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等在温度为</w:t>
      </w:r>
      <w:r w:rsidR="00C25FC6">
        <w:rPr>
          <w:rFonts w:ascii="Times New Roman" w:hAnsi="Times New Roman" w:cs="Times New Roman" w:hint="eastAsia"/>
          <w:sz w:val="24"/>
          <w:szCs w:val="24"/>
        </w:rPr>
        <w:t>2000K</w:t>
      </w:r>
      <w:r w:rsidRPr="00E05FD3">
        <w:rPr>
          <w:rFonts w:ascii="Times New Roman" w:hAnsi="Times New Roman" w:cs="Times New Roman"/>
          <w:sz w:val="24"/>
          <w:szCs w:val="24"/>
        </w:rPr>
        <w:t>的条件下进行了恒温模拟</w:t>
      </w:r>
      <w:r w:rsidRPr="00E05FD3">
        <w:rPr>
          <w:rFonts w:ascii="Times New Roman" w:hAnsi="Times New Roman" w:cs="Times New Roman"/>
          <w:sz w:val="24"/>
          <w:szCs w:val="24"/>
        </w:rPr>
        <w:t>(NTV)</w:t>
      </w:r>
      <w:r w:rsidRPr="00E05FD3">
        <w:rPr>
          <w:rFonts w:ascii="Times New Roman" w:hAnsi="Times New Roman" w:cs="Times New Roman"/>
          <w:sz w:val="24"/>
          <w:szCs w:val="24"/>
        </w:rPr>
        <w:t>，探究了硫元素在煤热解过程中的行为及作用，</w:t>
      </w:r>
      <w:proofErr w:type="gramStart"/>
      <w:r w:rsidRPr="00E05FD3">
        <w:rPr>
          <w:rFonts w:ascii="Times New Roman" w:hAnsi="Times New Roman" w:cs="Times New Roman"/>
          <w:sz w:val="24"/>
          <w:szCs w:val="24"/>
        </w:rPr>
        <w:t>採索了</w:t>
      </w:r>
      <w:proofErr w:type="gramEnd"/>
      <w:r w:rsidRPr="00E05FD3">
        <w:rPr>
          <w:rFonts w:ascii="Times New Roman" w:hAnsi="Times New Roman" w:cs="Times New Roman"/>
          <w:sz w:val="24"/>
          <w:szCs w:val="24"/>
        </w:rPr>
        <w:t>该煤结构的改变和热解发出的反应。由于使用了基于</w:t>
      </w:r>
      <w:r w:rsidR="00544269" w:rsidRPr="00E05FD3">
        <w:rPr>
          <w:rFonts w:ascii="Times New Roman" w:hAnsi="Times New Roman" w:cs="Times New Roman"/>
          <w:sz w:val="24"/>
          <w:szCs w:val="24"/>
        </w:rPr>
        <w:t>ADF</w:t>
      </w:r>
      <w:r w:rsidRPr="00E05FD3">
        <w:rPr>
          <w:rFonts w:ascii="Times New Roman" w:hAnsi="Times New Roman" w:cs="Times New Roman"/>
          <w:sz w:val="24"/>
          <w:szCs w:val="24"/>
        </w:rPr>
        <w:t>平台的</w:t>
      </w:r>
      <w:r w:rsidR="00544269" w:rsidRPr="00E05FD3">
        <w:rPr>
          <w:rFonts w:ascii="Times New Roman" w:hAnsi="Times New Roman" w:cs="Times New Roman"/>
          <w:sz w:val="24"/>
          <w:szCs w:val="24"/>
        </w:rPr>
        <w:t>ReaxFF MD</w:t>
      </w:r>
      <w:r w:rsidRPr="00E05FD3">
        <w:rPr>
          <w:rFonts w:ascii="Times New Roman" w:hAnsi="Times New Roman" w:cs="Times New Roman"/>
          <w:sz w:val="24"/>
          <w:szCs w:val="24"/>
        </w:rPr>
        <w:t>模拟，该体系在</w:t>
      </w:r>
      <w:r w:rsidR="00544269" w:rsidRPr="00E05FD3">
        <w:rPr>
          <w:rFonts w:ascii="Times New Roman" w:hAnsi="Times New Roman" w:cs="Times New Roman"/>
          <w:sz w:val="24"/>
          <w:szCs w:val="24"/>
        </w:rPr>
        <w:t>CPU</w:t>
      </w:r>
      <w:r w:rsidR="00544269" w:rsidRPr="00E05FD3">
        <w:rPr>
          <w:rFonts w:ascii="Times New Roman" w:hAnsi="Times New Roman" w:cs="Times New Roman"/>
          <w:sz w:val="24"/>
          <w:szCs w:val="24"/>
        </w:rPr>
        <w:t>集群上并行运行需要三个多月的时间，庞大的轨迹</w:t>
      </w:r>
      <w:proofErr w:type="gramStart"/>
      <w:r w:rsidR="00544269" w:rsidRPr="00E05FD3">
        <w:rPr>
          <w:rFonts w:ascii="Times New Roman" w:hAnsi="Times New Roman" w:cs="Times New Roman"/>
          <w:sz w:val="24"/>
          <w:szCs w:val="24"/>
        </w:rPr>
        <w:t>义件同时</w:t>
      </w:r>
      <w:proofErr w:type="gramEnd"/>
      <w:r w:rsidR="00544269" w:rsidRPr="00E05FD3">
        <w:rPr>
          <w:rFonts w:ascii="Times New Roman" w:hAnsi="Times New Roman" w:cs="Times New Roman"/>
          <w:sz w:val="24"/>
          <w:szCs w:val="24"/>
        </w:rPr>
        <w:t>也对</w:t>
      </w:r>
      <w:proofErr w:type="gramStart"/>
      <w:r w:rsidR="00544269" w:rsidRPr="00E05FD3">
        <w:rPr>
          <w:rFonts w:ascii="Times New Roman" w:hAnsi="Times New Roman" w:cs="Times New Roman"/>
          <w:sz w:val="24"/>
          <w:szCs w:val="24"/>
        </w:rPr>
        <w:t>模拟结米的</w:t>
      </w:r>
      <w:proofErr w:type="gramEnd"/>
      <w:r w:rsidR="00544269" w:rsidRPr="00E05FD3">
        <w:rPr>
          <w:rFonts w:ascii="Times New Roman" w:hAnsi="Times New Roman" w:cs="Times New Roman"/>
          <w:sz w:val="24"/>
          <w:szCs w:val="24"/>
        </w:rPr>
        <w:t>分析造成了一定的困难，猜测这</w:t>
      </w:r>
      <w:r w:rsidRPr="00E05FD3">
        <w:rPr>
          <w:rFonts w:ascii="Times New Roman" w:hAnsi="Times New Roman" w:cs="Times New Roman"/>
          <w:sz w:val="24"/>
          <w:szCs w:val="24"/>
        </w:rPr>
        <w:t>是作者只模拟</w:t>
      </w:r>
      <w:r w:rsidR="00544269" w:rsidRPr="00E05FD3">
        <w:rPr>
          <w:rFonts w:ascii="Times New Roman" w:hAnsi="Times New Roman" w:cs="Times New Roman"/>
          <w:sz w:val="24"/>
          <w:szCs w:val="24"/>
        </w:rPr>
        <w:t>2000K—</w:t>
      </w:r>
      <w:proofErr w:type="gramStart"/>
      <w:r w:rsidR="00544269" w:rsidRPr="00E05FD3">
        <w:rPr>
          <w:rFonts w:ascii="Times New Roman" w:hAnsi="Times New Roman" w:cs="Times New Roman"/>
          <w:sz w:val="24"/>
          <w:szCs w:val="24"/>
        </w:rPr>
        <w:t>个</w:t>
      </w:r>
      <w:proofErr w:type="gramEnd"/>
      <w:r w:rsidR="00544269" w:rsidRPr="00E05FD3">
        <w:rPr>
          <w:rFonts w:ascii="Times New Roman" w:hAnsi="Times New Roman" w:cs="Times New Roman"/>
          <w:sz w:val="24"/>
          <w:szCs w:val="24"/>
        </w:rPr>
        <w:t>温度条件的原因。</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伊利诺伊６号煤为高挥发性烟煤，</w:t>
      </w:r>
      <w:r w:rsidRPr="00E05FD3">
        <w:rPr>
          <w:rFonts w:ascii="Times New Roman" w:hAnsi="Times New Roman" w:cs="Times New Roman"/>
          <w:sz w:val="24"/>
          <w:szCs w:val="24"/>
        </w:rPr>
        <w:t>2000K</w:t>
      </w:r>
      <w:r w:rsidRPr="00E05FD3">
        <w:rPr>
          <w:rFonts w:ascii="Times New Roman" w:hAnsi="Times New Roman" w:cs="Times New Roman"/>
          <w:sz w:val="24"/>
          <w:szCs w:val="24"/>
        </w:rPr>
        <w:t>的模拟温度足以</w:t>
      </w:r>
      <w:proofErr w:type="gramStart"/>
      <w:r w:rsidRPr="00E05FD3">
        <w:rPr>
          <w:rFonts w:ascii="Times New Roman" w:hAnsi="Times New Roman" w:cs="Times New Roman"/>
          <w:sz w:val="24"/>
          <w:szCs w:val="24"/>
        </w:rPr>
        <w:t>让该煤的</w:t>
      </w:r>
      <w:proofErr w:type="gramEnd"/>
      <w:r w:rsidRPr="00E05FD3">
        <w:rPr>
          <w:rFonts w:ascii="Times New Roman" w:hAnsi="Times New Roman" w:cs="Times New Roman"/>
          <w:sz w:val="24"/>
          <w:szCs w:val="24"/>
        </w:rPr>
        <w:t>大部分裂解反应在所模拟的反应时间内发生。</w:t>
      </w:r>
      <w:proofErr w:type="gramStart"/>
      <w:r w:rsidRPr="00E05FD3">
        <w:rPr>
          <w:rFonts w:ascii="Times New Roman" w:hAnsi="Times New Roman" w:cs="Times New Roman"/>
          <w:sz w:val="24"/>
          <w:szCs w:val="24"/>
        </w:rPr>
        <w:t>该煤热解</w:t>
      </w:r>
      <w:proofErr w:type="gramEnd"/>
      <w:r w:rsidRPr="00E05FD3">
        <w:rPr>
          <w:rFonts w:ascii="Times New Roman" w:hAnsi="Times New Roman" w:cs="Times New Roman"/>
          <w:sz w:val="24"/>
          <w:szCs w:val="24"/>
        </w:rPr>
        <w:t>起始于経基的逸出、氨化芳香结构的脱氨反应及杂原子连接处的断裂反应，主要的热解产物包括氨气、</w:t>
      </w:r>
      <w:proofErr w:type="gramStart"/>
      <w:r w:rsidRPr="00E05FD3">
        <w:rPr>
          <w:rFonts w:ascii="Times New Roman" w:hAnsi="Times New Roman" w:cs="Times New Roman"/>
          <w:sz w:val="24"/>
          <w:szCs w:val="24"/>
        </w:rPr>
        <w:t>烧基自由基</w:t>
      </w:r>
      <w:proofErr w:type="gramEnd"/>
      <w:r w:rsidRPr="00E05FD3">
        <w:rPr>
          <w:rFonts w:ascii="Times New Roman" w:hAnsi="Times New Roman" w:cs="Times New Roman"/>
          <w:sz w:val="24"/>
          <w:szCs w:val="24"/>
        </w:rPr>
        <w:t>、</w:t>
      </w:r>
      <w:r w:rsidRPr="00C25FC6">
        <w:rPr>
          <w:rFonts w:ascii="Times New Roman" w:hAnsi="Times New Roman" w:cs="Times New Roman"/>
          <w:color w:val="FF0000"/>
          <w:sz w:val="24"/>
          <w:szCs w:val="24"/>
        </w:rPr>
        <w:t>己稀、乙快、甲</w:t>
      </w:r>
      <w:r w:rsidR="00C25FC6" w:rsidRPr="00C25FC6">
        <w:rPr>
          <w:rFonts w:ascii="Times New Roman" w:hAnsi="Times New Roman" w:cs="Times New Roman"/>
          <w:color w:val="FF0000"/>
          <w:sz w:val="24"/>
          <w:szCs w:val="24"/>
        </w:rPr>
        <w:t>醇</w:t>
      </w:r>
      <w:r w:rsidRPr="00C25FC6">
        <w:rPr>
          <w:rFonts w:ascii="Times New Roman" w:hAnsi="Times New Roman" w:cs="Times New Roman"/>
          <w:color w:val="FF0000"/>
          <w:sz w:val="24"/>
          <w:szCs w:val="24"/>
        </w:rPr>
        <w:t>、乙醇、</w:t>
      </w:r>
      <w:proofErr w:type="gramStart"/>
      <w:r w:rsidRPr="00C25FC6">
        <w:rPr>
          <w:rFonts w:ascii="Times New Roman" w:hAnsi="Times New Roman" w:cs="Times New Roman"/>
          <w:color w:val="FF0000"/>
          <w:sz w:val="24"/>
          <w:szCs w:val="24"/>
        </w:rPr>
        <w:t>晓基酪</w:t>
      </w:r>
      <w:proofErr w:type="gramEnd"/>
      <w:r w:rsidRPr="00C25FC6">
        <w:rPr>
          <w:rFonts w:ascii="Times New Roman" w:hAnsi="Times New Roman" w:cs="Times New Roman"/>
          <w:color w:val="FF0000"/>
          <w:sz w:val="24"/>
          <w:szCs w:val="24"/>
        </w:rPr>
        <w:t>和抗基</w:t>
      </w:r>
      <w:proofErr w:type="gramStart"/>
      <w:r w:rsidRPr="00C25FC6">
        <w:rPr>
          <w:rFonts w:ascii="Times New Roman" w:hAnsi="Times New Roman" w:cs="Times New Roman"/>
          <w:color w:val="FF0000"/>
          <w:sz w:val="24"/>
          <w:szCs w:val="24"/>
        </w:rPr>
        <w:t>蔡</w:t>
      </w:r>
      <w:proofErr w:type="gramEnd"/>
      <w:r w:rsidRPr="00C25FC6">
        <w:rPr>
          <w:rFonts w:ascii="Times New Roman" w:hAnsi="Times New Roman" w:cs="Times New Roman"/>
          <w:color w:val="FF0000"/>
          <w:sz w:val="24"/>
          <w:szCs w:val="24"/>
        </w:rPr>
        <w:t>等</w:t>
      </w:r>
      <w:r w:rsidRPr="00E05FD3">
        <w:rPr>
          <w:rFonts w:ascii="Times New Roman" w:hAnsi="Times New Roman" w:cs="Times New Roman"/>
          <w:sz w:val="24"/>
          <w:szCs w:val="24"/>
        </w:rPr>
        <w:t>，与</w:t>
      </w:r>
      <w:r w:rsidR="007726D9">
        <w:rPr>
          <w:rFonts w:ascii="Times New Roman" w:hAnsi="Times New Roman" w:cs="Times New Roman"/>
          <w:sz w:val="24"/>
          <w:szCs w:val="24"/>
        </w:rPr>
        <w:t>试验</w:t>
      </w:r>
      <w:r w:rsidRPr="00E05FD3">
        <w:rPr>
          <w:rFonts w:ascii="Times New Roman" w:hAnsi="Times New Roman" w:cs="Times New Roman"/>
          <w:sz w:val="24"/>
          <w:szCs w:val="24"/>
        </w:rPr>
        <w:t>可检测到的产物相符。随着热解的进行，焦油的质量分布会向低质量区移动，这是由于</w:t>
      </w:r>
      <w:proofErr w:type="gramStart"/>
      <w:r w:rsidRPr="00E05FD3">
        <w:rPr>
          <w:rFonts w:ascii="Times New Roman" w:hAnsi="Times New Roman" w:cs="Times New Roman"/>
          <w:sz w:val="24"/>
          <w:szCs w:val="24"/>
        </w:rPr>
        <w:t>高湿会促进</w:t>
      </w:r>
      <w:proofErr w:type="gramEnd"/>
      <w:r w:rsidRPr="00E05FD3">
        <w:rPr>
          <w:rFonts w:ascii="Times New Roman" w:hAnsi="Times New Roman" w:cs="Times New Roman"/>
          <w:sz w:val="24"/>
          <w:szCs w:val="24"/>
        </w:rPr>
        <w:t>小分子片段的生成。含氧、含氮官能团或是</w:t>
      </w:r>
      <w:proofErr w:type="gramStart"/>
      <w:r w:rsidRPr="00E05FD3">
        <w:rPr>
          <w:rFonts w:ascii="Times New Roman" w:hAnsi="Times New Roman" w:cs="Times New Roman"/>
          <w:sz w:val="24"/>
          <w:szCs w:val="24"/>
        </w:rPr>
        <w:t>桥键由于</w:t>
      </w:r>
      <w:proofErr w:type="gramEnd"/>
      <w:r w:rsidRPr="00E05FD3">
        <w:rPr>
          <w:rFonts w:ascii="Times New Roman" w:hAnsi="Times New Roman" w:cs="Times New Roman"/>
          <w:sz w:val="24"/>
          <w:szCs w:val="24"/>
        </w:rPr>
        <w:t>其较高的</w:t>
      </w:r>
      <w:proofErr w:type="gramStart"/>
      <w:r w:rsidRPr="00E05FD3">
        <w:rPr>
          <w:rFonts w:ascii="Times New Roman" w:hAnsi="Times New Roman" w:cs="Times New Roman"/>
          <w:sz w:val="24"/>
          <w:szCs w:val="24"/>
        </w:rPr>
        <w:t>活性会比烧基</w:t>
      </w:r>
      <w:proofErr w:type="gramEnd"/>
      <w:r w:rsidRPr="00E05FD3">
        <w:rPr>
          <w:rFonts w:ascii="Times New Roman" w:hAnsi="Times New Roman" w:cs="Times New Roman"/>
          <w:sz w:val="24"/>
          <w:szCs w:val="24"/>
        </w:rPr>
        <w:t>侧链更容易断裂。</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等仔细地探讨了硫</w:t>
      </w:r>
      <w:r w:rsidR="004B4347" w:rsidRPr="00E05FD3">
        <w:rPr>
          <w:rFonts w:ascii="Times New Roman" w:hAnsi="Times New Roman" w:cs="Times New Roman"/>
          <w:sz w:val="24"/>
          <w:szCs w:val="24"/>
        </w:rPr>
        <w:t>元</w:t>
      </w:r>
      <w:r w:rsidRPr="00E05FD3">
        <w:rPr>
          <w:rFonts w:ascii="Times New Roman" w:hAnsi="Times New Roman" w:cs="Times New Roman"/>
          <w:sz w:val="24"/>
          <w:szCs w:val="24"/>
        </w:rPr>
        <w:t>素对煤热解的影响，讨论了不同类型的含硫官能团在热解过程中各自发挥怎样的作用。</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Castro-Marcano</w:t>
      </w:r>
      <w:r w:rsidRPr="00E05FD3">
        <w:rPr>
          <w:rFonts w:ascii="Times New Roman" w:hAnsi="Times New Roman" w:cs="Times New Roman"/>
          <w:sz w:val="24"/>
          <w:szCs w:val="24"/>
        </w:rPr>
        <w:t>等还利用相同的方式建立了伊利诺伊煤的煤焦模型，该煤焦模型含有</w:t>
      </w:r>
      <w:r w:rsidRPr="00E05FD3">
        <w:rPr>
          <w:rFonts w:ascii="Times New Roman" w:hAnsi="Times New Roman" w:cs="Times New Roman"/>
          <w:sz w:val="24"/>
          <w:szCs w:val="24"/>
        </w:rPr>
        <w:t>7548</w:t>
      </w:r>
      <w:r w:rsidRPr="00E05FD3">
        <w:rPr>
          <w:rFonts w:ascii="Times New Roman" w:hAnsi="Times New Roman" w:cs="Times New Roman"/>
          <w:sz w:val="24"/>
          <w:szCs w:val="24"/>
        </w:rPr>
        <w:t>个原子，用于探索不同条件下该煤焦的燃烧反应。借助于</w:t>
      </w:r>
      <w:r w:rsidRPr="00E05FD3">
        <w:rPr>
          <w:rFonts w:ascii="Times New Roman" w:hAnsi="Times New Roman" w:cs="Times New Roman"/>
          <w:sz w:val="24"/>
          <w:szCs w:val="24"/>
        </w:rPr>
        <w:t>Fringe3D</w:t>
      </w:r>
      <w:r w:rsidRPr="00E05FD3">
        <w:rPr>
          <w:rFonts w:ascii="Times New Roman" w:hAnsi="Times New Roman" w:cs="Times New Roman"/>
          <w:sz w:val="24"/>
          <w:szCs w:val="24"/>
        </w:rPr>
        <w:t>程序，实现了煤焦结构构建的自动化，模型中</w:t>
      </w:r>
      <w:proofErr w:type="gramStart"/>
      <w:r w:rsidRPr="00E05FD3">
        <w:rPr>
          <w:rFonts w:ascii="Times New Roman" w:hAnsi="Times New Roman" w:cs="Times New Roman"/>
          <w:sz w:val="24"/>
          <w:szCs w:val="24"/>
        </w:rPr>
        <w:t>候选芳环</w:t>
      </w:r>
      <w:proofErr w:type="gramEnd"/>
      <w:r w:rsidRPr="00E05FD3">
        <w:rPr>
          <w:rFonts w:ascii="Times New Roman" w:hAnsi="Times New Roman" w:cs="Times New Roman"/>
          <w:sz w:val="24"/>
          <w:szCs w:val="24"/>
        </w:rPr>
        <w:t>的结构片段由程序自动生成，</w:t>
      </w:r>
      <w:proofErr w:type="gramStart"/>
      <w:r w:rsidRPr="00E05FD3">
        <w:rPr>
          <w:rFonts w:ascii="Times New Roman" w:hAnsi="Times New Roman" w:cs="Times New Roman"/>
          <w:sz w:val="24"/>
          <w:szCs w:val="24"/>
        </w:rPr>
        <w:t>芳环的</w:t>
      </w:r>
      <w:proofErr w:type="gramEnd"/>
      <w:r w:rsidRPr="00E05FD3">
        <w:rPr>
          <w:rFonts w:ascii="Times New Roman" w:hAnsi="Times New Roman" w:cs="Times New Roman"/>
          <w:sz w:val="24"/>
          <w:szCs w:val="24"/>
        </w:rPr>
        <w:t>分布基于该煤焦的高分辨透射电子显微仪</w:t>
      </w:r>
      <w:r w:rsidRPr="00E05FD3">
        <w:rPr>
          <w:rFonts w:ascii="Times New Roman" w:hAnsi="Times New Roman" w:cs="Times New Roman"/>
          <w:sz w:val="24"/>
          <w:szCs w:val="24"/>
        </w:rPr>
        <w:t>(High-Resolution Transmission Electron Microscopy,HRTEM)</w:t>
      </w:r>
      <w:r w:rsidR="007726D9">
        <w:rPr>
          <w:rFonts w:ascii="Times New Roman" w:hAnsi="Times New Roman" w:cs="Times New Roman"/>
          <w:sz w:val="24"/>
          <w:szCs w:val="24"/>
        </w:rPr>
        <w:t>试验</w:t>
      </w:r>
      <w:r w:rsidRPr="00E05FD3">
        <w:rPr>
          <w:rFonts w:ascii="Times New Roman" w:hAnsi="Times New Roman" w:cs="Times New Roman"/>
          <w:sz w:val="24"/>
          <w:szCs w:val="24"/>
        </w:rPr>
        <w:t>数据。体系中添加杂原子和链烃部分利用</w:t>
      </w:r>
      <w:r w:rsidRPr="00E05FD3">
        <w:rPr>
          <w:rFonts w:ascii="Times New Roman" w:hAnsi="Times New Roman" w:cs="Times New Roman"/>
          <w:sz w:val="24"/>
          <w:szCs w:val="24"/>
        </w:rPr>
        <w:t>Perl</w:t>
      </w:r>
      <w:r w:rsidRPr="00E05FD3">
        <w:rPr>
          <w:rFonts w:ascii="Times New Roman" w:hAnsi="Times New Roman" w:cs="Times New Roman"/>
          <w:sz w:val="24"/>
          <w:szCs w:val="24"/>
        </w:rPr>
        <w:t>脚本程序自动进行，模型辅助构建工具的应用可有效地防止人为构建模型的力不从心和在候选结构选择中的偏好。构建出的煤焦结构符合元素分析、</w:t>
      </w:r>
      <w:r w:rsidRPr="00E05FD3">
        <w:rPr>
          <w:rFonts w:ascii="Times New Roman" w:hAnsi="Times New Roman" w:cs="Times New Roman"/>
          <w:sz w:val="24"/>
          <w:szCs w:val="24"/>
        </w:rPr>
        <w:t>NMR</w:t>
      </w:r>
      <w:r w:rsidRPr="00E05FD3">
        <w:rPr>
          <w:rFonts w:ascii="Times New Roman" w:hAnsi="Times New Roman" w:cs="Times New Roman"/>
          <w:sz w:val="24"/>
          <w:szCs w:val="24"/>
        </w:rPr>
        <w:t>数据、</w:t>
      </w:r>
      <w:r w:rsidRPr="00E05FD3">
        <w:rPr>
          <w:rFonts w:ascii="Times New Roman" w:hAnsi="Times New Roman" w:cs="Times New Roman"/>
          <w:sz w:val="24"/>
          <w:szCs w:val="24"/>
        </w:rPr>
        <w:t>HRTEM</w:t>
      </w:r>
      <w:r w:rsidRPr="00E05FD3">
        <w:rPr>
          <w:rFonts w:ascii="Times New Roman" w:hAnsi="Times New Roman" w:cs="Times New Roman"/>
          <w:sz w:val="24"/>
          <w:szCs w:val="24"/>
        </w:rPr>
        <w:t>获取到的芳香大分子堆叠结构的居状信息（包括层间距和层数等等）及Ｘ射线光电子技术</w:t>
      </w:r>
      <w:r w:rsidRPr="00E05FD3">
        <w:rPr>
          <w:rFonts w:ascii="Times New Roman" w:hAnsi="Times New Roman" w:cs="Times New Roman"/>
          <w:sz w:val="24"/>
          <w:szCs w:val="24"/>
        </w:rPr>
        <w:t>(X-ray Photoelectron Spedroscopy, XPS)</w:t>
      </w:r>
      <w:r w:rsidRPr="00E05FD3">
        <w:rPr>
          <w:rFonts w:ascii="Times New Roman" w:hAnsi="Times New Roman" w:cs="Times New Roman"/>
          <w:sz w:val="24"/>
          <w:szCs w:val="24"/>
        </w:rPr>
        <w:t>检测的结</w:t>
      </w:r>
      <w:r w:rsidRPr="00E05FD3">
        <w:rPr>
          <w:rFonts w:ascii="Times New Roman" w:hAnsi="Times New Roman" w:cs="Times New Roman"/>
          <w:sz w:val="24"/>
          <w:szCs w:val="24"/>
        </w:rPr>
        <w:lastRenderedPageBreak/>
        <w:t>果。由于该煤焦模型与其原煤模型相比仍然较小，对该煤焦模型在不同比率的氧气氛围内分别进行了三个温度</w:t>
      </w:r>
      <w:r w:rsidRPr="00E05FD3">
        <w:rPr>
          <w:rFonts w:ascii="Times New Roman" w:hAnsi="Times New Roman" w:cs="Times New Roman"/>
          <w:sz w:val="24"/>
          <w:szCs w:val="24"/>
        </w:rPr>
        <w:t>(3000, 3500, 4000)</w:t>
      </w:r>
      <w:r w:rsidRPr="00E05FD3">
        <w:rPr>
          <w:rFonts w:ascii="Times New Roman" w:hAnsi="Times New Roman" w:cs="Times New Roman"/>
          <w:sz w:val="24"/>
          <w:szCs w:val="24"/>
        </w:rPr>
        <w:t>的模拟。与原煤热解相似，煤焦的燃烧反应起始于焦炭分子的热断裂，随后才被氧气氧化。也有一部分煤焦被氧气夺取氨，</w:t>
      </w:r>
      <w:proofErr w:type="gramStart"/>
      <w:r w:rsidRPr="00E05FD3">
        <w:rPr>
          <w:rFonts w:ascii="Times New Roman" w:hAnsi="Times New Roman" w:cs="Times New Roman"/>
          <w:sz w:val="24"/>
          <w:szCs w:val="24"/>
        </w:rPr>
        <w:t>发生</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w:t>
      </w:r>
      <w:r w:rsidRPr="00E05FD3">
        <w:rPr>
          <w:rFonts w:ascii="Times New Roman" w:hAnsi="Times New Roman" w:cs="Times New Roman"/>
          <w:sz w:val="24"/>
          <w:szCs w:val="24"/>
        </w:rPr>
        <w:t>H·</w:t>
      </w:r>
      <w:r w:rsidRPr="00E05FD3">
        <w:rPr>
          <w:rFonts w:ascii="Times New Roman" w:hAnsi="Times New Roman" w:cs="Times New Roman"/>
          <w:sz w:val="24"/>
          <w:szCs w:val="24"/>
        </w:rPr>
        <w:t>和</w:t>
      </w:r>
      <w:r w:rsidRPr="00E05FD3">
        <w:rPr>
          <w:rFonts w:ascii="Times New Roman" w:hAnsi="Times New Roman" w:cs="Times New Roman"/>
          <w:sz w:val="24"/>
          <w:szCs w:val="24"/>
        </w:rPr>
        <w:t>HO·</w:t>
      </w:r>
      <w:r w:rsidRPr="00E05FD3">
        <w:rPr>
          <w:rFonts w:ascii="Times New Roman" w:hAnsi="Times New Roman" w:cs="Times New Roman"/>
          <w:sz w:val="24"/>
          <w:szCs w:val="24"/>
        </w:rPr>
        <w:t>自由基。</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等的Ｘ作还揭示了煤焦在燃烧过程中六元环与五元</w:t>
      </w:r>
      <w:proofErr w:type="gramStart"/>
      <w:r w:rsidRPr="00E05FD3">
        <w:rPr>
          <w:rFonts w:ascii="Times New Roman" w:hAnsi="Times New Roman" w:cs="Times New Roman"/>
          <w:sz w:val="24"/>
          <w:szCs w:val="24"/>
        </w:rPr>
        <w:t>环相互</w:t>
      </w:r>
      <w:proofErr w:type="gramEnd"/>
      <w:r w:rsidRPr="00E05FD3">
        <w:rPr>
          <w:rFonts w:ascii="Times New Roman" w:hAnsi="Times New Roman" w:cs="Times New Roman"/>
          <w:sz w:val="24"/>
          <w:szCs w:val="24"/>
        </w:rPr>
        <w:t>转换机理及小分了的生成规律。</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上述的尝试及相关的模拟结果表明</w:t>
      </w:r>
      <w:r w:rsidRPr="00E05FD3">
        <w:rPr>
          <w:rFonts w:ascii="Times New Roman" w:hAnsi="Times New Roman" w:cs="Times New Roman"/>
          <w:sz w:val="24"/>
          <w:szCs w:val="24"/>
        </w:rPr>
        <w:t>ReaxFF MD</w:t>
      </w:r>
      <w:r w:rsidRPr="00E05FD3">
        <w:rPr>
          <w:rFonts w:ascii="Times New Roman" w:hAnsi="Times New Roman" w:cs="Times New Roman"/>
          <w:sz w:val="24"/>
          <w:szCs w:val="24"/>
        </w:rPr>
        <w:t>与合理的煤结构分子模型的稍合，通过模拟探究煤热解和燃烧过程中复杂的</w:t>
      </w:r>
      <w:proofErr w:type="gramStart"/>
      <w:r w:rsidRPr="00E05FD3">
        <w:rPr>
          <w:rFonts w:ascii="Times New Roman" w:hAnsi="Times New Roman" w:cs="Times New Roman"/>
          <w:sz w:val="24"/>
          <w:szCs w:val="24"/>
        </w:rPr>
        <w:t>化学反巧与</w:t>
      </w:r>
      <w:proofErr w:type="gramEnd"/>
      <w:r w:rsidRPr="00E05FD3">
        <w:rPr>
          <w:rFonts w:ascii="Times New Roman" w:hAnsi="Times New Roman" w:cs="Times New Roman"/>
          <w:sz w:val="24"/>
          <w:szCs w:val="24"/>
        </w:rPr>
        <w:t>相关转化过程是一个行之有效的义法。</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最近两年国内也有不少学者利用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研究小规模的煤体系的相关反应。天津大学的韩优等研究了超临界水</w:t>
      </w:r>
      <w:proofErr w:type="gramStart"/>
      <w:r w:rsidRPr="00E05FD3">
        <w:rPr>
          <w:rFonts w:ascii="Times New Roman" w:hAnsi="Times New Roman" w:cs="Times New Roman"/>
          <w:sz w:val="24"/>
          <w:szCs w:val="24"/>
        </w:rPr>
        <w:t>状态下煤热解</w:t>
      </w:r>
      <w:proofErr w:type="gramEnd"/>
      <w:r w:rsidRPr="00E05FD3">
        <w:rPr>
          <w:rFonts w:ascii="Times New Roman" w:hAnsi="Times New Roman" w:cs="Times New Roman"/>
          <w:sz w:val="24"/>
          <w:szCs w:val="24"/>
        </w:rPr>
        <w:t>的行为及氨气的生成机理，计算结果表明超临界水的存在可减弱芳环中的</w:t>
      </w:r>
      <w:r w:rsidR="00860479" w:rsidRPr="00E05FD3">
        <w:rPr>
          <w:rFonts w:ascii="Times New Roman" w:hAnsi="Times New Roman" w:cs="Times New Roman"/>
          <w:sz w:val="24"/>
          <w:szCs w:val="24"/>
        </w:rPr>
        <w:t>C-C</w:t>
      </w:r>
      <w:r w:rsidRPr="00E05FD3">
        <w:rPr>
          <w:rFonts w:ascii="Times New Roman" w:hAnsi="Times New Roman" w:cs="Times New Roman"/>
          <w:sz w:val="24"/>
          <w:szCs w:val="24"/>
        </w:rPr>
        <w:t>键，使得</w:t>
      </w:r>
      <w:r w:rsidR="00860479" w:rsidRPr="00E05FD3">
        <w:rPr>
          <w:rFonts w:ascii="Times New Roman" w:hAnsi="Times New Roman" w:cs="Times New Roman"/>
          <w:sz w:val="24"/>
          <w:szCs w:val="24"/>
        </w:rPr>
        <w:t>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 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w:t>
      </w:r>
      <w:r w:rsidR="00860479" w:rsidRPr="00E05FD3">
        <w:rPr>
          <w:rFonts w:ascii="Times New Roman" w:hAnsi="Times New Roman" w:cs="Times New Roman"/>
          <w:sz w:val="24"/>
          <w:szCs w:val="24"/>
        </w:rPr>
        <w:t>键的断裂能量低</w:t>
      </w:r>
      <w:r w:rsidRPr="00E05FD3">
        <w:rPr>
          <w:rFonts w:ascii="Times New Roman" w:hAnsi="Times New Roman" w:cs="Times New Roman"/>
          <w:sz w:val="24"/>
          <w:szCs w:val="24"/>
        </w:rPr>
        <w:t>于纯煤热解或</w:t>
      </w:r>
      <w:r w:rsidR="00860479" w:rsidRPr="00E05FD3">
        <w:rPr>
          <w:rFonts w:ascii="Times New Roman" w:hAnsi="Times New Roman" w:cs="Times New Roman"/>
          <w:sz w:val="24"/>
          <w:szCs w:val="24"/>
        </w:rPr>
        <w:t>者煤在真空状态下热解的能量。当芳香化合物裂解成为小的环状化合物，例如四元环和三</w:t>
      </w:r>
      <w:r w:rsidRPr="00E05FD3">
        <w:rPr>
          <w:rFonts w:ascii="Times New Roman" w:hAnsi="Times New Roman" w:cs="Times New Roman"/>
          <w:sz w:val="24"/>
          <w:szCs w:val="24"/>
        </w:rPr>
        <w:t>元环，超临界水的存在会进一步减弱他们的</w:t>
      </w:r>
      <w:r w:rsidR="00860479" w:rsidRPr="00E05FD3">
        <w:rPr>
          <w:rFonts w:ascii="Times New Roman" w:hAnsi="Times New Roman" w:cs="Times New Roman"/>
          <w:sz w:val="24"/>
          <w:szCs w:val="24"/>
        </w:rPr>
        <w:t>C-C</w:t>
      </w:r>
      <w:r w:rsidR="00860479" w:rsidRPr="00E05FD3">
        <w:rPr>
          <w:rFonts w:ascii="Times New Roman" w:hAnsi="Times New Roman" w:cs="Times New Roman"/>
          <w:sz w:val="24"/>
          <w:szCs w:val="24"/>
        </w:rPr>
        <w:t>键并诱发这些</w:t>
      </w:r>
      <w:r w:rsidRPr="00E05FD3">
        <w:rPr>
          <w:rFonts w:ascii="Times New Roman" w:hAnsi="Times New Roman" w:cs="Times New Roman"/>
          <w:sz w:val="24"/>
          <w:szCs w:val="24"/>
        </w:rPr>
        <w:t>环状化合物发生开</w:t>
      </w:r>
      <w:r w:rsidR="00860479" w:rsidRPr="00E05FD3">
        <w:rPr>
          <w:rFonts w:ascii="Times New Roman" w:hAnsi="Times New Roman" w:cs="Times New Roman"/>
          <w:sz w:val="24"/>
          <w:szCs w:val="24"/>
        </w:rPr>
        <w:t>环反应。在这一过程中，超临界水团</w:t>
      </w:r>
      <w:proofErr w:type="gramStart"/>
      <w:r w:rsidR="00860479" w:rsidRPr="00E05FD3">
        <w:rPr>
          <w:rFonts w:ascii="Times New Roman" w:hAnsi="Times New Roman" w:cs="Times New Roman"/>
          <w:sz w:val="24"/>
          <w:szCs w:val="24"/>
        </w:rPr>
        <w:t>簇</w:t>
      </w:r>
      <w:proofErr w:type="gramEnd"/>
      <w:r w:rsidR="00860479" w:rsidRPr="00E05FD3">
        <w:rPr>
          <w:rFonts w:ascii="Times New Roman" w:hAnsi="Times New Roman" w:cs="Times New Roman"/>
          <w:sz w:val="24"/>
          <w:szCs w:val="24"/>
        </w:rPr>
        <w:t>转变为富氨自由基的水团簇，提供大量</w:t>
      </w:r>
      <w:proofErr w:type="gramStart"/>
      <w:r w:rsidR="00860479" w:rsidRPr="00E05FD3">
        <w:rPr>
          <w:rFonts w:ascii="Times New Roman" w:hAnsi="Times New Roman" w:cs="Times New Roman"/>
          <w:sz w:val="24"/>
          <w:szCs w:val="24"/>
        </w:rPr>
        <w:t>的径基自由基</w:t>
      </w:r>
      <w:proofErr w:type="gramEnd"/>
      <w:r w:rsidR="00860479" w:rsidRPr="00E05FD3">
        <w:rPr>
          <w:rFonts w:ascii="Times New Roman" w:hAnsi="Times New Roman" w:cs="Times New Roman"/>
          <w:sz w:val="24"/>
          <w:szCs w:val="24"/>
        </w:rPr>
        <w:t>给煤结构中的环状化合物，是超临界水</w:t>
      </w:r>
      <w:r w:rsidR="00860479" w:rsidRPr="00E05FD3">
        <w:rPr>
          <w:rFonts w:ascii="Times New Roman" w:hAnsi="Times New Roman" w:cs="Times New Roman"/>
          <w:sz w:val="24"/>
          <w:szCs w:val="24"/>
        </w:rPr>
        <w:t>-</w:t>
      </w:r>
      <w:r w:rsidRPr="00E05FD3">
        <w:rPr>
          <w:rFonts w:ascii="Times New Roman" w:hAnsi="Times New Roman" w:cs="Times New Roman"/>
          <w:sz w:val="24"/>
          <w:szCs w:val="24"/>
        </w:rPr>
        <w:t>煤体系</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生成的主要</w:t>
      </w:r>
      <w:r w:rsidRPr="00E05FD3">
        <w:rPr>
          <w:rFonts w:ascii="Times New Roman" w:hAnsi="Times New Roman" w:cs="Times New Roman"/>
          <w:sz w:val="24"/>
          <w:szCs w:val="24"/>
        </w:rPr>
        <w:t>来源，</w:t>
      </w:r>
      <w:r w:rsidR="00860479" w:rsidRPr="00E05FD3">
        <w:rPr>
          <w:rFonts w:ascii="Times New Roman" w:hAnsi="Times New Roman" w:cs="Times New Roman"/>
          <w:sz w:val="24"/>
          <w:szCs w:val="24"/>
        </w:rPr>
        <w:t>超临界水和煤的良性循环极大的加强了煤热解的反应速率，増加了</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的逸出量。</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西北大学的陈博利用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研究了单分子</w:t>
      </w:r>
      <w:r w:rsidRPr="00E05FD3">
        <w:rPr>
          <w:rFonts w:ascii="Times New Roman" w:hAnsi="Times New Roman" w:cs="Times New Roman"/>
          <w:sz w:val="24"/>
          <w:szCs w:val="24"/>
        </w:rPr>
        <w:t>Hatcher</w:t>
      </w:r>
      <w:r w:rsidRPr="00E05FD3">
        <w:rPr>
          <w:rFonts w:ascii="Times New Roman" w:hAnsi="Times New Roman" w:cs="Times New Roman"/>
          <w:sz w:val="24"/>
          <w:szCs w:val="24"/>
        </w:rPr>
        <w:t>褐煤模型的自燃反应。研究表明，自燃反应起始于</w:t>
      </w:r>
      <w:r w:rsidRPr="00E05FD3">
        <w:rPr>
          <w:rFonts w:ascii="Times New Roman" w:hAnsi="Times New Roman" w:cs="Times New Roman"/>
          <w:sz w:val="24"/>
          <w:szCs w:val="24"/>
        </w:rPr>
        <w:t>O2</w:t>
      </w:r>
      <w:r w:rsidRPr="00E05FD3">
        <w:rPr>
          <w:rFonts w:ascii="Times New Roman" w:hAnsi="Times New Roman" w:cs="Times New Roman"/>
          <w:sz w:val="24"/>
          <w:szCs w:val="24"/>
        </w:rPr>
        <w:t>对</w:t>
      </w:r>
      <w:proofErr w:type="gramStart"/>
      <w:r w:rsidRPr="00E05FD3">
        <w:rPr>
          <w:rFonts w:ascii="Times New Roman" w:hAnsi="Times New Roman" w:cs="Times New Roman"/>
          <w:sz w:val="24"/>
          <w:szCs w:val="24"/>
        </w:rPr>
        <w:t>酚</w:t>
      </w:r>
      <w:proofErr w:type="gramEnd"/>
      <w:r w:rsidRPr="00E05FD3">
        <w:rPr>
          <w:rFonts w:ascii="Times New Roman" w:hAnsi="Times New Roman" w:cs="Times New Roman"/>
          <w:sz w:val="24"/>
          <w:szCs w:val="24"/>
        </w:rPr>
        <w:t>羟基</w:t>
      </w:r>
      <w:proofErr w:type="gramStart"/>
      <w:r w:rsidRPr="00E05FD3">
        <w:rPr>
          <w:rFonts w:ascii="Times New Roman" w:hAnsi="Times New Roman" w:cs="Times New Roman"/>
          <w:sz w:val="24"/>
          <w:szCs w:val="24"/>
        </w:rPr>
        <w:t>的</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，生成Ｈ化自由基。除了</w:t>
      </w:r>
      <w:r w:rsidRPr="00E05FD3">
        <w:rPr>
          <w:rFonts w:ascii="Times New Roman" w:hAnsi="Times New Roman" w:cs="Times New Roman"/>
          <w:sz w:val="24"/>
          <w:szCs w:val="24"/>
        </w:rPr>
        <w:t>HO2</w:t>
      </w:r>
      <w:r w:rsidRPr="00E05FD3">
        <w:rPr>
          <w:rFonts w:ascii="Times New Roman" w:hAnsi="Times New Roman" w:cs="Times New Roman"/>
          <w:sz w:val="24"/>
          <w:szCs w:val="24"/>
        </w:rPr>
        <w:t>自由基，其它中间自由基</w:t>
      </w:r>
      <w:r w:rsidRPr="00E05FD3">
        <w:rPr>
          <w:rFonts w:ascii="Times New Roman" w:hAnsi="Times New Roman" w:cs="Times New Roman"/>
          <w:sz w:val="24"/>
          <w:szCs w:val="24"/>
        </w:rPr>
        <w:t>HO</w:t>
      </w:r>
      <w:r w:rsidRPr="00E05FD3">
        <w:rPr>
          <w:rFonts w:ascii="Times New Roman" w:hAnsi="Times New Roman" w:cs="Times New Roman"/>
          <w:sz w:val="24"/>
          <w:szCs w:val="24"/>
        </w:rPr>
        <w:t>、</w:t>
      </w:r>
      <w:r w:rsidRPr="00E05FD3">
        <w:rPr>
          <w:rFonts w:ascii="Times New Roman" w:hAnsi="Times New Roman" w:cs="Times New Roman"/>
          <w:sz w:val="24"/>
          <w:szCs w:val="24"/>
        </w:rPr>
        <w:t>HO3</w:t>
      </w:r>
      <w:r w:rsidRPr="00E05FD3">
        <w:rPr>
          <w:rFonts w:ascii="Times New Roman" w:hAnsi="Times New Roman" w:cs="Times New Roman"/>
          <w:sz w:val="24"/>
          <w:szCs w:val="24"/>
        </w:rPr>
        <w:t>和</w:t>
      </w:r>
      <w:r w:rsidRPr="00E05FD3">
        <w:rPr>
          <w:rFonts w:ascii="Times New Roman" w:hAnsi="Times New Roman" w:cs="Times New Roman"/>
          <w:sz w:val="24"/>
          <w:szCs w:val="24"/>
        </w:rPr>
        <w:t>HO4</w:t>
      </w:r>
      <w:r w:rsidRPr="00E05FD3">
        <w:rPr>
          <w:rFonts w:ascii="Times New Roman" w:hAnsi="Times New Roman" w:cs="Times New Roman"/>
          <w:sz w:val="24"/>
          <w:szCs w:val="24"/>
        </w:rPr>
        <w:t>，在热解过程中均发挥了重要作用。模拟发现最终产物包括</w:t>
      </w:r>
      <w:r w:rsidRPr="00E05FD3">
        <w:rPr>
          <w:rFonts w:ascii="Times New Roman" w:hAnsi="Times New Roman" w:cs="Times New Roman"/>
          <w:sz w:val="24"/>
          <w:szCs w:val="24"/>
        </w:rPr>
        <w:t>H2O2</w:t>
      </w:r>
      <w:r w:rsidRPr="00E05FD3">
        <w:rPr>
          <w:rFonts w:ascii="Times New Roman" w:hAnsi="Times New Roman" w:cs="Times New Roman"/>
          <w:sz w:val="24"/>
          <w:szCs w:val="24"/>
        </w:rPr>
        <w:t>、</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CH2O</w:t>
      </w:r>
      <w:r w:rsidRPr="00E05FD3">
        <w:rPr>
          <w:rFonts w:ascii="Times New Roman" w:hAnsi="Times New Roman" w:cs="Times New Roman"/>
          <w:sz w:val="24"/>
          <w:szCs w:val="24"/>
        </w:rPr>
        <w:t>和</w:t>
      </w:r>
      <w:r w:rsidRPr="00E05FD3">
        <w:rPr>
          <w:rFonts w:ascii="Times New Roman" w:hAnsi="Times New Roman" w:cs="Times New Roman"/>
          <w:sz w:val="24"/>
          <w:szCs w:val="24"/>
        </w:rPr>
        <w:t>CO2</w:t>
      </w:r>
      <w:r w:rsidRPr="00E05FD3">
        <w:rPr>
          <w:rFonts w:ascii="Times New Roman" w:hAnsi="Times New Roman" w:cs="Times New Roman"/>
          <w:sz w:val="24"/>
          <w:szCs w:val="24"/>
        </w:rPr>
        <w:t>。该研究表明从低阶煤中移除</w:t>
      </w:r>
      <w:r w:rsidRPr="00E05FD3">
        <w:rPr>
          <w:rFonts w:ascii="Times New Roman" w:hAnsi="Times New Roman" w:cs="Times New Roman"/>
          <w:sz w:val="24"/>
          <w:szCs w:val="24"/>
        </w:rPr>
        <w:t>HO·</w:t>
      </w:r>
      <w:r w:rsidRPr="00E05FD3">
        <w:rPr>
          <w:rFonts w:ascii="Times New Roman" w:hAnsi="Times New Roman" w:cs="Times New Roman"/>
          <w:sz w:val="24"/>
          <w:szCs w:val="24"/>
        </w:rPr>
        <w:t>，可有效抑制煤的自燃反应。</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从化学的角度看，认识煤在气化、液化等转化过程中发生的化学反应机理，就是要认识煤的结构</w:t>
      </w:r>
      <w:proofErr w:type="gramStart"/>
      <w:r w:rsidRPr="00E05FD3">
        <w:rPr>
          <w:rFonts w:ascii="Times New Roman" w:hAnsi="Times New Roman" w:cs="Times New Roman"/>
          <w:sz w:val="24"/>
          <w:szCs w:val="24"/>
        </w:rPr>
        <w:t>巧反应么问</w:t>
      </w:r>
      <w:proofErr w:type="gramEnd"/>
      <w:r w:rsidRPr="00E05FD3">
        <w:rPr>
          <w:rFonts w:ascii="Times New Roman" w:hAnsi="Times New Roman" w:cs="Times New Roman"/>
          <w:sz w:val="24"/>
          <w:szCs w:val="24"/>
        </w:rPr>
        <w:t>的关系。为阐明煤的化学结构，人们</w:t>
      </w:r>
      <w:proofErr w:type="gramStart"/>
      <w:r w:rsidRPr="00E05FD3">
        <w:rPr>
          <w:rFonts w:ascii="Times New Roman" w:hAnsi="Times New Roman" w:cs="Times New Roman"/>
          <w:sz w:val="24"/>
          <w:szCs w:val="24"/>
        </w:rPr>
        <w:t>己进行</w:t>
      </w:r>
      <w:proofErr w:type="gramEnd"/>
      <w:r w:rsidRPr="00E05FD3">
        <w:rPr>
          <w:rFonts w:ascii="Times New Roman" w:hAnsi="Times New Roman" w:cs="Times New Roman"/>
          <w:sz w:val="24"/>
          <w:szCs w:val="24"/>
        </w:rPr>
        <w:t>大量的研究，但由于煤具有非晶态、结构不均一等特点，对煤的化学结构仍然存在一些争论，缺乏统一的认识。鉴于煤结构的复杂性，科研人员常用一些简单</w:t>
      </w:r>
      <w:proofErr w:type="gramStart"/>
      <w:r w:rsidRPr="00E05FD3">
        <w:rPr>
          <w:rFonts w:ascii="Times New Roman" w:hAnsi="Times New Roman" w:cs="Times New Roman"/>
          <w:sz w:val="24"/>
          <w:szCs w:val="24"/>
        </w:rPr>
        <w:t>的类煤体系</w:t>
      </w:r>
      <w:proofErr w:type="gramEnd"/>
      <w:r w:rsidRPr="00E05FD3">
        <w:rPr>
          <w:rFonts w:ascii="Times New Roman" w:hAnsi="Times New Roman" w:cs="Times New Roman"/>
          <w:sz w:val="24"/>
          <w:szCs w:val="24"/>
        </w:rPr>
        <w:t>代替原煤，帮助认识煤的某些特性。</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例如，为了研究</w:t>
      </w:r>
      <w:r w:rsidRPr="00C25FC6">
        <w:rPr>
          <w:rFonts w:ascii="Times New Roman" w:hAnsi="Times New Roman" w:cs="Times New Roman"/>
          <w:color w:val="FF0000"/>
          <w:sz w:val="24"/>
          <w:szCs w:val="24"/>
        </w:rPr>
        <w:t>不饱和甘油兰醋</w:t>
      </w:r>
      <w:r w:rsidRPr="00E05FD3">
        <w:rPr>
          <w:rFonts w:ascii="Times New Roman" w:hAnsi="Times New Roman" w:cs="Times New Roman"/>
          <w:sz w:val="24"/>
          <w:szCs w:val="24"/>
        </w:rPr>
        <w:t>中</w:t>
      </w:r>
      <w:r w:rsidRPr="00E05FD3">
        <w:rPr>
          <w:rFonts w:ascii="Times New Roman" w:hAnsi="Times New Roman" w:cs="Times New Roman"/>
          <w:sz w:val="24"/>
          <w:szCs w:val="24"/>
        </w:rPr>
        <w:t>C=C</w:t>
      </w:r>
      <w:r w:rsidRPr="00E05FD3">
        <w:rPr>
          <w:rFonts w:ascii="Times New Roman" w:hAnsi="Times New Roman" w:cs="Times New Roman"/>
          <w:sz w:val="24"/>
          <w:szCs w:val="24"/>
        </w:rPr>
        <w:t>双键在初始热解过程中的反应机理和产物组成，太原理工大学利用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模拟了次亚麻油酸</w:t>
      </w:r>
      <w:proofErr w:type="gramStart"/>
      <w:r w:rsidRPr="00E05FD3">
        <w:rPr>
          <w:rFonts w:ascii="Times New Roman" w:hAnsi="Times New Roman" w:cs="Times New Roman"/>
          <w:sz w:val="24"/>
          <w:szCs w:val="24"/>
        </w:rPr>
        <w:t>醋</w:t>
      </w:r>
      <w:proofErr w:type="gramEnd"/>
      <w:r w:rsidRPr="00E05FD3">
        <w:rPr>
          <w:rFonts w:ascii="Times New Roman" w:hAnsi="Times New Roman" w:cs="Times New Roman"/>
          <w:sz w:val="24"/>
          <w:szCs w:val="24"/>
        </w:rPr>
        <w:t>分别在</w:t>
      </w:r>
      <w:r w:rsidRPr="00E05FD3">
        <w:rPr>
          <w:rFonts w:ascii="Times New Roman" w:hAnsi="Times New Roman" w:cs="Times New Roman"/>
          <w:sz w:val="24"/>
          <w:szCs w:val="24"/>
        </w:rPr>
        <w:t>2000</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2250</w:t>
      </w:r>
      <w:r w:rsidRPr="00E05FD3">
        <w:rPr>
          <w:rFonts w:ascii="Times New Roman" w:hAnsi="Times New Roman" w:cs="Times New Roman"/>
          <w:sz w:val="24"/>
          <w:szCs w:val="24"/>
        </w:rPr>
        <w:t>和</w:t>
      </w:r>
      <w:r w:rsidRPr="00E05FD3">
        <w:rPr>
          <w:rFonts w:ascii="Times New Roman" w:hAnsi="Times New Roman" w:cs="Times New Roman"/>
          <w:sz w:val="24"/>
          <w:szCs w:val="24"/>
        </w:rPr>
        <w:t>2500K</w:t>
      </w:r>
      <w:r w:rsidRPr="00E05FD3">
        <w:rPr>
          <w:rFonts w:ascii="Times New Roman" w:hAnsi="Times New Roman" w:cs="Times New Roman"/>
          <w:sz w:val="24"/>
          <w:szCs w:val="24"/>
        </w:rPr>
        <w:t>的热解情况。分析表明对于初始的热解机理，不饱和脂肪酸和饱和脂肪酸表现出相同的特性，热解的产物均包括烧</w:t>
      </w:r>
      <w:proofErr w:type="gramStart"/>
      <w:r w:rsidRPr="00E05FD3">
        <w:rPr>
          <w:rFonts w:ascii="Times New Roman" w:hAnsi="Times New Roman" w:cs="Times New Roman"/>
          <w:sz w:val="24"/>
          <w:szCs w:val="24"/>
        </w:rPr>
        <w:t>姪</w:t>
      </w:r>
      <w:proofErr w:type="gramEnd"/>
      <w:r w:rsidRPr="00E05FD3">
        <w:rPr>
          <w:rFonts w:ascii="Times New Roman" w:hAnsi="Times New Roman" w:cs="Times New Roman"/>
          <w:sz w:val="24"/>
          <w:szCs w:val="24"/>
        </w:rPr>
        <w:t>、稀轻、二稀控，芳香化合物，氧化产物，</w:t>
      </w:r>
      <w:r w:rsidRPr="00E05FD3">
        <w:rPr>
          <w:rFonts w:ascii="Times New Roman" w:hAnsi="Times New Roman" w:cs="Times New Roman"/>
          <w:sz w:val="24"/>
          <w:szCs w:val="24"/>
        </w:rPr>
        <w:t>CO2</w:t>
      </w:r>
      <w:r w:rsidRPr="00E05FD3">
        <w:rPr>
          <w:rFonts w:ascii="Times New Roman" w:hAnsi="Times New Roman" w:cs="Times New Roman"/>
          <w:sz w:val="24"/>
          <w:szCs w:val="24"/>
        </w:rPr>
        <w:t>和</w:t>
      </w:r>
      <w:r w:rsidRPr="00E05FD3">
        <w:rPr>
          <w:rFonts w:ascii="Times New Roman" w:hAnsi="Times New Roman" w:cs="Times New Roman"/>
          <w:sz w:val="24"/>
          <w:szCs w:val="24"/>
        </w:rPr>
        <w:t>H2</w:t>
      </w:r>
      <w:r w:rsidRPr="00E05FD3">
        <w:rPr>
          <w:rFonts w:ascii="Times New Roman" w:hAnsi="Times New Roman" w:cs="Times New Roman"/>
          <w:sz w:val="24"/>
          <w:szCs w:val="24"/>
        </w:rPr>
        <w:t>等；中间物质和最终产物的生成是一个连续过程，次亚麻油酸醋中的三个连接单体的碳氧键会优先断裂，生产不饱和的</w:t>
      </w:r>
      <w:r w:rsidRPr="00E05FD3">
        <w:rPr>
          <w:rFonts w:ascii="Times New Roman" w:hAnsi="Times New Roman" w:cs="Times New Roman"/>
          <w:sz w:val="24"/>
          <w:szCs w:val="24"/>
        </w:rPr>
        <w:t>C3H5</w:t>
      </w:r>
      <w:r w:rsidRPr="00E05FD3">
        <w:rPr>
          <w:rFonts w:ascii="Times New Roman" w:hAnsi="Times New Roman" w:cs="Times New Roman"/>
          <w:sz w:val="24"/>
          <w:szCs w:val="24"/>
        </w:rPr>
        <w:t>自由基和长链自由基。进而通过脱羧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生成缺氧烯烃链，并释放</w:t>
      </w:r>
      <w:r w:rsidRPr="00E05FD3">
        <w:rPr>
          <w:rFonts w:ascii="Times New Roman" w:hAnsi="Times New Roman" w:cs="Times New Roman"/>
          <w:sz w:val="24"/>
          <w:szCs w:val="24"/>
        </w:rPr>
        <w:t>CO2</w:t>
      </w:r>
      <w:r w:rsidRPr="00E05FD3">
        <w:rPr>
          <w:rFonts w:ascii="Times New Roman" w:hAnsi="Times New Roman" w:cs="Times New Roman"/>
          <w:sz w:val="24"/>
          <w:szCs w:val="24"/>
        </w:rPr>
        <w:t>。碳氢自由基经历了</w:t>
      </w:r>
      <w:proofErr w:type="gramStart"/>
      <w:r w:rsidRPr="00E05FD3">
        <w:rPr>
          <w:rFonts w:ascii="Times New Roman" w:hAnsi="Times New Roman" w:cs="Times New Roman"/>
          <w:sz w:val="24"/>
          <w:szCs w:val="24"/>
        </w:rPr>
        <w:t>歧</w:t>
      </w:r>
      <w:proofErr w:type="gramEnd"/>
      <w:r w:rsidRPr="00E05FD3">
        <w:rPr>
          <w:rFonts w:ascii="Times New Roman" w:hAnsi="Times New Roman" w:cs="Times New Roman"/>
          <w:sz w:val="24"/>
          <w:szCs w:val="24"/>
        </w:rPr>
        <w:t>化作用、异构化作用和</w:t>
      </w:r>
      <w:proofErr w:type="gramStart"/>
      <w:r w:rsidRPr="00E05FD3">
        <w:rPr>
          <w:rFonts w:ascii="Times New Roman" w:hAnsi="Times New Roman" w:cs="Times New Roman"/>
          <w:sz w:val="24"/>
          <w:szCs w:val="24"/>
        </w:rPr>
        <w:t>氢转移</w:t>
      </w:r>
      <w:proofErr w:type="gramEnd"/>
      <w:r w:rsidRPr="00E05FD3">
        <w:rPr>
          <w:rFonts w:ascii="Times New Roman" w:hAnsi="Times New Roman" w:cs="Times New Roman"/>
          <w:sz w:val="24"/>
          <w:szCs w:val="24"/>
        </w:rPr>
        <w:t>作用生成很多直链或是支链的碳氢化合物。研究表明化热解的初始阶段中，单体之问</w:t>
      </w:r>
      <w:r w:rsidRPr="00E05FD3">
        <w:rPr>
          <w:rFonts w:ascii="Times New Roman" w:hAnsi="Times New Roman" w:cs="Times New Roman"/>
          <w:sz w:val="24"/>
          <w:szCs w:val="24"/>
        </w:rPr>
        <w:t>C-O</w:t>
      </w:r>
      <w:r w:rsidRPr="00E05FD3">
        <w:rPr>
          <w:rFonts w:ascii="Times New Roman" w:hAnsi="Times New Roman" w:cs="Times New Roman"/>
          <w:sz w:val="24"/>
          <w:szCs w:val="24"/>
        </w:rPr>
        <w:t>键的断裂和脱羧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早于可生成双键</w:t>
      </w:r>
      <w:r w:rsidRPr="00E05FD3">
        <w:rPr>
          <w:rFonts w:ascii="Times New Roman" w:hAnsi="Times New Roman" w:cs="Times New Roman"/>
          <w:sz w:val="24"/>
          <w:szCs w:val="24"/>
        </w:rPr>
        <w:t>C-C</w:t>
      </w:r>
      <w:r w:rsidRPr="00E05FD3">
        <w:rPr>
          <w:rFonts w:ascii="Times New Roman" w:hAnsi="Times New Roman" w:cs="Times New Roman"/>
          <w:sz w:val="24"/>
          <w:szCs w:val="24"/>
        </w:rPr>
        <w:t>键的</w:t>
      </w:r>
      <w:r w:rsidRPr="00E05FD3">
        <w:rPr>
          <w:rFonts w:ascii="Times New Roman" w:hAnsi="Times New Roman" w:cs="Times New Roman"/>
          <w:sz w:val="24"/>
          <w:szCs w:val="24"/>
        </w:rPr>
        <w:t>β</w:t>
      </w:r>
      <w:r w:rsidRPr="00E05FD3">
        <w:rPr>
          <w:rFonts w:ascii="Times New Roman" w:hAnsi="Times New Roman" w:cs="Times New Roman"/>
          <w:sz w:val="24"/>
          <w:szCs w:val="24"/>
        </w:rPr>
        <w:t>断裂。环状碳</w:t>
      </w:r>
      <w:r w:rsidR="002D3383" w:rsidRPr="00E05FD3">
        <w:rPr>
          <w:rFonts w:ascii="Times New Roman" w:hAnsi="Times New Roman" w:cs="Times New Roman"/>
          <w:sz w:val="24"/>
          <w:szCs w:val="24"/>
        </w:rPr>
        <w:t>氢</w:t>
      </w:r>
      <w:r w:rsidRPr="00E05FD3">
        <w:rPr>
          <w:rFonts w:ascii="Times New Roman" w:hAnsi="Times New Roman" w:cs="Times New Roman"/>
          <w:sz w:val="24"/>
          <w:szCs w:val="24"/>
        </w:rPr>
        <w:t>化</w:t>
      </w:r>
      <w:r w:rsidR="002D3383" w:rsidRPr="00E05FD3">
        <w:rPr>
          <w:rFonts w:ascii="Times New Roman" w:hAnsi="Times New Roman" w:cs="Times New Roman"/>
          <w:sz w:val="24"/>
          <w:szCs w:val="24"/>
        </w:rPr>
        <w:t>合物的生成会经历分子间的环化作用机理。</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对树脂类聚合物进行</w:t>
      </w:r>
      <w:r w:rsidRPr="00E05FD3">
        <w:rPr>
          <w:rFonts w:ascii="Times New Roman" w:hAnsi="Times New Roman" w:cs="Times New Roman"/>
          <w:sz w:val="24"/>
          <w:szCs w:val="24"/>
        </w:rPr>
        <w:t>ReaxFF MD</w:t>
      </w:r>
      <w:r w:rsidRPr="00E05FD3">
        <w:rPr>
          <w:rFonts w:ascii="Times New Roman" w:hAnsi="Times New Roman" w:cs="Times New Roman"/>
          <w:sz w:val="24"/>
          <w:szCs w:val="24"/>
        </w:rPr>
        <w:t>的模拟研究也较多，这一类化合物与煤具有很多相似之处。例如，陈博等采用</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反应力场模拟了非交联固化环氧树脂在不同温度和升温速率下的热解特性。结果表明，含</w:t>
      </w:r>
      <w:r w:rsidRPr="00E05FD3">
        <w:rPr>
          <w:rFonts w:ascii="Times New Roman" w:hAnsi="Times New Roman" w:cs="Times New Roman"/>
          <w:sz w:val="24"/>
          <w:szCs w:val="24"/>
        </w:rPr>
        <w:t>N</w:t>
      </w:r>
      <w:r w:rsidRPr="00E05FD3">
        <w:rPr>
          <w:rFonts w:ascii="Times New Roman" w:hAnsi="Times New Roman" w:cs="Times New Roman"/>
          <w:sz w:val="24"/>
          <w:szCs w:val="24"/>
        </w:rPr>
        <w:t>和含</w:t>
      </w:r>
      <w:r w:rsidRPr="00E05FD3">
        <w:rPr>
          <w:rFonts w:ascii="Times New Roman" w:hAnsi="Times New Roman" w:cs="Times New Roman"/>
          <w:sz w:val="24"/>
          <w:szCs w:val="24"/>
        </w:rPr>
        <w:t>O</w:t>
      </w:r>
      <w:proofErr w:type="gramStart"/>
      <w:r w:rsidRPr="00E05FD3">
        <w:rPr>
          <w:rFonts w:ascii="Times New Roman" w:hAnsi="Times New Roman" w:cs="Times New Roman"/>
          <w:sz w:val="24"/>
          <w:szCs w:val="24"/>
        </w:rPr>
        <w:t>桥键的</w:t>
      </w:r>
      <w:proofErr w:type="gramEnd"/>
      <w:r w:rsidRPr="00E05FD3">
        <w:rPr>
          <w:rFonts w:ascii="Times New Roman" w:hAnsi="Times New Roman" w:cs="Times New Roman"/>
          <w:sz w:val="24"/>
          <w:szCs w:val="24"/>
        </w:rPr>
        <w:t>断裂是热解的引发反应。观察到</w:t>
      </w:r>
      <w:r w:rsidRPr="00E05FD3">
        <w:rPr>
          <w:rFonts w:ascii="Times New Roman" w:hAnsi="Times New Roman" w:cs="Times New Roman"/>
          <w:sz w:val="24"/>
          <w:szCs w:val="24"/>
        </w:rPr>
        <w:t>H2O</w:t>
      </w:r>
      <w:r w:rsidRPr="00E05FD3">
        <w:rPr>
          <w:rFonts w:ascii="Times New Roman" w:hAnsi="Times New Roman" w:cs="Times New Roman"/>
          <w:sz w:val="24"/>
          <w:szCs w:val="24"/>
        </w:rPr>
        <w:t>的４种主要的生成途径，这些反应途径都涉及到含羟基的前驱体。当反应湿度较低时，</w:t>
      </w:r>
      <w:r w:rsidRPr="00E05FD3">
        <w:rPr>
          <w:rFonts w:ascii="Times New Roman" w:hAnsi="Times New Roman" w:cs="Times New Roman"/>
          <w:sz w:val="24"/>
          <w:szCs w:val="24"/>
        </w:rPr>
        <w:t>H2O</w:t>
      </w:r>
      <w:r w:rsidRPr="00E05FD3">
        <w:rPr>
          <w:rFonts w:ascii="Times New Roman" w:hAnsi="Times New Roman" w:cs="Times New Roman"/>
          <w:sz w:val="24"/>
          <w:szCs w:val="24"/>
        </w:rPr>
        <w:t>为热解的主要产物。在高温条件下，热解的主要产物为</w:t>
      </w:r>
      <w:r w:rsidRPr="00E05FD3">
        <w:rPr>
          <w:rFonts w:ascii="Times New Roman" w:hAnsi="Times New Roman" w:cs="Times New Roman"/>
          <w:sz w:val="24"/>
          <w:szCs w:val="24"/>
        </w:rPr>
        <w:t>H2</w:t>
      </w:r>
      <w:r w:rsidRPr="00E05FD3">
        <w:rPr>
          <w:rFonts w:ascii="Times New Roman" w:hAnsi="Times New Roman" w:cs="Times New Roman"/>
          <w:sz w:val="24"/>
          <w:szCs w:val="24"/>
        </w:rPr>
        <w:t>，来自于分子内</w:t>
      </w:r>
      <w:r w:rsidRPr="00E05FD3">
        <w:rPr>
          <w:rFonts w:ascii="Times New Roman" w:hAnsi="Times New Roman" w:cs="Times New Roman"/>
          <w:sz w:val="24"/>
          <w:szCs w:val="24"/>
        </w:rPr>
        <w:t>/</w:t>
      </w:r>
      <w:r w:rsidRPr="00E05FD3">
        <w:rPr>
          <w:rFonts w:ascii="Times New Roman" w:hAnsi="Times New Roman" w:cs="Times New Roman"/>
          <w:sz w:val="24"/>
          <w:szCs w:val="24"/>
        </w:rPr>
        <w:t>分子间脱氨反应和氨自由基</w:t>
      </w:r>
      <w:proofErr w:type="gramStart"/>
      <w:r w:rsidRPr="00E05FD3">
        <w:rPr>
          <w:rFonts w:ascii="Times New Roman" w:hAnsi="Times New Roman" w:cs="Times New Roman"/>
          <w:sz w:val="24"/>
          <w:szCs w:val="24"/>
        </w:rPr>
        <w:t>的攫氢反应</w:t>
      </w:r>
      <w:proofErr w:type="gramEnd"/>
      <w:r w:rsidRPr="00E05FD3">
        <w:rPr>
          <w:rFonts w:ascii="Times New Roman" w:hAnsi="Times New Roman" w:cs="Times New Roman"/>
          <w:sz w:val="24"/>
          <w:szCs w:val="24"/>
        </w:rPr>
        <w:t>。此外还观察到</w:t>
      </w:r>
      <w:r w:rsidRPr="00E05FD3">
        <w:rPr>
          <w:rFonts w:ascii="Times New Roman" w:hAnsi="Times New Roman" w:cs="Times New Roman"/>
          <w:sz w:val="24"/>
          <w:szCs w:val="24"/>
        </w:rPr>
        <w:t>CH4</w:t>
      </w:r>
      <w:r w:rsidRPr="00E05FD3">
        <w:rPr>
          <w:rFonts w:ascii="Times New Roman" w:hAnsi="Times New Roman" w:cs="Times New Roman"/>
          <w:sz w:val="24"/>
          <w:szCs w:val="24"/>
        </w:rPr>
        <w:t>、</w:t>
      </w:r>
      <w:r w:rsidRPr="00E05FD3">
        <w:rPr>
          <w:rFonts w:ascii="Times New Roman" w:hAnsi="Times New Roman" w:cs="Times New Roman"/>
          <w:sz w:val="24"/>
          <w:szCs w:val="24"/>
        </w:rPr>
        <w:t>HCN</w:t>
      </w:r>
      <w:r w:rsidRPr="00E05FD3">
        <w:rPr>
          <w:rFonts w:ascii="Times New Roman" w:hAnsi="Times New Roman" w:cs="Times New Roman"/>
          <w:sz w:val="24"/>
          <w:szCs w:val="24"/>
        </w:rPr>
        <w:t>、</w:t>
      </w:r>
      <w:r w:rsidRPr="00E05FD3">
        <w:rPr>
          <w:rFonts w:ascii="Times New Roman" w:hAnsi="Times New Roman" w:cs="Times New Roman"/>
          <w:sz w:val="24"/>
          <w:szCs w:val="24"/>
        </w:rPr>
        <w:t>NH3</w:t>
      </w:r>
      <w:r w:rsidRPr="00E05FD3">
        <w:rPr>
          <w:rFonts w:ascii="Times New Roman" w:hAnsi="Times New Roman" w:cs="Times New Roman"/>
          <w:sz w:val="24"/>
          <w:szCs w:val="24"/>
        </w:rPr>
        <w:t>和</w:t>
      </w:r>
      <w:r w:rsidRPr="00E05FD3">
        <w:rPr>
          <w:rFonts w:ascii="Times New Roman" w:hAnsi="Times New Roman" w:cs="Times New Roman"/>
          <w:sz w:val="24"/>
          <w:szCs w:val="24"/>
        </w:rPr>
        <w:t>CO</w:t>
      </w:r>
      <w:r w:rsidRPr="00E05FD3">
        <w:rPr>
          <w:rFonts w:ascii="Times New Roman" w:hAnsi="Times New Roman" w:cs="Times New Roman"/>
          <w:sz w:val="24"/>
          <w:szCs w:val="24"/>
        </w:rPr>
        <w:t>等小分子产物。</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Jiang</w:t>
      </w:r>
      <w:r w:rsidRPr="00E05FD3">
        <w:rPr>
          <w:rFonts w:ascii="Times New Roman" w:hAnsi="Times New Roman" w:cs="Times New Roman"/>
          <w:sz w:val="24"/>
          <w:szCs w:val="24"/>
        </w:rPr>
        <w:t>等人则将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应用于</w:t>
      </w:r>
      <w:proofErr w:type="gramStart"/>
      <w:r w:rsidRPr="00E05FD3">
        <w:rPr>
          <w:rFonts w:ascii="Times New Roman" w:hAnsi="Times New Roman" w:cs="Times New Roman"/>
          <w:sz w:val="24"/>
          <w:szCs w:val="24"/>
        </w:rPr>
        <w:t>惭</w:t>
      </w:r>
      <w:proofErr w:type="gramEnd"/>
      <w:r w:rsidRPr="00E05FD3">
        <w:rPr>
          <w:rFonts w:ascii="Times New Roman" w:hAnsi="Times New Roman" w:cs="Times New Roman"/>
          <w:sz w:val="24"/>
          <w:szCs w:val="24"/>
        </w:rPr>
        <w:t>醋树脂炭化的初始反应的研究。他们将温度提升至极高的</w:t>
      </w:r>
      <w:r w:rsidRPr="00E05FD3">
        <w:rPr>
          <w:rFonts w:ascii="Times New Roman" w:hAnsi="Times New Roman" w:cs="Times New Roman"/>
          <w:sz w:val="24"/>
          <w:szCs w:val="24"/>
        </w:rPr>
        <w:t>4000K</w:t>
      </w:r>
      <w:r w:rsidRPr="00E05FD3">
        <w:rPr>
          <w:rFonts w:ascii="Times New Roman" w:hAnsi="Times New Roman" w:cs="Times New Roman"/>
          <w:sz w:val="24"/>
          <w:szCs w:val="24"/>
        </w:rPr>
        <w:t>，发现酚醛树脂在</w:t>
      </w:r>
      <w:proofErr w:type="gramStart"/>
      <w:r w:rsidRPr="00E05FD3">
        <w:rPr>
          <w:rFonts w:ascii="Times New Roman" w:hAnsi="Times New Roman" w:cs="Times New Roman"/>
          <w:sz w:val="24"/>
          <w:szCs w:val="24"/>
        </w:rPr>
        <w:t>极</w:t>
      </w:r>
      <w:proofErr w:type="gramEnd"/>
      <w:r w:rsidRPr="00E05FD3">
        <w:rPr>
          <w:rFonts w:ascii="Times New Roman" w:hAnsi="Times New Roman" w:cs="Times New Roman"/>
          <w:sz w:val="24"/>
          <w:szCs w:val="24"/>
        </w:rPr>
        <w:t>高温下的裂解会导致炭的形成；酚醛树脂裂解的主要产物包括</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H2</w:t>
      </w:r>
      <w:r w:rsidRPr="00E05FD3">
        <w:rPr>
          <w:rFonts w:ascii="Times New Roman" w:hAnsi="Times New Roman" w:cs="Times New Roman"/>
          <w:sz w:val="24"/>
          <w:szCs w:val="24"/>
        </w:rPr>
        <w:t>和</w:t>
      </w:r>
      <w:r w:rsidRPr="00E05FD3">
        <w:rPr>
          <w:rFonts w:ascii="Times New Roman" w:hAnsi="Times New Roman" w:cs="Times New Roman"/>
          <w:sz w:val="24"/>
          <w:szCs w:val="24"/>
        </w:rPr>
        <w:t>C2H2</w:t>
      </w:r>
      <w:r w:rsidRPr="00E05FD3">
        <w:rPr>
          <w:rFonts w:ascii="Times New Roman" w:hAnsi="Times New Roman" w:cs="Times New Roman"/>
          <w:sz w:val="24"/>
          <w:szCs w:val="24"/>
        </w:rPr>
        <w:t>，有多种路径可生成</w:t>
      </w:r>
      <w:r w:rsidRPr="00E05FD3">
        <w:rPr>
          <w:rFonts w:ascii="Times New Roman" w:hAnsi="Times New Roman" w:cs="Times New Roman"/>
          <w:sz w:val="24"/>
          <w:szCs w:val="24"/>
        </w:rPr>
        <w:t>H2O</w:t>
      </w:r>
      <w:r w:rsidRPr="00E05FD3">
        <w:rPr>
          <w:rFonts w:ascii="Times New Roman" w:hAnsi="Times New Roman" w:cs="Times New Roman"/>
          <w:sz w:val="24"/>
          <w:szCs w:val="24"/>
        </w:rPr>
        <w:t>，包括常见的</w:t>
      </w:r>
      <w:r w:rsidRPr="00E05FD3">
        <w:rPr>
          <w:rFonts w:ascii="Times New Roman" w:hAnsi="Times New Roman" w:cs="Times New Roman"/>
          <w:sz w:val="24"/>
          <w:szCs w:val="24"/>
        </w:rPr>
        <w:t>β-H</w:t>
      </w:r>
      <w:r w:rsidRPr="00E05FD3">
        <w:rPr>
          <w:rFonts w:ascii="Times New Roman" w:hAnsi="Times New Roman" w:cs="Times New Roman"/>
          <w:sz w:val="24"/>
          <w:szCs w:val="24"/>
        </w:rPr>
        <w:t>断裂反应，同时计算了不同温度下</w:t>
      </w:r>
      <w:r w:rsidRPr="00E05FD3">
        <w:rPr>
          <w:rFonts w:ascii="Times New Roman" w:hAnsi="Times New Roman" w:cs="Times New Roman"/>
          <w:sz w:val="24"/>
          <w:szCs w:val="24"/>
        </w:rPr>
        <w:t>H2O</w:t>
      </w:r>
      <w:r w:rsidRPr="00E05FD3">
        <w:rPr>
          <w:rFonts w:ascii="Times New Roman" w:hAnsi="Times New Roman" w:cs="Times New Roman"/>
          <w:sz w:val="24"/>
          <w:szCs w:val="24"/>
        </w:rPr>
        <w:t>生成的反应能垒。</w:t>
      </w:r>
    </w:p>
    <w:p w:rsidR="002D3383" w:rsidRPr="00E05FD3" w:rsidRDefault="002D3383" w:rsidP="00E05FD3">
      <w:pPr>
        <w:spacing w:line="360" w:lineRule="auto"/>
        <w:ind w:firstLineChars="200" w:firstLine="480"/>
        <w:rPr>
          <w:rFonts w:ascii="Times New Roman" w:hAnsi="Times New Roman" w:cs="Times New Roman"/>
          <w:sz w:val="24"/>
          <w:szCs w:val="24"/>
        </w:rPr>
      </w:pPr>
      <w:proofErr w:type="gramStart"/>
      <w:r w:rsidRPr="00E05FD3">
        <w:rPr>
          <w:rFonts w:ascii="Times New Roman" w:hAnsi="Times New Roman" w:cs="Times New Roman"/>
          <w:sz w:val="24"/>
          <w:szCs w:val="24"/>
        </w:rPr>
        <w:t>对于类煤</w:t>
      </w:r>
      <w:proofErr w:type="gramEnd"/>
      <w:r w:rsidRPr="00E05FD3">
        <w:rPr>
          <w:rFonts w:ascii="Times New Roman" w:hAnsi="Times New Roman" w:cs="Times New Roman"/>
          <w:sz w:val="24"/>
          <w:szCs w:val="24"/>
        </w:rPr>
        <w:t>体系，</w:t>
      </w:r>
      <w:proofErr w:type="gramStart"/>
      <w:r w:rsidRPr="00E05FD3">
        <w:rPr>
          <w:rFonts w:ascii="Times New Roman" w:hAnsi="Times New Roman" w:cs="Times New Roman"/>
          <w:sz w:val="24"/>
          <w:szCs w:val="24"/>
        </w:rPr>
        <w:t>还有巧外的</w:t>
      </w:r>
      <w:proofErr w:type="gramEnd"/>
      <w:r w:rsidRPr="00E05FD3">
        <w:rPr>
          <w:rFonts w:ascii="Times New Roman" w:hAnsi="Times New Roman" w:cs="Times New Roman"/>
          <w:sz w:val="24"/>
          <w:szCs w:val="24"/>
        </w:rPr>
        <w:t>一些研究。陈博等利用一些类褐煤物质的单分子结构结合</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研究了褐煤的甲醇液化反应。</w:t>
      </w:r>
      <w:r w:rsidRPr="00E05FD3">
        <w:rPr>
          <w:rFonts w:ascii="Times New Roman" w:hAnsi="Times New Roman" w:cs="Times New Roman"/>
          <w:sz w:val="24"/>
          <w:szCs w:val="24"/>
        </w:rPr>
        <w:t>Beste</w:t>
      </w:r>
      <w:r w:rsidRPr="00E05FD3">
        <w:rPr>
          <w:rFonts w:ascii="Times New Roman" w:hAnsi="Times New Roman" w:cs="Times New Roman"/>
          <w:sz w:val="24"/>
          <w:szCs w:val="24"/>
        </w:rPr>
        <w:t>则研究了木质素的氧化热转化反应，从裂解</w:t>
      </w:r>
      <w:r w:rsidR="00F67FE5" w:rsidRPr="00E05FD3">
        <w:rPr>
          <w:rFonts w:ascii="Times New Roman" w:hAnsi="Times New Roman" w:cs="Times New Roman"/>
          <w:sz w:val="24"/>
          <w:szCs w:val="24"/>
        </w:rPr>
        <w:t>效应和平均碳的氧化数量，说明木质素有可能生成碳纤维的反应历程</w:t>
      </w:r>
      <w:r w:rsidRPr="00E05FD3">
        <w:rPr>
          <w:rFonts w:ascii="Times New Roman" w:hAnsi="Times New Roman" w:cs="Times New Roman"/>
          <w:sz w:val="24"/>
          <w:szCs w:val="24"/>
        </w:rPr>
        <w:t>。这些应用也说明</w:t>
      </w:r>
      <w:r w:rsidR="00F67FE5" w:rsidRPr="00E05FD3">
        <w:rPr>
          <w:rFonts w:ascii="Times New Roman" w:hAnsi="Times New Roman" w:cs="Times New Roman"/>
          <w:sz w:val="24"/>
          <w:szCs w:val="24"/>
        </w:rPr>
        <w:t>ReaxFF MD</w:t>
      </w:r>
      <w:r w:rsidR="00F67FE5" w:rsidRPr="00E05FD3">
        <w:rPr>
          <w:rFonts w:ascii="Times New Roman" w:hAnsi="Times New Roman" w:cs="Times New Roman"/>
          <w:sz w:val="24"/>
          <w:szCs w:val="24"/>
        </w:rPr>
        <w:t>可用来研究高温高比状态</w:t>
      </w:r>
      <w:proofErr w:type="gramStart"/>
      <w:r w:rsidR="00F67FE5" w:rsidRPr="00E05FD3">
        <w:rPr>
          <w:rFonts w:ascii="Times New Roman" w:hAnsi="Times New Roman" w:cs="Times New Roman"/>
          <w:sz w:val="24"/>
          <w:szCs w:val="24"/>
        </w:rPr>
        <w:t>下复杂煤</w:t>
      </w:r>
      <w:proofErr w:type="gramEnd"/>
      <w:r w:rsidR="00F67FE5" w:rsidRPr="00E05FD3">
        <w:rPr>
          <w:rFonts w:ascii="Times New Roman" w:hAnsi="Times New Roman" w:cs="Times New Roman"/>
          <w:sz w:val="24"/>
          <w:szCs w:val="24"/>
        </w:rPr>
        <w:t>体系在热解过程</w:t>
      </w:r>
      <w:r w:rsidRPr="00E05FD3">
        <w:rPr>
          <w:rFonts w:ascii="Times New Roman" w:hAnsi="Times New Roman" w:cs="Times New Roman"/>
          <w:sz w:val="24"/>
          <w:szCs w:val="24"/>
        </w:rPr>
        <w:t>中的</w:t>
      </w:r>
      <w:r w:rsidR="00F67FE5" w:rsidRPr="00E05FD3">
        <w:rPr>
          <w:rFonts w:ascii="Times New Roman" w:hAnsi="Times New Roman" w:cs="Times New Roman"/>
          <w:sz w:val="24"/>
          <w:szCs w:val="24"/>
        </w:rPr>
        <w:t>化学反应和结构转变，这样的结果很难从</w:t>
      </w:r>
      <w:r w:rsidR="007726D9">
        <w:rPr>
          <w:rFonts w:ascii="Times New Roman" w:hAnsi="Times New Roman" w:cs="Times New Roman"/>
          <w:sz w:val="24"/>
          <w:szCs w:val="24"/>
        </w:rPr>
        <w:t>试验</w:t>
      </w:r>
      <w:r w:rsidR="00F67FE5" w:rsidRPr="00E05FD3">
        <w:rPr>
          <w:rFonts w:ascii="Times New Roman" w:hAnsi="Times New Roman" w:cs="Times New Roman"/>
          <w:sz w:val="24"/>
          <w:szCs w:val="24"/>
        </w:rPr>
        <w:t>手段获得。</w:t>
      </w:r>
    </w:p>
    <w:p w:rsidR="00F67FE5" w:rsidRPr="00E05FD3" w:rsidRDefault="00F67F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Pan</w:t>
      </w:r>
      <w:r w:rsidRPr="00E05FD3">
        <w:rPr>
          <w:rFonts w:ascii="Times New Roman" w:hAnsi="Times New Roman" w:cs="Times New Roman"/>
          <w:sz w:val="24"/>
          <w:szCs w:val="24"/>
        </w:rPr>
        <w:t>等人探索了低温</w:t>
      </w:r>
      <w:r w:rsidRPr="00E05FD3">
        <w:rPr>
          <w:rFonts w:ascii="Times New Roman" w:hAnsi="Times New Roman" w:cs="Times New Roman"/>
          <w:sz w:val="24"/>
          <w:szCs w:val="24"/>
        </w:rPr>
        <w:t>(150℃)</w:t>
      </w:r>
      <w:r w:rsidRPr="00E05FD3">
        <w:rPr>
          <w:rFonts w:ascii="Times New Roman" w:hAnsi="Times New Roman" w:cs="Times New Roman"/>
          <w:sz w:val="24"/>
          <w:szCs w:val="24"/>
        </w:rPr>
        <w:t>条件下沥青氧化机理和木质素－松柏醇的抗氧化机理，并采用</w:t>
      </w:r>
      <w:r w:rsidRPr="00E05FD3">
        <w:rPr>
          <w:rFonts w:ascii="Times New Roman" w:hAnsi="Times New Roman" w:cs="Times New Roman"/>
          <w:sz w:val="24"/>
          <w:szCs w:val="24"/>
        </w:rPr>
        <w:t>XPS</w:t>
      </w:r>
      <w:r w:rsidRPr="00E05FD3">
        <w:rPr>
          <w:rFonts w:ascii="Times New Roman" w:hAnsi="Times New Roman" w:cs="Times New Roman"/>
          <w:sz w:val="24"/>
          <w:szCs w:val="24"/>
        </w:rPr>
        <w:t>的</w:t>
      </w:r>
      <w:r w:rsidR="007726D9">
        <w:rPr>
          <w:rFonts w:ascii="Times New Roman" w:hAnsi="Times New Roman" w:cs="Times New Roman"/>
          <w:sz w:val="24"/>
          <w:szCs w:val="24"/>
        </w:rPr>
        <w:t>试验</w:t>
      </w:r>
      <w:r w:rsidRPr="00E05FD3">
        <w:rPr>
          <w:rFonts w:ascii="Times New Roman" w:hAnsi="Times New Roman" w:cs="Times New Roman"/>
          <w:sz w:val="24"/>
          <w:szCs w:val="24"/>
        </w:rPr>
        <w:t>结果对模拟结果进行验证。模拟结果显示，沥青具有显著的长链分解的趋势以及与氧气反应的活性</w:t>
      </w:r>
      <w:r w:rsidR="00A878BB" w:rsidRPr="00E05FD3">
        <w:rPr>
          <w:rFonts w:ascii="Times New Roman" w:hAnsi="Times New Roman" w:cs="Times New Roman"/>
          <w:sz w:val="24"/>
          <w:szCs w:val="24"/>
        </w:rPr>
        <w:t>，可快速裂解为低分子量的烷烃</w:t>
      </w:r>
      <w:r w:rsidRPr="00E05FD3">
        <w:rPr>
          <w:rFonts w:ascii="Times New Roman" w:hAnsi="Times New Roman" w:cs="Times New Roman"/>
          <w:sz w:val="24"/>
          <w:szCs w:val="24"/>
        </w:rPr>
        <w:t>、</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，紧随这些快速反</w:t>
      </w:r>
      <w:r w:rsidR="00A878BB" w:rsidRPr="00E05FD3">
        <w:rPr>
          <w:rFonts w:ascii="Times New Roman" w:hAnsi="Times New Roman" w:cs="Times New Roman"/>
          <w:sz w:val="24"/>
          <w:szCs w:val="24"/>
        </w:rPr>
        <w:t>应之后的是慢速的氧化和硬化反应；沥</w:t>
      </w:r>
      <w:r w:rsidRPr="00E05FD3">
        <w:rPr>
          <w:rFonts w:ascii="Times New Roman" w:hAnsi="Times New Roman" w:cs="Times New Roman"/>
          <w:sz w:val="24"/>
          <w:szCs w:val="24"/>
        </w:rPr>
        <w:t>青和木质素的</w:t>
      </w:r>
      <w:r w:rsidRPr="00E05FD3">
        <w:rPr>
          <w:rFonts w:ascii="Times New Roman" w:hAnsi="Times New Roman" w:cs="Times New Roman"/>
          <w:sz w:val="24"/>
          <w:szCs w:val="24"/>
        </w:rPr>
        <w:lastRenderedPageBreak/>
        <w:t>氧化反应涉及到很多高活性的自</w:t>
      </w:r>
      <w:r w:rsidR="00A878BB" w:rsidRPr="00E05FD3">
        <w:rPr>
          <w:rFonts w:ascii="Times New Roman" w:hAnsi="Times New Roman" w:cs="Times New Roman"/>
          <w:sz w:val="24"/>
          <w:szCs w:val="24"/>
        </w:rPr>
        <w:t>由基和大</w:t>
      </w:r>
      <w:r w:rsidRPr="00E05FD3">
        <w:rPr>
          <w:rFonts w:ascii="Times New Roman" w:hAnsi="Times New Roman" w:cs="Times New Roman"/>
          <w:sz w:val="24"/>
          <w:szCs w:val="24"/>
        </w:rPr>
        <w:t>量的中间过渡产物，这些物质由于具有高度的化学不稳定性只能在分子层面被发现，现有的</w:t>
      </w:r>
      <w:r w:rsidR="007726D9">
        <w:rPr>
          <w:rFonts w:ascii="Times New Roman" w:hAnsi="Times New Roman" w:cs="Times New Roman"/>
          <w:sz w:val="24"/>
          <w:szCs w:val="24"/>
        </w:rPr>
        <w:t>试验</w:t>
      </w:r>
      <w:r w:rsidRPr="00E05FD3">
        <w:rPr>
          <w:rFonts w:ascii="Times New Roman" w:hAnsi="Times New Roman" w:cs="Times New Roman"/>
          <w:sz w:val="24"/>
          <w:szCs w:val="24"/>
        </w:rPr>
        <w:t>方法无法对其进行检测；</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的生成比例取</w:t>
      </w:r>
      <w:r w:rsidR="00A878BB" w:rsidRPr="00E05FD3">
        <w:rPr>
          <w:rFonts w:ascii="Times New Roman" w:hAnsi="Times New Roman" w:cs="Times New Roman"/>
          <w:sz w:val="24"/>
          <w:szCs w:val="24"/>
        </w:rPr>
        <w:t>决于渐青中</w:t>
      </w:r>
      <w:r w:rsidR="00A878BB" w:rsidRPr="00E05FD3">
        <w:rPr>
          <w:rFonts w:ascii="Times New Roman" w:hAnsi="Times New Roman" w:cs="Times New Roman"/>
          <w:sz w:val="24"/>
          <w:szCs w:val="24"/>
        </w:rPr>
        <w:t>S</w:t>
      </w:r>
      <w:r w:rsidRPr="00E05FD3">
        <w:rPr>
          <w:rFonts w:ascii="Times New Roman" w:hAnsi="Times New Roman" w:cs="Times New Roman"/>
          <w:sz w:val="24"/>
          <w:szCs w:val="24"/>
        </w:rPr>
        <w:t>的含量，因此在一个</w:t>
      </w:r>
      <w:proofErr w:type="gramStart"/>
      <w:r w:rsidRPr="00E05FD3">
        <w:rPr>
          <w:rFonts w:ascii="Times New Roman" w:hAnsi="Times New Roman" w:cs="Times New Roman"/>
          <w:sz w:val="24"/>
          <w:szCs w:val="24"/>
        </w:rPr>
        <w:t>況青氧化</w:t>
      </w:r>
      <w:proofErr w:type="gramEnd"/>
      <w:r w:rsidRPr="00E05FD3">
        <w:rPr>
          <w:rFonts w:ascii="Times New Roman" w:hAnsi="Times New Roman" w:cs="Times New Roman"/>
          <w:sz w:val="24"/>
          <w:szCs w:val="24"/>
        </w:rPr>
        <w:t>的典型环境中，长链的断裂、苄基碳上</w:t>
      </w:r>
      <w:proofErr w:type="gramStart"/>
      <w:r w:rsidRPr="00E05FD3">
        <w:rPr>
          <w:rFonts w:ascii="Times New Roman" w:hAnsi="Times New Roman" w:cs="Times New Roman"/>
          <w:sz w:val="24"/>
          <w:szCs w:val="24"/>
        </w:rPr>
        <w:t>的酮化和</w:t>
      </w:r>
      <w:proofErr w:type="gramEnd"/>
      <w:r w:rsidRPr="00E05FD3">
        <w:rPr>
          <w:rFonts w:ascii="Times New Roman" w:hAnsi="Times New Roman" w:cs="Times New Roman"/>
          <w:sz w:val="24"/>
          <w:szCs w:val="24"/>
        </w:rPr>
        <w:t>亚砜化是主要的反应：木质素</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松柏醇可作为</w:t>
      </w:r>
      <w:proofErr w:type="gramEnd"/>
      <w:r w:rsidRPr="00E05FD3">
        <w:rPr>
          <w:rFonts w:ascii="Times New Roman" w:hAnsi="Times New Roman" w:cs="Times New Roman"/>
          <w:sz w:val="24"/>
          <w:szCs w:val="24"/>
        </w:rPr>
        <w:t>沥青的抗氧化剂。</w:t>
      </w:r>
    </w:p>
    <w:p w:rsidR="00A878BB" w:rsidRPr="00E05FD3" w:rsidRDefault="00A878BB"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的热解和燃烧遵循一般有机化合物热解和氧化的规律，因此不同研究者利用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对这些体系进行模拟分析可以得到相似的结果。例如煤的热解起始于煤中桥键的断裂，其中含氧桥键或是</w:t>
      </w:r>
      <w:proofErr w:type="gramStart"/>
      <w:r w:rsidRPr="00E05FD3">
        <w:rPr>
          <w:rFonts w:ascii="Times New Roman" w:hAnsi="Times New Roman" w:cs="Times New Roman"/>
          <w:sz w:val="24"/>
          <w:szCs w:val="24"/>
        </w:rPr>
        <w:t>含硫桥键会</w:t>
      </w:r>
      <w:proofErr w:type="gramEnd"/>
      <w:r w:rsidRPr="00E05FD3">
        <w:rPr>
          <w:rFonts w:ascii="Times New Roman" w:hAnsi="Times New Roman" w:cs="Times New Roman"/>
          <w:sz w:val="24"/>
          <w:szCs w:val="24"/>
        </w:rPr>
        <w:t>优先断裂；歧化反应、脱</w:t>
      </w:r>
      <w:r w:rsidR="00C25FC6">
        <w:rPr>
          <w:rFonts w:ascii="Times New Roman" w:hAnsi="Times New Roman" w:cs="Times New Roman" w:hint="eastAsia"/>
          <w:sz w:val="24"/>
          <w:szCs w:val="24"/>
        </w:rPr>
        <w:t>氢</w:t>
      </w:r>
      <w:r w:rsidR="00C25FC6">
        <w:rPr>
          <w:rFonts w:ascii="Times New Roman" w:hAnsi="Times New Roman" w:cs="Times New Roman"/>
          <w:sz w:val="24"/>
          <w:szCs w:val="24"/>
        </w:rPr>
        <w:t>反应、异构化反应和</w:t>
      </w:r>
      <w:proofErr w:type="gramStart"/>
      <w:r w:rsidR="00C25FC6">
        <w:rPr>
          <w:rFonts w:ascii="Times New Roman" w:hAnsi="Times New Roman" w:cs="Times New Roman" w:hint="eastAsia"/>
          <w:sz w:val="24"/>
          <w:szCs w:val="24"/>
        </w:rPr>
        <w:t>氢</w:t>
      </w:r>
      <w:r w:rsidRPr="00E05FD3">
        <w:rPr>
          <w:rFonts w:ascii="Times New Roman" w:hAnsi="Times New Roman" w:cs="Times New Roman"/>
          <w:sz w:val="24"/>
          <w:szCs w:val="24"/>
        </w:rPr>
        <w:t>转移</w:t>
      </w:r>
      <w:proofErr w:type="gramEnd"/>
      <w:r w:rsidRPr="00E05FD3">
        <w:rPr>
          <w:rFonts w:ascii="Times New Roman" w:hAnsi="Times New Roman" w:cs="Times New Roman"/>
          <w:sz w:val="24"/>
          <w:szCs w:val="24"/>
        </w:rPr>
        <w:t>反应均可在热解过程中被发现。煤热解的主要产物均含有</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CO2</w:t>
      </w:r>
      <w:r w:rsidRPr="00E05FD3">
        <w:rPr>
          <w:rFonts w:ascii="Times New Roman" w:hAnsi="Times New Roman" w:cs="Times New Roman"/>
          <w:sz w:val="24"/>
          <w:szCs w:val="24"/>
        </w:rPr>
        <w:t>、</w:t>
      </w:r>
      <w:r w:rsidRPr="00E05FD3">
        <w:rPr>
          <w:rFonts w:ascii="Times New Roman" w:hAnsi="Times New Roman" w:cs="Times New Roman"/>
          <w:sz w:val="24"/>
          <w:szCs w:val="24"/>
        </w:rPr>
        <w:t>CO</w:t>
      </w:r>
      <w:r w:rsidRPr="00E05FD3">
        <w:rPr>
          <w:rFonts w:ascii="Times New Roman" w:hAnsi="Times New Roman" w:cs="Times New Roman"/>
          <w:sz w:val="24"/>
          <w:szCs w:val="24"/>
        </w:rPr>
        <w:t>甲醛等小分子气体以及大量的</w:t>
      </w:r>
      <w:r w:rsidRPr="00E05FD3">
        <w:rPr>
          <w:rFonts w:ascii="Times New Roman" w:hAnsi="Times New Roman" w:cs="Times New Roman"/>
          <w:sz w:val="24"/>
          <w:szCs w:val="24"/>
        </w:rPr>
        <w:t>H·</w:t>
      </w:r>
      <w:r w:rsidRPr="00E05FD3">
        <w:rPr>
          <w:rFonts w:ascii="Times New Roman" w:hAnsi="Times New Roman" w:cs="Times New Roman"/>
          <w:sz w:val="24"/>
          <w:szCs w:val="24"/>
        </w:rPr>
        <w:t>、</w:t>
      </w:r>
      <w:r w:rsidRPr="00E05FD3">
        <w:rPr>
          <w:rFonts w:ascii="Times New Roman" w:hAnsi="Times New Roman" w:cs="Times New Roman"/>
          <w:sz w:val="24"/>
          <w:szCs w:val="24"/>
        </w:rPr>
        <w:t>HO·</w:t>
      </w:r>
      <w:r w:rsidRPr="00E05FD3">
        <w:rPr>
          <w:rFonts w:ascii="Times New Roman" w:hAnsi="Times New Roman" w:cs="Times New Roman"/>
          <w:sz w:val="24"/>
          <w:szCs w:val="24"/>
        </w:rPr>
        <w:t>和</w:t>
      </w:r>
      <w:r w:rsidRPr="00E05FD3">
        <w:rPr>
          <w:rFonts w:ascii="Times New Roman" w:hAnsi="Times New Roman" w:cs="Times New Roman"/>
          <w:sz w:val="24"/>
          <w:szCs w:val="24"/>
        </w:rPr>
        <w:t>H3C·</w:t>
      </w:r>
      <w:r w:rsidRPr="00E05FD3">
        <w:rPr>
          <w:rFonts w:ascii="Times New Roman" w:hAnsi="Times New Roman" w:cs="Times New Roman"/>
          <w:sz w:val="24"/>
          <w:szCs w:val="24"/>
        </w:rPr>
        <w:t>自由基。煤的燃烧可能起始于煤的</w:t>
      </w:r>
      <w:proofErr w:type="gramStart"/>
      <w:r w:rsidR="00C571FD" w:rsidRPr="00E05FD3">
        <w:rPr>
          <w:rFonts w:ascii="Times New Roman" w:hAnsi="Times New Roman" w:cs="Times New Roman"/>
          <w:sz w:val="24"/>
          <w:szCs w:val="24"/>
        </w:rPr>
        <w:t>热解反两</w:t>
      </w:r>
      <w:proofErr w:type="gramEnd"/>
      <w:r w:rsidR="00C571FD" w:rsidRPr="00E05FD3">
        <w:rPr>
          <w:rFonts w:ascii="Times New Roman" w:hAnsi="Times New Roman" w:cs="Times New Roman"/>
          <w:sz w:val="24"/>
          <w:szCs w:val="24"/>
        </w:rPr>
        <w:t>，也有Ｗ能起始于</w:t>
      </w:r>
      <w:r w:rsidR="00C571FD" w:rsidRPr="00E05FD3">
        <w:rPr>
          <w:rFonts w:ascii="Times New Roman" w:hAnsi="Times New Roman" w:cs="Times New Roman"/>
          <w:sz w:val="24"/>
          <w:szCs w:val="24"/>
        </w:rPr>
        <w:t>O2</w:t>
      </w:r>
      <w:r w:rsidRPr="00E05FD3">
        <w:rPr>
          <w:rFonts w:ascii="Times New Roman" w:hAnsi="Times New Roman" w:cs="Times New Roman"/>
          <w:sz w:val="24"/>
          <w:szCs w:val="24"/>
        </w:rPr>
        <w:t>通过</w:t>
      </w:r>
      <w:proofErr w:type="gramStart"/>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反巧</w:t>
      </w:r>
      <w:proofErr w:type="gramEnd"/>
      <w:r w:rsidRPr="00E05FD3">
        <w:rPr>
          <w:rFonts w:ascii="Times New Roman" w:hAnsi="Times New Roman" w:cs="Times New Roman"/>
          <w:sz w:val="24"/>
          <w:szCs w:val="24"/>
        </w:rPr>
        <w:t>夺取煤大分子结构上的</w:t>
      </w:r>
      <w:r w:rsidR="005E5FDA" w:rsidRPr="00E05FD3">
        <w:rPr>
          <w:rFonts w:ascii="Times New Roman" w:hAnsi="Times New Roman" w:cs="Times New Roman"/>
          <w:sz w:val="24"/>
          <w:szCs w:val="24"/>
        </w:rPr>
        <w:t>氢</w:t>
      </w:r>
      <w:r w:rsidRPr="00E05FD3">
        <w:rPr>
          <w:rFonts w:ascii="Times New Roman" w:hAnsi="Times New Roman" w:cs="Times New Roman"/>
          <w:sz w:val="24"/>
          <w:szCs w:val="24"/>
        </w:rPr>
        <w:t>，从而开始的自由基链增长反应。这些相似的模拟结果不仅与大量的</w:t>
      </w:r>
      <w:r w:rsidR="007726D9">
        <w:rPr>
          <w:rFonts w:ascii="Times New Roman" w:hAnsi="Times New Roman" w:cs="Times New Roman"/>
          <w:sz w:val="24"/>
          <w:szCs w:val="24"/>
        </w:rPr>
        <w:t>试验</w:t>
      </w:r>
      <w:r w:rsidRPr="00E05FD3">
        <w:rPr>
          <w:rFonts w:ascii="Times New Roman" w:hAnsi="Times New Roman" w:cs="Times New Roman"/>
          <w:sz w:val="24"/>
          <w:szCs w:val="24"/>
        </w:rPr>
        <w:t>数据可比较，也与人们对于煤化学的基本认识一致，</w:t>
      </w:r>
      <w:proofErr w:type="gramStart"/>
      <w:r w:rsidRPr="00E05FD3">
        <w:rPr>
          <w:rFonts w:ascii="Times New Roman" w:hAnsi="Times New Roman" w:cs="Times New Roman"/>
          <w:sz w:val="24"/>
          <w:szCs w:val="24"/>
        </w:rPr>
        <w:t>站示</w:t>
      </w:r>
      <w:proofErr w:type="gramEnd"/>
      <w:r w:rsidRPr="00E05FD3">
        <w:rPr>
          <w:rFonts w:ascii="Times New Roman" w:hAnsi="Times New Roman" w:cs="Times New Roman"/>
          <w:sz w:val="24"/>
          <w:szCs w:val="24"/>
        </w:rPr>
        <w:t>ReaxFF MD</w:t>
      </w:r>
      <w:r w:rsidRPr="00E05FD3">
        <w:rPr>
          <w:rFonts w:ascii="Times New Roman" w:hAnsi="Times New Roman" w:cs="Times New Roman"/>
          <w:sz w:val="24"/>
          <w:szCs w:val="24"/>
        </w:rPr>
        <w:t>在研究复杂的煤热解体系</w:t>
      </w:r>
      <w:r w:rsidR="00C571FD" w:rsidRPr="00E05FD3">
        <w:rPr>
          <w:rFonts w:ascii="Times New Roman" w:hAnsi="Times New Roman" w:cs="Times New Roman"/>
          <w:sz w:val="24"/>
          <w:szCs w:val="24"/>
        </w:rPr>
        <w:t>方面极具潜力，也有望应用于其它热解和燃烧反应体系的计算研究。</w:t>
      </w:r>
    </w:p>
    <w:p w:rsidR="00C15A7C" w:rsidRDefault="00C15A7C" w:rsidP="00AE18E3">
      <w:pPr>
        <w:spacing w:line="360" w:lineRule="auto"/>
        <w:outlineLvl w:val="1"/>
      </w:pPr>
      <w:bookmarkStart w:id="12" w:name="_Toc715721"/>
      <w:r>
        <w:t>1.4</w:t>
      </w:r>
      <w:r>
        <w:rPr>
          <w:rFonts w:hint="eastAsia"/>
        </w:rPr>
        <w:t xml:space="preserve"> </w:t>
      </w:r>
      <w:r>
        <w:rPr>
          <w:rFonts w:hint="eastAsia"/>
        </w:rPr>
        <w:t>本论文主要研究内容及思路</w:t>
      </w:r>
      <w:bookmarkEnd w:id="12"/>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15A7C" w:rsidRPr="00B607AF" w:rsidRDefault="00C15A7C" w:rsidP="00AE18E3">
      <w:pPr>
        <w:spacing w:line="360" w:lineRule="auto"/>
        <w:jc w:val="center"/>
        <w:outlineLvl w:val="0"/>
        <w:rPr>
          <w:rFonts w:ascii="Adobe 黑体 Std R" w:eastAsia="Adobe 黑体 Std R" w:hAnsi="Adobe 黑体 Std R"/>
          <w:b/>
          <w:sz w:val="32"/>
          <w:szCs w:val="32"/>
        </w:rPr>
      </w:pPr>
      <w:bookmarkStart w:id="13" w:name="_Toc715722"/>
      <w:r w:rsidRPr="00B607AF">
        <w:rPr>
          <w:rFonts w:ascii="Adobe 黑体 Std R" w:eastAsia="Adobe 黑体 Std R" w:hAnsi="Adobe 黑体 Std R" w:hint="eastAsia"/>
          <w:b/>
          <w:sz w:val="32"/>
          <w:szCs w:val="32"/>
        </w:rPr>
        <w:lastRenderedPageBreak/>
        <w:t>第二章 样品的制备及测试</w:t>
      </w:r>
      <w:bookmarkEnd w:id="13"/>
    </w:p>
    <w:p w:rsidR="00C15A7C" w:rsidRDefault="00C15A7C" w:rsidP="00AE18E3">
      <w:pPr>
        <w:spacing w:line="360" w:lineRule="auto"/>
        <w:outlineLvl w:val="1"/>
      </w:pPr>
      <w:bookmarkStart w:id="14" w:name="_Toc715723"/>
      <w:r>
        <w:rPr>
          <w:rFonts w:hint="eastAsia"/>
        </w:rPr>
        <w:t xml:space="preserve">2.1 </w:t>
      </w:r>
      <w:r>
        <w:rPr>
          <w:rFonts w:hint="eastAsia"/>
        </w:rPr>
        <w:t>样品的采集及制备</w:t>
      </w:r>
      <w:bookmarkEnd w:id="14"/>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15A7C" w:rsidRDefault="00C15A7C" w:rsidP="00AE18E3">
      <w:pPr>
        <w:spacing w:line="360" w:lineRule="auto"/>
        <w:outlineLvl w:val="1"/>
      </w:pPr>
      <w:bookmarkStart w:id="15" w:name="_Toc715724"/>
      <w:r>
        <w:t>2.2</w:t>
      </w:r>
      <w:r>
        <w:rPr>
          <w:rFonts w:hint="eastAsia"/>
        </w:rPr>
        <w:t xml:space="preserve"> </w:t>
      </w:r>
      <w:r>
        <w:rPr>
          <w:rFonts w:hint="eastAsia"/>
        </w:rPr>
        <w:t>样品的测试方法</w:t>
      </w:r>
      <w:bookmarkEnd w:id="15"/>
    </w:p>
    <w:p w:rsidR="00C15A7C" w:rsidRDefault="00C15A7C" w:rsidP="00AE18E3">
      <w:pPr>
        <w:spacing w:line="360" w:lineRule="auto"/>
        <w:outlineLvl w:val="2"/>
      </w:pPr>
      <w:bookmarkStart w:id="16" w:name="_Toc715725"/>
      <w:r>
        <w:t>2.2.1</w:t>
      </w:r>
      <w:r>
        <w:rPr>
          <w:rFonts w:hint="eastAsia"/>
        </w:rPr>
        <w:t xml:space="preserve"> </w:t>
      </w:r>
      <w:r>
        <w:rPr>
          <w:rFonts w:hint="eastAsia"/>
        </w:rPr>
        <w:t>工业分析和元素分析</w:t>
      </w:r>
      <w:bookmarkEnd w:id="16"/>
    </w:p>
    <w:p w:rsidR="000C43D6" w:rsidRDefault="000C43D6" w:rsidP="000C43D6">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1.55pt;height:12.25pt;mso-position-horizontal-relative:page;mso-position-vertical-relative:page" o:ole="">
            <v:imagedata r:id="rId7" o:title=""/>
          </v:shape>
          <o:OLEObject Type="Embed" ProgID="Equation.KSEE3" ShapeID="对象 9" DrawAspect="Content" ObjectID="_1612022361" r:id="rId8"/>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0C43D6" w:rsidRPr="002E7000" w:rsidRDefault="000C43D6" w:rsidP="000C43D6">
      <w:pPr>
        <w:jc w:val="center"/>
        <w:rPr>
          <w:rFonts w:eastAsia="楷体"/>
          <w:bCs/>
          <w:szCs w:val="21"/>
        </w:rPr>
      </w:pPr>
      <w:r w:rsidRPr="002E7000">
        <w:rPr>
          <w:rFonts w:eastAsia="楷体"/>
          <w:bCs/>
          <w:szCs w:val="21"/>
        </w:rPr>
        <w:t>表</w:t>
      </w:r>
      <w:r w:rsidRPr="002E7000">
        <w:rPr>
          <w:bCs/>
          <w:szCs w:val="21"/>
        </w:rPr>
        <w:t xml:space="preserve">2-1 </w:t>
      </w:r>
      <w:r w:rsidR="0059705B">
        <w:rPr>
          <w:rFonts w:eastAsia="楷体"/>
          <w:bCs/>
          <w:szCs w:val="21"/>
        </w:rPr>
        <w:t>DONGQU NO.2 COAL</w:t>
      </w:r>
      <w:r w:rsidRPr="002E7000">
        <w:rPr>
          <w:rFonts w:eastAsia="楷体"/>
          <w:bCs/>
          <w:szCs w:val="21"/>
        </w:rPr>
        <w:t xml:space="preserve"> </w:t>
      </w:r>
      <w:r w:rsidRPr="002E7000">
        <w:rPr>
          <w:rFonts w:eastAsia="楷体"/>
          <w:bCs/>
          <w:szCs w:val="21"/>
        </w:rPr>
        <w:t>的工业分析和元素分析</w:t>
      </w:r>
    </w:p>
    <w:p w:rsidR="000C43D6" w:rsidRPr="002E7000" w:rsidRDefault="000C43D6" w:rsidP="000C43D6">
      <w:pPr>
        <w:jc w:val="center"/>
        <w:rPr>
          <w:szCs w:val="21"/>
        </w:rPr>
      </w:pPr>
      <w:r w:rsidRPr="002E7000">
        <w:rPr>
          <w:rFonts w:eastAsia="楷体"/>
          <w:bCs/>
          <w:szCs w:val="21"/>
        </w:rPr>
        <w:t>Table 2-1 Proximate and ultimate analysis of D</w:t>
      </w:r>
      <w:r w:rsidR="00E82BCA">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0C43D6" w:rsidRPr="003E5483" w:rsidTr="00AE18E3">
        <w:tc>
          <w:tcPr>
            <w:tcW w:w="3369" w:type="dxa"/>
            <w:gridSpan w:val="3"/>
            <w:tcBorders>
              <w:bottom w:val="single" w:sz="4" w:space="0" w:color="000000"/>
            </w:tcBorders>
            <w:vAlign w:val="center"/>
          </w:tcPr>
          <w:p w:rsidR="000C43D6" w:rsidRPr="002E67F6" w:rsidRDefault="000C43D6" w:rsidP="00AE18E3">
            <w:pPr>
              <w:jc w:val="center"/>
              <w:rPr>
                <w:szCs w:val="21"/>
              </w:rPr>
            </w:pPr>
            <w:r w:rsidRPr="002E67F6">
              <w:rPr>
                <w:szCs w:val="21"/>
              </w:rPr>
              <w:t>Proximate analysis w /%</w:t>
            </w:r>
          </w:p>
        </w:tc>
        <w:tc>
          <w:tcPr>
            <w:tcW w:w="283" w:type="dxa"/>
            <w:tcBorders>
              <w:bottom w:val="nil"/>
            </w:tcBorders>
          </w:tcPr>
          <w:p w:rsidR="000C43D6" w:rsidRPr="002E67F6" w:rsidRDefault="000C43D6" w:rsidP="00AE18E3">
            <w:pPr>
              <w:jc w:val="center"/>
              <w:rPr>
                <w:szCs w:val="21"/>
              </w:rPr>
            </w:pPr>
          </w:p>
        </w:tc>
        <w:tc>
          <w:tcPr>
            <w:tcW w:w="4870" w:type="dxa"/>
            <w:gridSpan w:val="5"/>
            <w:tcBorders>
              <w:bottom w:val="single" w:sz="4" w:space="0" w:color="000000"/>
            </w:tcBorders>
            <w:vAlign w:val="center"/>
          </w:tcPr>
          <w:p w:rsidR="000C43D6" w:rsidRPr="002E67F6" w:rsidRDefault="000C43D6" w:rsidP="00AE18E3">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0C43D6" w:rsidRPr="003E5483" w:rsidTr="00AE18E3">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0C43D6" w:rsidRPr="002E67F6" w:rsidRDefault="000C43D6" w:rsidP="00AE18E3">
            <w:pPr>
              <w:jc w:val="center"/>
              <w:rPr>
                <w:szCs w:val="21"/>
              </w:rPr>
            </w:pPr>
          </w:p>
        </w:tc>
        <w:tc>
          <w:tcPr>
            <w:tcW w:w="1052"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C</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H</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O</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N</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S</w:t>
            </w:r>
          </w:p>
        </w:tc>
      </w:tr>
      <w:tr w:rsidR="000C43D6" w:rsidRPr="003E5483" w:rsidTr="00AE18E3">
        <w:tc>
          <w:tcPr>
            <w:tcW w:w="955" w:type="dxa"/>
            <w:tcBorders>
              <w:top w:val="nil"/>
            </w:tcBorders>
            <w:vAlign w:val="center"/>
          </w:tcPr>
          <w:p w:rsidR="000C43D6" w:rsidRPr="002E67F6" w:rsidRDefault="000C43D6" w:rsidP="00AE18E3">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0C43D6" w:rsidRPr="002E67F6" w:rsidRDefault="000C43D6" w:rsidP="00AE18E3">
            <w:pPr>
              <w:jc w:val="center"/>
              <w:rPr>
                <w:szCs w:val="21"/>
              </w:rPr>
            </w:pPr>
            <w:r w:rsidRPr="002E67F6">
              <w:rPr>
                <w:rFonts w:hint="eastAsia"/>
                <w:szCs w:val="21"/>
              </w:rPr>
              <w:t>2</w:t>
            </w:r>
          </w:p>
        </w:tc>
        <w:tc>
          <w:tcPr>
            <w:tcW w:w="1483" w:type="dxa"/>
            <w:tcBorders>
              <w:top w:val="nil"/>
            </w:tcBorders>
            <w:vAlign w:val="center"/>
          </w:tcPr>
          <w:p w:rsidR="000C43D6" w:rsidRPr="002E67F6" w:rsidRDefault="000C43D6" w:rsidP="00AE18E3">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0C43D6" w:rsidRPr="002E67F6" w:rsidRDefault="000C43D6" w:rsidP="00AE18E3">
            <w:pPr>
              <w:jc w:val="center"/>
              <w:rPr>
                <w:szCs w:val="21"/>
              </w:rPr>
            </w:pPr>
          </w:p>
        </w:tc>
        <w:tc>
          <w:tcPr>
            <w:tcW w:w="1052" w:type="dxa"/>
            <w:tcBorders>
              <w:top w:val="nil"/>
            </w:tcBorders>
            <w:vAlign w:val="center"/>
          </w:tcPr>
          <w:p w:rsidR="000C43D6" w:rsidRPr="002E67F6" w:rsidRDefault="000C43D6" w:rsidP="00AE18E3">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0C43D6" w:rsidRPr="002E67F6" w:rsidRDefault="000C43D6" w:rsidP="00AE18E3">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0C43D6" w:rsidRPr="002E67F6" w:rsidRDefault="000C43D6" w:rsidP="00AE18E3">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0C43D6" w:rsidRPr="002E67F6" w:rsidRDefault="000C43D6" w:rsidP="00AE18E3">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0C43D6" w:rsidRPr="002E67F6" w:rsidRDefault="000C43D6" w:rsidP="00AE18E3">
            <w:pPr>
              <w:jc w:val="center"/>
              <w:rPr>
                <w:szCs w:val="21"/>
              </w:rPr>
            </w:pPr>
            <w:r w:rsidRPr="002E67F6">
              <w:rPr>
                <w:rFonts w:hint="eastAsia"/>
                <w:szCs w:val="21"/>
              </w:rPr>
              <w:t>0</w:t>
            </w:r>
            <w:r w:rsidRPr="002E67F6">
              <w:rPr>
                <w:szCs w:val="21"/>
              </w:rPr>
              <w:t>.</w:t>
            </w:r>
            <w:r w:rsidRPr="002E67F6">
              <w:rPr>
                <w:rFonts w:hint="eastAsia"/>
                <w:szCs w:val="21"/>
              </w:rPr>
              <w:t>57</w:t>
            </w:r>
          </w:p>
        </w:tc>
      </w:tr>
    </w:tbl>
    <w:p w:rsidR="00C15A7C" w:rsidRDefault="00C15A7C" w:rsidP="00AE18E3">
      <w:pPr>
        <w:spacing w:line="360" w:lineRule="auto"/>
        <w:outlineLvl w:val="2"/>
      </w:pPr>
      <w:bookmarkStart w:id="17" w:name="_Toc715726"/>
      <w:r>
        <w:t>2.2.2</w:t>
      </w:r>
      <w:r>
        <w:rPr>
          <w:rFonts w:hint="eastAsia"/>
        </w:rPr>
        <w:t xml:space="preserve"> </w:t>
      </w:r>
      <w:r>
        <w:rPr>
          <w:rFonts w:hint="eastAsia"/>
        </w:rPr>
        <w:t>反射率测定</w:t>
      </w:r>
      <w:bookmarkEnd w:id="17"/>
    </w:p>
    <w:p w:rsidR="000C43D6" w:rsidRDefault="00E82BCA" w:rsidP="00E05FD3">
      <w:pPr>
        <w:spacing w:line="360" w:lineRule="auto"/>
        <w:ind w:firstLineChars="200" w:firstLine="480"/>
      </w:pPr>
      <w:r>
        <w:rPr>
          <w:rFonts w:ascii="Times New Roman" w:hAnsi="Times New Roman" w:cs="Times New Roman" w:hint="eastAsia"/>
          <w:sz w:val="24"/>
          <w:szCs w:val="24"/>
        </w:rPr>
        <w:t>反射率测试在</w:t>
      </w:r>
      <w:r w:rsidR="000C43D6" w:rsidRPr="00E05FD3">
        <w:rPr>
          <w:rFonts w:ascii="Times New Roman" w:hAnsi="Times New Roman" w:cs="Times New Roman" w:hint="eastAsia"/>
          <w:sz w:val="24"/>
          <w:szCs w:val="24"/>
        </w:rPr>
        <w:t>Zeiss Axioskop 40A</w:t>
      </w:r>
      <w:r w:rsidR="000C43D6" w:rsidRPr="00E05FD3">
        <w:rPr>
          <w:rFonts w:ascii="Times New Roman" w:hAnsi="Times New Roman" w:cs="Times New Roman" w:hint="eastAsia"/>
          <w:sz w:val="24"/>
          <w:szCs w:val="24"/>
        </w:rPr>
        <w:t>型显微镜</w:t>
      </w:r>
      <w:r>
        <w:rPr>
          <w:rFonts w:ascii="Times New Roman" w:hAnsi="Times New Roman" w:cs="Times New Roman" w:hint="eastAsia"/>
          <w:sz w:val="24"/>
          <w:szCs w:val="24"/>
        </w:rPr>
        <w:t>上完成，</w:t>
      </w:r>
      <w:r w:rsidRPr="00E82BCA">
        <w:rPr>
          <w:rFonts w:ascii="Times New Roman" w:hAnsi="Times New Roman" w:cs="Times New Roman" w:hint="eastAsia"/>
          <w:sz w:val="24"/>
          <w:szCs w:val="24"/>
        </w:rPr>
        <w:t xml:space="preserve"> </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依据国家标准（</w:t>
      </w:r>
      <w:r w:rsidRPr="00E05FD3">
        <w:rPr>
          <w:rFonts w:ascii="Times New Roman" w:hAnsi="Times New Roman" w:cs="Times New Roman" w:hint="eastAsia"/>
          <w:sz w:val="24"/>
          <w:szCs w:val="24"/>
        </w:rPr>
        <w:t>GD/T6948-2008</w:t>
      </w:r>
      <w:r w:rsidRPr="00E05FD3">
        <w:rPr>
          <w:rFonts w:ascii="Times New Roman" w:hAnsi="Times New Roman" w:cs="Times New Roman" w:hint="eastAsia"/>
          <w:sz w:val="24"/>
          <w:szCs w:val="24"/>
        </w:rPr>
        <w:t>）</w:t>
      </w:r>
      <w:r>
        <w:rPr>
          <w:rFonts w:ascii="Times New Roman" w:hAnsi="Times New Roman" w:cs="Times New Roman" w:hint="eastAsia"/>
          <w:sz w:val="24"/>
          <w:szCs w:val="24"/>
        </w:rPr>
        <w:t>，</w:t>
      </w:r>
      <w:r w:rsidR="000C43D6" w:rsidRPr="00E05FD3">
        <w:rPr>
          <w:rFonts w:ascii="Times New Roman" w:hAnsi="Times New Roman" w:cs="Times New Roman" w:hint="eastAsia"/>
          <w:sz w:val="24"/>
          <w:szCs w:val="24"/>
        </w:rPr>
        <w:t>在</w:t>
      </w:r>
      <w:r w:rsidR="000C43D6" w:rsidRPr="00E05FD3">
        <w:rPr>
          <w:rFonts w:ascii="Times New Roman" w:hAnsi="Times New Roman" w:cs="Times New Roman" w:hint="eastAsia"/>
          <w:sz w:val="24"/>
          <w:szCs w:val="24"/>
        </w:rPr>
        <w:t>24</w:t>
      </w:r>
      <w:r w:rsidR="000C43D6" w:rsidRPr="00E05FD3">
        <w:rPr>
          <w:rFonts w:ascii="Times New Roman" w:hAnsi="Times New Roman" w:cs="Times New Roman" w:hint="eastAsia"/>
          <w:sz w:val="24"/>
          <w:szCs w:val="24"/>
        </w:rPr>
        <w:t>℃的室温的条件下</w:t>
      </w:r>
      <w:proofErr w:type="gramStart"/>
      <w:r w:rsidR="000C43D6" w:rsidRPr="00E05FD3">
        <w:rPr>
          <w:rFonts w:ascii="Times New Roman" w:hAnsi="Times New Roman" w:cs="Times New Roman" w:hint="eastAsia"/>
          <w:sz w:val="24"/>
          <w:szCs w:val="24"/>
        </w:rPr>
        <w:t>对东曲</w:t>
      </w:r>
      <w:r w:rsidR="000C43D6" w:rsidRPr="00E05FD3">
        <w:rPr>
          <w:rFonts w:ascii="Times New Roman" w:hAnsi="Times New Roman" w:cs="Times New Roman" w:hint="eastAsia"/>
          <w:sz w:val="24"/>
          <w:szCs w:val="24"/>
        </w:rPr>
        <w:t>2</w:t>
      </w:r>
      <w:r w:rsidR="000C43D6" w:rsidRPr="00E05FD3">
        <w:rPr>
          <w:rFonts w:ascii="Times New Roman" w:hAnsi="Times New Roman" w:cs="Times New Roman" w:hint="eastAsia"/>
          <w:sz w:val="24"/>
          <w:szCs w:val="24"/>
        </w:rPr>
        <w:t>号</w:t>
      </w:r>
      <w:proofErr w:type="gramEnd"/>
      <w:r w:rsidR="000C43D6" w:rsidRPr="00E05FD3">
        <w:rPr>
          <w:rFonts w:ascii="Times New Roman" w:hAnsi="Times New Roman" w:cs="Times New Roman" w:hint="eastAsia"/>
          <w:sz w:val="24"/>
          <w:szCs w:val="24"/>
        </w:rPr>
        <w:t>原煤镜质体反射率进行测定，测试结果为</w:t>
      </w:r>
      <w:r w:rsidR="000C43D6" w:rsidRPr="00E05FD3">
        <w:rPr>
          <w:rFonts w:ascii="Times New Roman" w:hAnsi="Times New Roman" w:cs="Times New Roman" w:hint="eastAsia"/>
          <w:sz w:val="24"/>
          <w:szCs w:val="24"/>
        </w:rPr>
        <w:t>Romax=1.81%</w:t>
      </w:r>
      <w:r w:rsidR="000C43D6"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8" w:name="_Toc715727"/>
      <w:r>
        <w:rPr>
          <w:rFonts w:hint="eastAsia"/>
        </w:rPr>
        <w:t>2.2.3 FTIR</w:t>
      </w:r>
      <w:r>
        <w:rPr>
          <w:rFonts w:hint="eastAsia"/>
        </w:rPr>
        <w:t>测试</w:t>
      </w:r>
      <w:bookmarkEnd w:id="18"/>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sidR="007726D9">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sidR="007726D9">
        <w:rPr>
          <w:rFonts w:ascii="Times New Roman" w:hAnsi="Times New Roman" w:cs="Times New Roman"/>
          <w:sz w:val="24"/>
          <w:szCs w:val="24"/>
        </w:rPr>
        <w:t>试验</w:t>
      </w:r>
      <w:r w:rsidR="007726D9">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9" w:name="_Toc715728"/>
      <w:r>
        <w:rPr>
          <w:rFonts w:hint="eastAsia"/>
        </w:rPr>
        <w:t>2.2.4 XRD</w:t>
      </w:r>
      <w:r>
        <w:rPr>
          <w:rFonts w:hint="eastAsia"/>
        </w:rPr>
        <w:t>测试</w:t>
      </w:r>
      <w:bookmarkEnd w:id="19"/>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sidR="00C6336A">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sidR="00C6336A">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sidR="007726D9">
        <w:rPr>
          <w:rFonts w:ascii="Times New Roman" w:hAnsi="Times New Roman" w:cs="Times New Roman" w:hint="eastAsia"/>
          <w:sz w:val="24"/>
          <w:szCs w:val="24"/>
        </w:rPr>
        <w:lastRenderedPageBreak/>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0" w:name="_Toc715729"/>
      <w:r>
        <w:rPr>
          <w:rFonts w:hint="eastAsia"/>
        </w:rPr>
        <w:t>2.2.5 13C</w:t>
      </w:r>
      <w:r>
        <w:rPr>
          <w:rFonts w:hint="eastAsia"/>
        </w:rPr>
        <w:t>核磁共振测试</w:t>
      </w:r>
      <w:bookmarkEnd w:id="20"/>
    </w:p>
    <w:p w:rsidR="000C43D6" w:rsidRPr="00E05FD3" w:rsidRDefault="000C43D6" w:rsidP="000C43D6">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碳核磁共振测试</w:t>
      </w:r>
      <w:r w:rsidR="00C6336A">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0C43D6" w:rsidRDefault="000C43D6" w:rsidP="00E05FD3">
      <w:pPr>
        <w:spacing w:line="360" w:lineRule="auto"/>
        <w:ind w:firstLineChars="200" w:firstLine="480"/>
      </w:pPr>
      <w:r w:rsidRPr="007726D9">
        <w:rPr>
          <w:rFonts w:ascii="Times New Roman" w:hAnsi="Times New Roman" w:cs="Times New Roman" w:hint="eastAsia"/>
          <w:color w:val="FF0000"/>
          <w:sz w:val="24"/>
          <w:szCs w:val="24"/>
        </w:rPr>
        <w:t>为了解决高分辨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只限于液体样品的局限性问题，可人为造成真实空间或自旋空间</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快</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运</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动，将各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向</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性</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作</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平</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掉，采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核</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高</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去</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偶、交</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叉</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极</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化</w:t>
      </w:r>
      <w:r w:rsidRPr="007726D9">
        <w:rPr>
          <w:rFonts w:ascii="Times New Roman" w:hAnsi="Times New Roman" w:cs="Times New Roman" w:hint="eastAsia"/>
          <w:color w:val="FF0000"/>
          <w:sz w:val="24"/>
          <w:szCs w:val="24"/>
        </w:rPr>
        <w:t xml:space="preserve"> ( Cross Polarization</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CP) </w:t>
      </w:r>
      <w:r w:rsidRPr="007726D9">
        <w:rPr>
          <w:rFonts w:ascii="Times New Roman" w:hAnsi="Times New Roman" w:cs="Times New Roman" w:hint="eastAsia"/>
          <w:color w:val="FF0000"/>
          <w:sz w:val="24"/>
          <w:szCs w:val="24"/>
        </w:rPr>
        <w:t>和</w:t>
      </w:r>
      <w:proofErr w:type="gramStart"/>
      <w:r w:rsidRPr="007726D9">
        <w:rPr>
          <w:rFonts w:ascii="Times New Roman" w:hAnsi="Times New Roman" w:cs="Times New Roman" w:hint="eastAsia"/>
          <w:color w:val="FF0000"/>
          <w:sz w:val="24"/>
          <w:szCs w:val="24"/>
        </w:rPr>
        <w:t>魔角</w:t>
      </w:r>
      <w:proofErr w:type="gramEnd"/>
      <w:r w:rsidRPr="007726D9">
        <w:rPr>
          <w:rFonts w:ascii="Times New Roman" w:hAnsi="Times New Roman" w:cs="Times New Roman" w:hint="eastAsia"/>
          <w:color w:val="FF0000"/>
          <w:sz w:val="24"/>
          <w:szCs w:val="24"/>
        </w:rPr>
        <w:t>旋转</w:t>
      </w:r>
      <w:r w:rsidRPr="007726D9">
        <w:rPr>
          <w:rFonts w:ascii="Times New Roman" w:hAnsi="Times New Roman" w:cs="Times New Roman" w:hint="eastAsia"/>
          <w:color w:val="FF0000"/>
          <w:sz w:val="24"/>
          <w:szCs w:val="24"/>
        </w:rPr>
        <w:t>( Magic Angle Spinning</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MAS) </w:t>
      </w:r>
      <w:r w:rsidRPr="007726D9">
        <w:rPr>
          <w:rFonts w:ascii="Times New Roman" w:hAnsi="Times New Roman" w:cs="Times New Roman" w:hint="eastAsia"/>
          <w:color w:val="FF0000"/>
          <w:sz w:val="24"/>
          <w:szCs w:val="24"/>
        </w:rPr>
        <w:t>等方法结合［</w:t>
      </w:r>
      <w:r w:rsidRPr="007726D9">
        <w:rPr>
          <w:rFonts w:ascii="Times New Roman" w:hAnsi="Times New Roman" w:cs="Times New Roman" w:hint="eastAsia"/>
          <w:color w:val="FF0000"/>
          <w:sz w:val="24"/>
          <w:szCs w:val="24"/>
        </w:rPr>
        <w:t>7</w:t>
      </w:r>
      <w:r w:rsidRPr="007726D9">
        <w:rPr>
          <w:rFonts w:ascii="Times New Roman" w:hAnsi="Times New Roman" w:cs="Times New Roman" w:hint="eastAsia"/>
          <w:color w:val="FF0000"/>
          <w:sz w:val="24"/>
          <w:szCs w:val="24"/>
        </w:rPr>
        <w:t>］，使得固体高分辨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逐步成为半常规测试方法。</w:t>
      </w:r>
    </w:p>
    <w:p w:rsidR="00C15A7C" w:rsidRDefault="00C15A7C" w:rsidP="00AE18E3">
      <w:pPr>
        <w:spacing w:line="360" w:lineRule="auto"/>
        <w:outlineLvl w:val="2"/>
      </w:pPr>
      <w:bookmarkStart w:id="21" w:name="_Toc715730"/>
      <w:r>
        <w:rPr>
          <w:rFonts w:hint="eastAsia"/>
        </w:rPr>
        <w:t xml:space="preserve">2.2.6 </w:t>
      </w:r>
      <w:r w:rsidR="006B526D">
        <w:rPr>
          <w:rFonts w:hint="eastAsia"/>
        </w:rPr>
        <w:t>XPS</w:t>
      </w:r>
      <w:r w:rsidR="006B526D">
        <w:rPr>
          <w:rFonts w:hint="eastAsia"/>
        </w:rPr>
        <w:t>测试</w:t>
      </w:r>
      <w:bookmarkEnd w:id="21"/>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在英国</w:t>
      </w:r>
      <w:r w:rsidR="00C6336A">
        <w:rPr>
          <w:rFonts w:ascii="Times New Roman" w:hAnsi="Times New Roman" w:cs="Times New Roman" w:hint="eastAsia"/>
          <w:sz w:val="24"/>
          <w:szCs w:val="24"/>
        </w:rPr>
        <w:t xml:space="preserve">VG </w:t>
      </w:r>
      <w:r w:rsidR="00C6336A">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6B526D" w:rsidRDefault="006B526D" w:rsidP="00AE18E3">
      <w:pPr>
        <w:spacing w:line="360" w:lineRule="auto"/>
        <w:outlineLvl w:val="2"/>
      </w:pPr>
      <w:bookmarkStart w:id="22" w:name="_Toc715731"/>
      <w:r>
        <w:t>2.2.7</w:t>
      </w:r>
      <w:r>
        <w:rPr>
          <w:rFonts w:hint="eastAsia"/>
        </w:rPr>
        <w:t xml:space="preserve"> TG-MS</w:t>
      </w:r>
      <w:r>
        <w:rPr>
          <w:rFonts w:hint="eastAsia"/>
        </w:rPr>
        <w:t>测试</w:t>
      </w:r>
      <w:bookmarkEnd w:id="22"/>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TG-MS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00C6336A">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sidRPr="00E05FD3">
        <w:rPr>
          <w:rFonts w:ascii="Times New Roman" w:hAnsi="Times New Roman" w:cs="Times New Roman"/>
          <w:sz w:val="24"/>
          <w:szCs w:val="24"/>
        </w:rPr>
        <w:t>313K</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1273K</w:t>
      </w:r>
      <w:r w:rsidRPr="00E05FD3">
        <w:rPr>
          <w:rFonts w:ascii="Times New Roman" w:hAnsi="Times New Roman" w:cs="Times New Roman"/>
          <w:sz w:val="24"/>
          <w:szCs w:val="24"/>
        </w:rPr>
        <w:t>，升温速率为</w:t>
      </w:r>
      <w:r w:rsidRPr="00E05FD3">
        <w:rPr>
          <w:rFonts w:ascii="Times New Roman" w:hAnsi="Times New Roman" w:cs="Times New Roman"/>
          <w:sz w:val="24"/>
          <w:szCs w:val="24"/>
        </w:rPr>
        <w:t>10K</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23" w:name="_Toc715732"/>
      <w:r w:rsidRPr="00B607AF">
        <w:rPr>
          <w:rFonts w:ascii="Adobe 黑体 Std R" w:eastAsia="Adobe 黑体 Std R" w:hAnsi="Adobe 黑体 Std R" w:hint="eastAsia"/>
          <w:b/>
          <w:sz w:val="32"/>
          <w:szCs w:val="32"/>
        </w:rPr>
        <w:lastRenderedPageBreak/>
        <w:t xml:space="preserve">第三章 </w:t>
      </w:r>
      <w:proofErr w:type="gramStart"/>
      <w:r w:rsidRPr="00B607AF">
        <w:rPr>
          <w:rFonts w:ascii="Adobe 黑体 Std R" w:eastAsia="Adobe 黑体 Std R" w:hAnsi="Adobe 黑体 Std R" w:hint="eastAsia"/>
          <w:b/>
          <w:sz w:val="32"/>
          <w:szCs w:val="32"/>
        </w:rPr>
        <w:t>东曲2号</w:t>
      </w:r>
      <w:proofErr w:type="gramEnd"/>
      <w:r w:rsidRPr="00B607AF">
        <w:rPr>
          <w:rFonts w:ascii="Adobe 黑体 Std R" w:eastAsia="Adobe 黑体 Std R" w:hAnsi="Adobe 黑体 Std R" w:hint="eastAsia"/>
          <w:b/>
          <w:sz w:val="32"/>
          <w:szCs w:val="32"/>
        </w:rPr>
        <w:t>镜煤结构参数表征及大分子模型的构建</w:t>
      </w:r>
      <w:bookmarkEnd w:id="23"/>
    </w:p>
    <w:p w:rsidR="006B526D" w:rsidRDefault="006B526D" w:rsidP="00AE18E3">
      <w:pPr>
        <w:spacing w:line="360" w:lineRule="auto"/>
        <w:outlineLvl w:val="1"/>
      </w:pPr>
      <w:bookmarkStart w:id="24" w:name="_Toc715733"/>
      <w:r>
        <w:rPr>
          <w:rFonts w:hint="eastAsia"/>
        </w:rPr>
        <w:t xml:space="preserve">3.1 </w:t>
      </w:r>
      <w:proofErr w:type="gramStart"/>
      <w:r>
        <w:rPr>
          <w:rFonts w:hint="eastAsia"/>
        </w:rPr>
        <w:t>东曲</w:t>
      </w:r>
      <w:r>
        <w:rPr>
          <w:rFonts w:hint="eastAsia"/>
        </w:rPr>
        <w:t>2</w:t>
      </w:r>
      <w:r>
        <w:rPr>
          <w:rFonts w:hint="eastAsia"/>
        </w:rPr>
        <w:t>号</w:t>
      </w:r>
      <w:proofErr w:type="gramEnd"/>
      <w:r>
        <w:rPr>
          <w:rFonts w:hint="eastAsia"/>
        </w:rPr>
        <w:t>镜煤结构参数表征</w:t>
      </w:r>
      <w:bookmarkEnd w:id="24"/>
    </w:p>
    <w:p w:rsidR="006B526D" w:rsidRDefault="006B526D" w:rsidP="00AE18E3">
      <w:pPr>
        <w:spacing w:line="360" w:lineRule="auto"/>
        <w:outlineLvl w:val="2"/>
      </w:pPr>
      <w:bookmarkStart w:id="25" w:name="_Toc715734"/>
      <w:r>
        <w:rPr>
          <w:rFonts w:hint="eastAsia"/>
        </w:rPr>
        <w:t>3.1.1 FTIR</w:t>
      </w:r>
      <w:r>
        <w:rPr>
          <w:rFonts w:hint="eastAsia"/>
        </w:rPr>
        <w:t>测试结果分析</w:t>
      </w:r>
      <w:bookmarkEnd w:id="25"/>
    </w:p>
    <w:p w:rsidR="007D128A" w:rsidRDefault="009F1C6E" w:rsidP="007D128A">
      <w:pPr>
        <w:ind w:firstLine="420"/>
        <w:jc w:val="center"/>
      </w:pPr>
      <w:r>
        <w:object w:dxaOrig="5624" w:dyaOrig="4202">
          <v:shape id="_x0000_i1049" type="#_x0000_t75" style="width:296.15pt;height:221.45pt" o:ole="">
            <v:imagedata r:id="rId9" o:title=""/>
          </v:shape>
          <o:OLEObject Type="Embed" ProgID="Origin50.Graph" ShapeID="_x0000_i1049" DrawAspect="Content" ObjectID="_1612022362" r:id="rId10"/>
        </w:object>
      </w:r>
    </w:p>
    <w:p w:rsidR="007D128A" w:rsidRPr="002E67F6" w:rsidRDefault="007D128A" w:rsidP="007D128A">
      <w:pPr>
        <w:jc w:val="center"/>
        <w:rPr>
          <w:rFonts w:ascii="楷体" w:eastAsia="楷体" w:hAnsi="楷体"/>
        </w:rPr>
      </w:pPr>
      <w:r w:rsidRPr="002E67F6">
        <w:rPr>
          <w:rFonts w:ascii="楷体" w:eastAsia="楷体" w:hAnsi="楷体"/>
        </w:rPr>
        <w:t>图</w:t>
      </w:r>
      <w:r>
        <w:rPr>
          <w:rFonts w:ascii="楷体" w:eastAsia="楷体" w:hAnsi="楷体" w:hint="eastAsia"/>
        </w:rPr>
        <w:t>3-1</w:t>
      </w:r>
      <w:r w:rsidRPr="002E67F6">
        <w:rPr>
          <w:rFonts w:ascii="楷体" w:eastAsia="楷体" w:hAnsi="楷体"/>
        </w:rPr>
        <w:t xml:space="preserve"> </w:t>
      </w:r>
      <w:proofErr w:type="gramStart"/>
      <w:r w:rsidRPr="002E67F6">
        <w:rPr>
          <w:rFonts w:ascii="楷体" w:eastAsia="楷体" w:hAnsi="楷体" w:hint="eastAsia"/>
        </w:rPr>
        <w:t>东曲2</w:t>
      </w:r>
      <w:r w:rsidR="0059705B">
        <w:rPr>
          <w:rFonts w:ascii="楷体" w:eastAsia="楷体" w:hAnsi="楷体" w:hint="eastAsia"/>
        </w:rPr>
        <w:t>号</w:t>
      </w:r>
      <w:proofErr w:type="gramEnd"/>
      <w:r w:rsidRPr="002E67F6">
        <w:rPr>
          <w:rFonts w:ascii="楷体" w:eastAsia="楷体" w:hAnsi="楷体"/>
        </w:rPr>
        <w:t>镜煤的红外光谱图</w:t>
      </w:r>
    </w:p>
    <w:p w:rsidR="007D128A" w:rsidRPr="002E67F6" w:rsidRDefault="007D128A" w:rsidP="007D128A">
      <w:pPr>
        <w:jc w:val="center"/>
        <w:rPr>
          <w:sz w:val="24"/>
        </w:rPr>
      </w:pPr>
      <w:r w:rsidRPr="002E67F6">
        <w:t>Figure</w:t>
      </w:r>
      <w:r>
        <w:t xml:space="preserve"> </w:t>
      </w:r>
      <w:r>
        <w:rPr>
          <w:rFonts w:hint="eastAsia"/>
        </w:rPr>
        <w:t>3-1</w:t>
      </w:r>
      <w:r w:rsidRPr="002E67F6">
        <w:t xml:space="preserve"> the FTIR spectrum of </w:t>
      </w:r>
      <w:r w:rsidR="0059705B">
        <w:rPr>
          <w:rFonts w:hint="eastAsia"/>
        </w:rPr>
        <w:t>Dongqu No.2 coal</w:t>
      </w:r>
    </w:p>
    <w:p w:rsidR="007D128A" w:rsidRDefault="009F1C6E" w:rsidP="007D128A">
      <w:pPr>
        <w:spacing w:line="360" w:lineRule="auto"/>
        <w:ind w:firstLineChars="200" w:firstLine="480"/>
        <w:rPr>
          <w:sz w:val="24"/>
        </w:rPr>
      </w:pPr>
      <w:r>
        <w:rPr>
          <w:rFonts w:hint="eastAsia"/>
          <w:sz w:val="24"/>
        </w:rPr>
        <w:t>对于煤的</w:t>
      </w:r>
      <w:r w:rsidR="007D128A">
        <w:rPr>
          <w:rFonts w:hint="eastAsia"/>
          <w:sz w:val="24"/>
        </w:rPr>
        <w:t>红外光谱图</w:t>
      </w:r>
      <w:r>
        <w:rPr>
          <w:rFonts w:hint="eastAsia"/>
          <w:sz w:val="24"/>
        </w:rPr>
        <w:t>大致</w:t>
      </w:r>
      <w:r w:rsidR="007D128A">
        <w:rPr>
          <w:rFonts w:hint="eastAsia"/>
          <w:sz w:val="24"/>
        </w:rPr>
        <w:t>可以分为四个区域</w:t>
      </w:r>
      <w:r w:rsidR="00F50EDD">
        <w:rPr>
          <w:rFonts w:hint="eastAsia"/>
          <w:sz w:val="24"/>
        </w:rPr>
        <w:t>段</w:t>
      </w:r>
      <w:r w:rsidR="007D128A">
        <w:rPr>
          <w:rFonts w:hint="eastAsia"/>
          <w:sz w:val="24"/>
        </w:rPr>
        <w:t>，</w:t>
      </w:r>
      <w:r>
        <w:rPr>
          <w:rFonts w:hint="eastAsia"/>
          <w:sz w:val="24"/>
        </w:rPr>
        <w:t>其区域区间分别是</w:t>
      </w:r>
      <w:r w:rsidR="00B12697">
        <w:rPr>
          <w:rFonts w:hint="eastAsia"/>
          <w:sz w:val="24"/>
        </w:rPr>
        <w:t>位于</w:t>
      </w:r>
      <w:r w:rsidR="007D128A">
        <w:rPr>
          <w:rFonts w:hint="eastAsia"/>
          <w:sz w:val="24"/>
        </w:rPr>
        <w:t>700~900cm</w:t>
      </w:r>
      <w:r w:rsidR="007D128A">
        <w:rPr>
          <w:rFonts w:hint="eastAsia"/>
          <w:sz w:val="24"/>
          <w:vertAlign w:val="superscript"/>
        </w:rPr>
        <w:t>-1</w:t>
      </w:r>
      <w:r>
        <w:rPr>
          <w:rFonts w:hint="eastAsia"/>
          <w:sz w:val="24"/>
        </w:rPr>
        <w:t>的</w:t>
      </w:r>
      <w:r w:rsidR="007D128A">
        <w:rPr>
          <w:rFonts w:hint="eastAsia"/>
          <w:sz w:val="24"/>
        </w:rPr>
        <w:t>芳香烃吸收带，</w:t>
      </w:r>
      <w:r w:rsidR="00B12697">
        <w:rPr>
          <w:rFonts w:hint="eastAsia"/>
          <w:sz w:val="24"/>
        </w:rPr>
        <w:t>位于</w:t>
      </w:r>
      <w:r w:rsidR="007D128A">
        <w:rPr>
          <w:rFonts w:hint="eastAsia"/>
          <w:sz w:val="24"/>
        </w:rPr>
        <w:t>1000~1800cm</w:t>
      </w:r>
      <w:r w:rsidR="007D128A">
        <w:rPr>
          <w:rFonts w:hint="eastAsia"/>
          <w:sz w:val="24"/>
          <w:vertAlign w:val="superscript"/>
        </w:rPr>
        <w:t>-1</w:t>
      </w:r>
      <w:r>
        <w:rPr>
          <w:rFonts w:hint="eastAsia"/>
          <w:sz w:val="24"/>
        </w:rPr>
        <w:t>的</w:t>
      </w:r>
      <w:r w:rsidR="007D128A">
        <w:rPr>
          <w:rFonts w:hint="eastAsia"/>
          <w:sz w:val="24"/>
        </w:rPr>
        <w:t>各种含氧官能团和部分脂肪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2800~3000cm</w:t>
      </w:r>
      <w:r w:rsidR="007D128A">
        <w:rPr>
          <w:rFonts w:hint="eastAsia"/>
          <w:sz w:val="24"/>
          <w:vertAlign w:val="superscript"/>
        </w:rPr>
        <w:t>-1</w:t>
      </w:r>
      <w:r>
        <w:rPr>
          <w:rFonts w:hint="eastAsia"/>
          <w:sz w:val="24"/>
        </w:rPr>
        <w:t>的</w:t>
      </w:r>
      <w:r w:rsidR="007D128A">
        <w:rPr>
          <w:rFonts w:hint="eastAsia"/>
          <w:sz w:val="24"/>
        </w:rPr>
        <w:t>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3000~3600cm</w:t>
      </w:r>
      <w:r w:rsidR="007D128A">
        <w:rPr>
          <w:rFonts w:hint="eastAsia"/>
          <w:sz w:val="24"/>
          <w:vertAlign w:val="superscript"/>
        </w:rPr>
        <w:t>-1</w:t>
      </w:r>
      <w:r>
        <w:rPr>
          <w:rFonts w:hint="eastAsia"/>
          <w:sz w:val="24"/>
        </w:rPr>
        <w:t>的</w:t>
      </w:r>
      <w:r w:rsidR="007D128A">
        <w:rPr>
          <w:rFonts w:hint="eastAsia"/>
          <w:sz w:val="24"/>
        </w:rPr>
        <w:t>羟基吸收带。</w:t>
      </w:r>
    </w:p>
    <w:p w:rsidR="00B12697" w:rsidRPr="00B12697" w:rsidRDefault="00B12697" w:rsidP="007D128A">
      <w:pPr>
        <w:spacing w:line="360" w:lineRule="auto"/>
        <w:ind w:firstLineChars="200" w:firstLine="480"/>
        <w:rPr>
          <w:rFonts w:hint="eastAsia"/>
          <w:sz w:val="24"/>
        </w:rPr>
      </w:pPr>
      <w:r>
        <w:rPr>
          <w:rFonts w:hint="eastAsia"/>
          <w:sz w:val="24"/>
        </w:rPr>
        <w:t>由上图</w:t>
      </w:r>
      <w:r>
        <w:rPr>
          <w:rFonts w:hint="eastAsia"/>
          <w:sz w:val="24"/>
        </w:rPr>
        <w:t>3-1</w:t>
      </w:r>
      <w:r>
        <w:rPr>
          <w:rFonts w:hint="eastAsia"/>
          <w:sz w:val="24"/>
        </w:rPr>
        <w:t>可以看出，</w:t>
      </w:r>
      <w:proofErr w:type="gramStart"/>
      <w:r>
        <w:rPr>
          <w:rFonts w:hint="eastAsia"/>
          <w:sz w:val="24"/>
        </w:rPr>
        <w:t>东曲</w:t>
      </w:r>
      <w:r>
        <w:rPr>
          <w:rFonts w:hint="eastAsia"/>
          <w:sz w:val="24"/>
        </w:rPr>
        <w:t>2</w:t>
      </w:r>
      <w:r>
        <w:rPr>
          <w:rFonts w:hint="eastAsia"/>
          <w:sz w:val="24"/>
        </w:rPr>
        <w:t>号</w:t>
      </w:r>
      <w:proofErr w:type="gramEnd"/>
      <w:r>
        <w:rPr>
          <w:rFonts w:hint="eastAsia"/>
          <w:sz w:val="24"/>
        </w:rPr>
        <w:t>原煤的红外光谱图中位于</w:t>
      </w:r>
      <w:r>
        <w:rPr>
          <w:rFonts w:hint="eastAsia"/>
          <w:sz w:val="24"/>
        </w:rPr>
        <w:t>400~600cm</w:t>
      </w:r>
      <w:r>
        <w:rPr>
          <w:rFonts w:hint="eastAsia"/>
          <w:sz w:val="24"/>
          <w:vertAlign w:val="superscript"/>
        </w:rPr>
        <w:t>-1</w:t>
      </w:r>
      <w:r>
        <w:rPr>
          <w:rFonts w:hint="eastAsia"/>
          <w:sz w:val="24"/>
        </w:rPr>
        <w:t>和</w:t>
      </w:r>
      <w:r>
        <w:rPr>
          <w:rFonts w:hint="eastAsia"/>
          <w:sz w:val="24"/>
        </w:rPr>
        <w:t>910~1040cm</w:t>
      </w:r>
      <w:r>
        <w:rPr>
          <w:rFonts w:hint="eastAsia"/>
          <w:sz w:val="24"/>
          <w:vertAlign w:val="superscript"/>
        </w:rPr>
        <w:t>-1</w:t>
      </w:r>
      <w:r>
        <w:rPr>
          <w:rFonts w:hint="eastAsia"/>
          <w:sz w:val="24"/>
        </w:rPr>
        <w:t>段</w:t>
      </w:r>
      <w:r w:rsidR="00F50EDD">
        <w:rPr>
          <w:rFonts w:hint="eastAsia"/>
          <w:sz w:val="24"/>
        </w:rPr>
        <w:t>有吸收强度很弱的峰，</w:t>
      </w:r>
      <w:proofErr w:type="gramStart"/>
      <w:r w:rsidR="00F50EDD">
        <w:rPr>
          <w:rFonts w:hint="eastAsia"/>
          <w:sz w:val="24"/>
        </w:rPr>
        <w:t>且峰型</w:t>
      </w:r>
      <w:proofErr w:type="gramEnd"/>
      <w:r w:rsidR="00F50EDD">
        <w:rPr>
          <w:rFonts w:hint="eastAsia"/>
          <w:sz w:val="24"/>
        </w:rPr>
        <w:t>为扁平状，对此峰</w:t>
      </w:r>
      <w:proofErr w:type="gramStart"/>
      <w:r w:rsidR="00F50EDD">
        <w:rPr>
          <w:rFonts w:hint="eastAsia"/>
          <w:sz w:val="24"/>
        </w:rPr>
        <w:t>型作用</w:t>
      </w:r>
      <w:proofErr w:type="gramEnd"/>
      <w:r w:rsidR="00F50EDD">
        <w:rPr>
          <w:rFonts w:hint="eastAsia"/>
          <w:sz w:val="24"/>
        </w:rPr>
        <w:t>产生影响的主要为煤中的灰分。</w:t>
      </w:r>
    </w:p>
    <w:p w:rsidR="006B526D" w:rsidRDefault="006B526D" w:rsidP="00AE18E3">
      <w:pPr>
        <w:spacing w:line="360" w:lineRule="auto"/>
        <w:outlineLvl w:val="3"/>
      </w:pPr>
      <w:r>
        <w:t>3.1.1.1</w:t>
      </w:r>
      <w:r>
        <w:rPr>
          <w:rFonts w:hint="eastAsia"/>
        </w:rPr>
        <w:t xml:space="preserve"> </w:t>
      </w:r>
      <w:r>
        <w:rPr>
          <w:rFonts w:hint="eastAsia"/>
        </w:rPr>
        <w:t>芳香烃吸收带</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r>
        <w:rPr>
          <w:rFonts w:hint="eastAsia"/>
          <w:sz w:val="24"/>
        </w:rPr>
        <w:t>截取</w:t>
      </w:r>
      <w:r>
        <w:rPr>
          <w:rFonts w:hint="eastAsia"/>
          <w:sz w:val="24"/>
        </w:rPr>
        <w:t>700~900cm</w:t>
      </w:r>
      <w:r>
        <w:rPr>
          <w:rFonts w:hint="eastAsia"/>
          <w:sz w:val="24"/>
          <w:vertAlign w:val="superscript"/>
        </w:rPr>
        <w:t>-1</w:t>
      </w:r>
      <w:r>
        <w:rPr>
          <w:rFonts w:hint="eastAsia"/>
          <w:sz w:val="24"/>
        </w:rPr>
        <w:t>段的红外光谱后，利用插件</w:t>
      </w:r>
      <w:r>
        <w:rPr>
          <w:rFonts w:hint="eastAsia"/>
          <w:sz w:val="24"/>
        </w:rPr>
        <w:t>PFM</w:t>
      </w:r>
      <w:r>
        <w:rPr>
          <w:rFonts w:hint="eastAsia"/>
          <w:sz w:val="24"/>
        </w:rPr>
        <w:t>重新校订此段基线，并参考煤的红外光谱归属</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3-1</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3-1</w:t>
      </w:r>
      <w:r>
        <w:rPr>
          <w:rFonts w:hint="eastAsia"/>
          <w:sz w:val="24"/>
        </w:rPr>
        <w:t>。</w:t>
      </w:r>
    </w:p>
    <w:p w:rsidR="007D128A" w:rsidRDefault="008B6FF2" w:rsidP="007D128A">
      <w:pPr>
        <w:spacing w:line="360" w:lineRule="auto"/>
        <w:ind w:firstLineChars="200" w:firstLine="420"/>
        <w:jc w:val="center"/>
      </w:pPr>
      <w:r>
        <w:object w:dxaOrig="5463" w:dyaOrig="3991">
          <v:shape id="_x0000_i1048" type="#_x0000_t75" style="width:273.05pt;height:199.7pt" o:ole="">
            <v:imagedata r:id="rId11" o:title=""/>
          </v:shape>
          <o:OLEObject Type="Embed" ProgID="Origin50.Graph" ShapeID="_x0000_i1048" DrawAspect="Content" ObjectID="_1612022363" r:id="rId12"/>
        </w:object>
      </w:r>
    </w:p>
    <w:p w:rsidR="007D128A" w:rsidRDefault="007D128A" w:rsidP="007D128A">
      <w:pPr>
        <w:ind w:firstLineChars="200" w:firstLine="420"/>
        <w:jc w:val="center"/>
        <w:rPr>
          <w:rFonts w:ascii="楷体" w:eastAsia="楷体" w:hAnsi="楷体"/>
        </w:rPr>
      </w:pPr>
      <w:r>
        <w:rPr>
          <w:rFonts w:ascii="楷体" w:eastAsia="楷体" w:hAnsi="楷体" w:hint="eastAsia"/>
        </w:rPr>
        <w:t>图</w:t>
      </w:r>
      <w:r>
        <w:rPr>
          <w:rFonts w:eastAsia="楷体"/>
        </w:rPr>
        <w:t>3-2</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pPr>
      <w:r>
        <w:rPr>
          <w:rFonts w:hint="eastAsia"/>
        </w:rPr>
        <w:t>Figure 3-2 Curve fitted of 700~900cm</w:t>
      </w:r>
      <w:r>
        <w:rPr>
          <w:rFonts w:hint="eastAsia"/>
          <w:vertAlign w:val="superscript"/>
        </w:rPr>
        <w:t xml:space="preserve">-1 </w:t>
      </w:r>
      <w:r w:rsidR="00F50EDD">
        <w:rPr>
          <w:rFonts w:hint="eastAsia"/>
        </w:rPr>
        <w:t>wave number</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rPr>
          <w:rFonts w:ascii="楷体" w:eastAsia="楷体" w:hAnsi="楷体"/>
        </w:rPr>
      </w:pPr>
      <w:r>
        <w:rPr>
          <w:rFonts w:ascii="楷体" w:eastAsia="楷体" w:hAnsi="楷体" w:hint="eastAsia"/>
        </w:rPr>
        <w:t>表</w:t>
      </w:r>
      <w:r>
        <w:rPr>
          <w:rFonts w:eastAsia="楷体"/>
        </w:rPr>
        <w:t>3-</w:t>
      </w:r>
      <w:r>
        <w:rPr>
          <w:rFonts w:eastAsia="楷体" w:hint="eastAsia"/>
        </w:rPr>
        <w:t>1</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波段分峰参数</w:t>
      </w:r>
      <w:proofErr w:type="gramEnd"/>
      <w:r>
        <w:rPr>
          <w:rFonts w:ascii="楷体" w:eastAsia="楷体" w:hAnsi="楷体" w:hint="eastAsia"/>
        </w:rPr>
        <w:t>表</w:t>
      </w:r>
    </w:p>
    <w:p w:rsidR="007D128A" w:rsidRDefault="007D128A" w:rsidP="007D128A">
      <w:pPr>
        <w:ind w:firstLineChars="200" w:firstLine="420"/>
        <w:jc w:val="center"/>
      </w:pPr>
      <w:r>
        <w:rPr>
          <w:rFonts w:hint="eastAsia"/>
        </w:rPr>
        <w:t>Table3-1 Parameters of 700~900cm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1260"/>
        <w:gridCol w:w="1620"/>
        <w:gridCol w:w="1754"/>
      </w:tblGrid>
      <w:tr w:rsidR="007D128A" w:rsidRPr="00EA0B23" w:rsidTr="00AE18E3">
        <w:trPr>
          <w:jc w:val="center"/>
        </w:trPr>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754"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126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Pr="00137C46" w:rsidRDefault="007D128A" w:rsidP="00AE18E3">
            <w:pPr>
              <w:jc w:val="center"/>
            </w:pPr>
            <w:r w:rsidRPr="00137C46">
              <w:t>721.7</w:t>
            </w:r>
            <w:r>
              <w:rPr>
                <w:rFonts w:hint="eastAsia"/>
              </w:rPr>
              <w:t>5</w:t>
            </w:r>
          </w:p>
        </w:tc>
        <w:tc>
          <w:tcPr>
            <w:tcW w:w="1260" w:type="dxa"/>
            <w:tcBorders>
              <w:left w:val="nil"/>
              <w:bottom w:val="nil"/>
              <w:right w:val="nil"/>
            </w:tcBorders>
            <w:shd w:val="clear" w:color="auto" w:fill="auto"/>
          </w:tcPr>
          <w:p w:rsidR="007D128A" w:rsidRPr="00730DA5" w:rsidRDefault="007D128A" w:rsidP="00AE18E3">
            <w:pPr>
              <w:jc w:val="center"/>
            </w:pPr>
            <w:r w:rsidRPr="00730DA5">
              <w:t>12.1</w:t>
            </w:r>
            <w:r>
              <w:rPr>
                <w:rFonts w:hint="eastAsia"/>
              </w:rPr>
              <w:t>8</w:t>
            </w:r>
          </w:p>
        </w:tc>
        <w:tc>
          <w:tcPr>
            <w:tcW w:w="1620" w:type="dxa"/>
            <w:tcBorders>
              <w:left w:val="nil"/>
              <w:bottom w:val="nil"/>
              <w:right w:val="nil"/>
            </w:tcBorders>
            <w:shd w:val="clear" w:color="auto" w:fill="auto"/>
          </w:tcPr>
          <w:p w:rsidR="007D128A" w:rsidRPr="0002179E" w:rsidRDefault="007D128A" w:rsidP="00AE18E3">
            <w:pPr>
              <w:jc w:val="center"/>
            </w:pPr>
            <w:r w:rsidRPr="0002179E">
              <w:t>0.80</w:t>
            </w:r>
          </w:p>
        </w:tc>
        <w:tc>
          <w:tcPr>
            <w:tcW w:w="1754"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灰分</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750.69</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29.49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23.4</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一</w:t>
            </w:r>
            <w:proofErr w:type="gramEnd"/>
            <w:r w:rsidRPr="00EA0B23">
              <w:rPr>
                <w:rFonts w:hint="eastAsia"/>
                <w:color w:val="000000"/>
                <w:sz w:val="22"/>
              </w:rPr>
              <w:t>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788.2</w:t>
            </w:r>
            <w:r>
              <w:rPr>
                <w:rFonts w:hint="eastAsia"/>
              </w:rPr>
              <w:t>2</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36.72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12.70</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二取代芳烃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810.68</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30.05</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18.7</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836.55</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34.32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13.7</w:t>
            </w:r>
            <w:r>
              <w:rPr>
                <w:rFonts w:hint="eastAsia"/>
              </w:rPr>
              <w:t>4</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868.47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29.86</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22.0</w:t>
            </w:r>
            <w:r>
              <w:rPr>
                <w:rFonts w:hint="eastAsia"/>
              </w:rPr>
              <w:t>7</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四取代芳烃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887.47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27.39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8.0</w:t>
            </w:r>
            <w:r>
              <w:rPr>
                <w:rFonts w:hint="eastAsia"/>
              </w:rPr>
              <w:t>9</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五取代芳烃</w:t>
            </w:r>
          </w:p>
        </w:tc>
      </w:tr>
      <w:tr w:rsidR="007D128A" w:rsidRPr="00EA0B23" w:rsidTr="00AE18E3">
        <w:trPr>
          <w:jc w:val="center"/>
        </w:trPr>
        <w:tc>
          <w:tcPr>
            <w:tcW w:w="1260" w:type="dxa"/>
            <w:tcBorders>
              <w:top w:val="nil"/>
              <w:left w:val="nil"/>
              <w:right w:val="nil"/>
            </w:tcBorders>
            <w:shd w:val="clear" w:color="auto" w:fill="auto"/>
          </w:tcPr>
          <w:p w:rsidR="007D128A" w:rsidRDefault="007D128A" w:rsidP="00AE18E3">
            <w:pPr>
              <w:jc w:val="center"/>
            </w:pPr>
            <w:r>
              <w:rPr>
                <w:rFonts w:hint="eastAsia"/>
              </w:rPr>
              <w:t>8</w:t>
            </w:r>
          </w:p>
        </w:tc>
        <w:tc>
          <w:tcPr>
            <w:tcW w:w="1260" w:type="dxa"/>
            <w:tcBorders>
              <w:top w:val="nil"/>
              <w:left w:val="nil"/>
              <w:right w:val="nil"/>
            </w:tcBorders>
            <w:shd w:val="clear" w:color="auto" w:fill="auto"/>
          </w:tcPr>
          <w:p w:rsidR="007D128A" w:rsidRDefault="007D128A" w:rsidP="00AE18E3">
            <w:pPr>
              <w:jc w:val="center"/>
            </w:pPr>
            <w:r w:rsidRPr="00137C46">
              <w:t>915.90</w:t>
            </w:r>
          </w:p>
        </w:tc>
        <w:tc>
          <w:tcPr>
            <w:tcW w:w="1260" w:type="dxa"/>
            <w:tcBorders>
              <w:top w:val="nil"/>
              <w:left w:val="nil"/>
              <w:right w:val="nil"/>
            </w:tcBorders>
            <w:shd w:val="clear" w:color="auto" w:fill="auto"/>
          </w:tcPr>
          <w:p w:rsidR="007D128A" w:rsidRDefault="007D128A" w:rsidP="00AE18E3">
            <w:pPr>
              <w:jc w:val="center"/>
            </w:pPr>
            <w:r w:rsidRPr="00730DA5">
              <w:t>10.6</w:t>
            </w:r>
            <w:r>
              <w:rPr>
                <w:rFonts w:hint="eastAsia"/>
              </w:rPr>
              <w:t>1</w:t>
            </w:r>
          </w:p>
        </w:tc>
        <w:tc>
          <w:tcPr>
            <w:tcW w:w="1620" w:type="dxa"/>
            <w:tcBorders>
              <w:top w:val="nil"/>
              <w:left w:val="nil"/>
              <w:right w:val="nil"/>
            </w:tcBorders>
            <w:shd w:val="clear" w:color="auto" w:fill="auto"/>
          </w:tcPr>
          <w:p w:rsidR="007D128A" w:rsidRDefault="007D128A" w:rsidP="00AE18E3">
            <w:pPr>
              <w:jc w:val="center"/>
            </w:pPr>
            <w:r w:rsidRPr="0002179E">
              <w:t>0.4</w:t>
            </w:r>
            <w:r>
              <w:rPr>
                <w:rFonts w:hint="eastAsia"/>
              </w:rPr>
              <w:t>1</w:t>
            </w:r>
          </w:p>
        </w:tc>
        <w:tc>
          <w:tcPr>
            <w:tcW w:w="1754" w:type="dxa"/>
            <w:tcBorders>
              <w:top w:val="nil"/>
              <w:left w:val="nil"/>
              <w:right w:val="nil"/>
            </w:tcBorders>
            <w:shd w:val="clear" w:color="auto" w:fill="auto"/>
            <w:vAlign w:val="center"/>
          </w:tcPr>
          <w:p w:rsidR="007D128A" w:rsidRPr="00EA0B23" w:rsidRDefault="007D128A" w:rsidP="00AE18E3">
            <w:pPr>
              <w:jc w:val="center"/>
              <w:rPr>
                <w:color w:val="000000"/>
                <w:sz w:val="22"/>
              </w:rPr>
            </w:pPr>
            <w:r w:rsidRPr="00EA0B23">
              <w:rPr>
                <w:rFonts w:hint="eastAsia"/>
                <w:color w:val="000000"/>
                <w:sz w:val="22"/>
              </w:rPr>
              <w:t>五取代芳烃</w:t>
            </w:r>
          </w:p>
        </w:tc>
      </w:tr>
    </w:tbl>
    <w:p w:rsidR="007D128A" w:rsidRDefault="007D128A" w:rsidP="00F50EDD">
      <w:pPr>
        <w:spacing w:line="360" w:lineRule="auto"/>
        <w:ind w:firstLineChars="200" w:firstLine="480"/>
      </w:pPr>
      <w:r w:rsidRPr="00F65E27">
        <w:rPr>
          <w:rFonts w:hint="eastAsia"/>
          <w:color w:val="FF0000"/>
          <w:sz w:val="24"/>
        </w:rPr>
        <w:t>由图</w:t>
      </w:r>
      <w:r w:rsidRPr="00F65E27">
        <w:rPr>
          <w:rFonts w:hint="eastAsia"/>
          <w:color w:val="FF0000"/>
          <w:sz w:val="24"/>
        </w:rPr>
        <w:t>3-2</w:t>
      </w:r>
      <w:r w:rsidRPr="00F65E27">
        <w:rPr>
          <w:rFonts w:hint="eastAsia"/>
          <w:color w:val="FF0000"/>
          <w:sz w:val="24"/>
        </w:rPr>
        <w:t>可知</w:t>
      </w:r>
      <w:r w:rsidRPr="00F65E27">
        <w:rPr>
          <w:rFonts w:hint="eastAsia"/>
          <w:color w:val="FF0000"/>
          <w:sz w:val="24"/>
        </w:rPr>
        <w:t>700~900cm</w:t>
      </w:r>
      <w:r w:rsidRPr="00F65E27">
        <w:rPr>
          <w:rFonts w:hint="eastAsia"/>
          <w:color w:val="FF0000"/>
          <w:sz w:val="24"/>
          <w:vertAlign w:val="superscript"/>
        </w:rPr>
        <w:t>-1</w:t>
      </w:r>
      <w:r w:rsidRPr="00F65E27">
        <w:rPr>
          <w:rFonts w:hint="eastAsia"/>
          <w:color w:val="FF0000"/>
          <w:sz w:val="24"/>
        </w:rPr>
        <w:t>芳香烃吸收带主要包含三个吸收峰，峰位分别为</w:t>
      </w:r>
      <w:r w:rsidRPr="00F65E27">
        <w:rPr>
          <w:rFonts w:hint="eastAsia"/>
          <w:color w:val="FF0000"/>
          <w:sz w:val="24"/>
        </w:rPr>
        <w:t>750cm</w:t>
      </w:r>
      <w:r w:rsidRPr="00F65E27">
        <w:rPr>
          <w:rFonts w:hint="eastAsia"/>
          <w:color w:val="FF0000"/>
          <w:sz w:val="24"/>
          <w:vertAlign w:val="superscript"/>
        </w:rPr>
        <w:t>-1</w:t>
      </w:r>
      <w:r w:rsidRPr="00F65E27">
        <w:rPr>
          <w:rFonts w:hint="eastAsia"/>
          <w:color w:val="FF0000"/>
          <w:sz w:val="24"/>
        </w:rPr>
        <w:t>、</w:t>
      </w:r>
      <w:r w:rsidRPr="00F65E27">
        <w:rPr>
          <w:rFonts w:hint="eastAsia"/>
          <w:color w:val="FF0000"/>
          <w:sz w:val="24"/>
        </w:rPr>
        <w:t>820cm</w:t>
      </w:r>
      <w:r w:rsidRPr="00F65E27">
        <w:rPr>
          <w:rFonts w:hint="eastAsia"/>
          <w:color w:val="FF0000"/>
          <w:sz w:val="24"/>
          <w:vertAlign w:val="superscript"/>
        </w:rPr>
        <w:t>-1</w:t>
      </w:r>
      <w:r w:rsidRPr="00F65E27">
        <w:rPr>
          <w:rFonts w:hint="eastAsia"/>
          <w:color w:val="FF0000"/>
          <w:sz w:val="24"/>
        </w:rPr>
        <w:t>和</w:t>
      </w:r>
      <w:r w:rsidRPr="00F65E27">
        <w:rPr>
          <w:rFonts w:hint="eastAsia"/>
          <w:color w:val="FF0000"/>
          <w:sz w:val="24"/>
        </w:rPr>
        <w:t>875cm</w:t>
      </w:r>
      <w:r w:rsidRPr="00F65E27">
        <w:rPr>
          <w:rFonts w:hint="eastAsia"/>
          <w:color w:val="FF0000"/>
          <w:sz w:val="24"/>
          <w:vertAlign w:val="superscript"/>
        </w:rPr>
        <w:t>-1</w:t>
      </w:r>
      <w:r w:rsidRPr="00F65E27">
        <w:rPr>
          <w:rFonts w:hint="eastAsia"/>
          <w:color w:val="FF0000"/>
          <w:sz w:val="24"/>
        </w:rPr>
        <w:t>，由表</w:t>
      </w:r>
      <w:r w:rsidRPr="00F65E27">
        <w:rPr>
          <w:rFonts w:hint="eastAsia"/>
          <w:color w:val="FF0000"/>
          <w:sz w:val="24"/>
        </w:rPr>
        <w:t>3-1</w:t>
      </w:r>
      <w:proofErr w:type="gramStart"/>
      <w:r w:rsidRPr="00F65E27">
        <w:rPr>
          <w:rFonts w:hint="eastAsia"/>
          <w:color w:val="FF0000"/>
          <w:sz w:val="24"/>
        </w:rPr>
        <w:t>可知东曲</w:t>
      </w:r>
      <w:proofErr w:type="gramEnd"/>
      <w:r w:rsidRPr="00F65E27">
        <w:rPr>
          <w:rFonts w:hint="eastAsia"/>
          <w:color w:val="FF0000"/>
          <w:sz w:val="24"/>
        </w:rPr>
        <w:t>2#</w:t>
      </w:r>
      <w:r w:rsidRPr="00F65E27">
        <w:rPr>
          <w:rFonts w:hint="eastAsia"/>
          <w:color w:val="FF0000"/>
          <w:sz w:val="24"/>
        </w:rPr>
        <w:t>煤原煤苯环氢原子包括五种取代方式，其中三取代芳烃和四取代芳烃所占比例最大，约为</w:t>
      </w:r>
      <w:r w:rsidRPr="00F65E27">
        <w:rPr>
          <w:rFonts w:hint="eastAsia"/>
          <w:color w:val="FF0000"/>
          <w:sz w:val="24"/>
        </w:rPr>
        <w:t>55%</w:t>
      </w:r>
      <w:r w:rsidRPr="00F65E27">
        <w:rPr>
          <w:rFonts w:hint="eastAsia"/>
          <w:color w:val="FF0000"/>
          <w:sz w:val="24"/>
        </w:rPr>
        <w:t>。</w:t>
      </w:r>
    </w:p>
    <w:p w:rsidR="006B526D" w:rsidRDefault="006B526D" w:rsidP="00AE18E3">
      <w:pPr>
        <w:spacing w:line="360" w:lineRule="auto"/>
        <w:outlineLvl w:val="3"/>
      </w:pPr>
      <w:r>
        <w:rPr>
          <w:rFonts w:hint="eastAsia"/>
        </w:rPr>
        <w:t xml:space="preserve">3.1.1.2 </w:t>
      </w:r>
      <w:r>
        <w:rPr>
          <w:rFonts w:hint="eastAsia"/>
        </w:rPr>
        <w:t>含氧官能团吸收带</w:t>
      </w:r>
    </w:p>
    <w:p w:rsidR="007D128A" w:rsidRDefault="007D128A" w:rsidP="007D128A">
      <w:pPr>
        <w:spacing w:line="360" w:lineRule="auto"/>
        <w:ind w:firstLineChars="200" w:firstLine="480"/>
        <w:rPr>
          <w:sz w:val="24"/>
        </w:rPr>
      </w:pPr>
      <w:r>
        <w:rPr>
          <w:rFonts w:hint="eastAsia"/>
          <w:color w:val="000000"/>
          <w:sz w:val="24"/>
        </w:rPr>
        <w:t>1000~1800cm</w:t>
      </w:r>
      <w:r>
        <w:rPr>
          <w:rFonts w:hint="eastAsia"/>
          <w:color w:val="000000"/>
          <w:sz w:val="24"/>
          <w:vertAlign w:val="superscript"/>
        </w:rPr>
        <w:t>-1</w:t>
      </w:r>
      <w:r>
        <w:rPr>
          <w:rFonts w:hint="eastAsia"/>
          <w:color w:val="000000"/>
          <w:sz w:val="24"/>
        </w:rPr>
        <w:t>波段红外光谱反映煤中各种含氧官能团的振动，同时还包括少量脂肪烃的伸缩振动以及芳香烃中</w:t>
      </w:r>
      <w:r>
        <w:rPr>
          <w:rFonts w:hint="eastAsia"/>
          <w:color w:val="000000"/>
          <w:sz w:val="24"/>
        </w:rPr>
        <w:t>C=C</w:t>
      </w:r>
      <w:r>
        <w:rPr>
          <w:rFonts w:hint="eastAsia"/>
          <w:color w:val="000000"/>
          <w:sz w:val="24"/>
        </w:rPr>
        <w:t>双键的伸缩振动。</w:t>
      </w:r>
      <w:r>
        <w:rPr>
          <w:rFonts w:hint="eastAsia"/>
          <w:sz w:val="24"/>
        </w:rPr>
        <w:t>煤中的含氧官能团主要有羧基、</w:t>
      </w:r>
      <w:proofErr w:type="gramStart"/>
      <w:r>
        <w:rPr>
          <w:rFonts w:hint="eastAsia"/>
          <w:sz w:val="24"/>
        </w:rPr>
        <w:t>酚</w:t>
      </w:r>
      <w:proofErr w:type="gramEnd"/>
      <w:r>
        <w:rPr>
          <w:rFonts w:hint="eastAsia"/>
          <w:sz w:val="24"/>
        </w:rPr>
        <w:t>羟基、羰基、甲氧基和醚氧键，甲氧基在早期煤变质作用过程中就已消失，羧基主要存在于褐煤中，</w:t>
      </w:r>
      <w:proofErr w:type="gramStart"/>
      <w:r>
        <w:rPr>
          <w:rFonts w:hint="eastAsia"/>
          <w:sz w:val="24"/>
        </w:rPr>
        <w:t>东曲</w:t>
      </w:r>
      <w:proofErr w:type="gramEnd"/>
      <w:r>
        <w:rPr>
          <w:rFonts w:hint="eastAsia"/>
          <w:sz w:val="24"/>
        </w:rPr>
        <w:t>2#</w:t>
      </w:r>
      <w:r>
        <w:rPr>
          <w:rFonts w:hint="eastAsia"/>
          <w:sz w:val="24"/>
        </w:rPr>
        <w:t>煤变质程度达到了烟煤阶段因此</w:t>
      </w:r>
      <w:proofErr w:type="gramStart"/>
      <w:r>
        <w:rPr>
          <w:rFonts w:hint="eastAsia"/>
          <w:sz w:val="24"/>
        </w:rPr>
        <w:t>不</w:t>
      </w:r>
      <w:proofErr w:type="gramEnd"/>
      <w:r>
        <w:rPr>
          <w:rFonts w:hint="eastAsia"/>
          <w:sz w:val="24"/>
        </w:rPr>
        <w:t>含有羧基和甲氧基。由于</w:t>
      </w:r>
      <w:r>
        <w:rPr>
          <w:rFonts w:hint="eastAsia"/>
          <w:sz w:val="24"/>
        </w:rPr>
        <w:t>1000~1800cm</w:t>
      </w:r>
      <w:r>
        <w:rPr>
          <w:rFonts w:hint="eastAsia"/>
          <w:sz w:val="24"/>
          <w:vertAlign w:val="superscript"/>
        </w:rPr>
        <w:t>-1</w:t>
      </w:r>
      <w:r>
        <w:rPr>
          <w:rFonts w:hint="eastAsia"/>
          <w:sz w:val="24"/>
        </w:rPr>
        <w:t>波段红外谱图吸收</w:t>
      </w:r>
      <w:proofErr w:type="gramStart"/>
      <w:r>
        <w:rPr>
          <w:rFonts w:hint="eastAsia"/>
          <w:sz w:val="24"/>
        </w:rPr>
        <w:t>峰比较</w:t>
      </w:r>
      <w:proofErr w:type="gramEnd"/>
      <w:r>
        <w:rPr>
          <w:rFonts w:hint="eastAsia"/>
          <w:sz w:val="24"/>
        </w:rPr>
        <w:t>多，因此该吸收</w:t>
      </w:r>
      <w:proofErr w:type="gramStart"/>
      <w:r>
        <w:rPr>
          <w:rFonts w:hint="eastAsia"/>
          <w:sz w:val="24"/>
        </w:rPr>
        <w:t>带分为</w:t>
      </w:r>
      <w:proofErr w:type="gramEnd"/>
      <w:r>
        <w:rPr>
          <w:rFonts w:hint="eastAsia"/>
          <w:sz w:val="24"/>
        </w:rPr>
        <w:t>16~19</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proofErr w:type="gramStart"/>
      <w:r>
        <w:rPr>
          <w:rFonts w:hint="eastAsia"/>
          <w:sz w:val="24"/>
        </w:rPr>
        <w:t>对东曲</w:t>
      </w:r>
      <w:proofErr w:type="gramEnd"/>
      <w:r>
        <w:rPr>
          <w:rFonts w:hint="eastAsia"/>
          <w:sz w:val="24"/>
        </w:rPr>
        <w:t>2#</w:t>
      </w:r>
      <w:r>
        <w:rPr>
          <w:rFonts w:hint="eastAsia"/>
          <w:sz w:val="24"/>
        </w:rPr>
        <w:t>煤原煤</w:t>
      </w:r>
      <w:r>
        <w:rPr>
          <w:rFonts w:hint="eastAsia"/>
          <w:sz w:val="24"/>
        </w:rPr>
        <w:t>1000~1800cm</w:t>
      </w:r>
      <w:r>
        <w:rPr>
          <w:rFonts w:hint="eastAsia"/>
          <w:sz w:val="24"/>
          <w:vertAlign w:val="superscript"/>
        </w:rPr>
        <w:t>-1</w:t>
      </w:r>
      <w:r>
        <w:rPr>
          <w:rFonts w:hint="eastAsia"/>
          <w:sz w:val="24"/>
        </w:rPr>
        <w:t>含氧</w:t>
      </w:r>
      <w:r>
        <w:rPr>
          <w:rFonts w:hint="eastAsia"/>
          <w:sz w:val="24"/>
        </w:rPr>
        <w:lastRenderedPageBreak/>
        <w:t>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3-2</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3-2</w:t>
      </w:r>
      <w:r>
        <w:rPr>
          <w:rFonts w:hint="eastAsia"/>
          <w:sz w:val="24"/>
        </w:rPr>
        <w:t>。</w:t>
      </w:r>
    </w:p>
    <w:p w:rsidR="007D128A" w:rsidRPr="005B525E" w:rsidRDefault="007D128A" w:rsidP="007D128A">
      <w:pPr>
        <w:spacing w:line="360" w:lineRule="auto"/>
        <w:jc w:val="center"/>
        <w:rPr>
          <w:sz w:val="24"/>
        </w:rPr>
      </w:pPr>
      <w:r>
        <w:object w:dxaOrig="5678" w:dyaOrig="4395">
          <v:shape id="_x0000_i1026" type="#_x0000_t75" style="width:395.3pt;height:307pt" o:ole="">
            <v:imagedata r:id="rId13" o:title=""/>
          </v:shape>
          <o:OLEObject Type="Embed" ProgID="Origin50.Graph" ShapeID="_x0000_i1026" DrawAspect="Content" ObjectID="_1612022364" r:id="rId14"/>
        </w:object>
      </w:r>
    </w:p>
    <w:p w:rsidR="007D128A" w:rsidRPr="005B525E" w:rsidRDefault="007D128A" w:rsidP="007D128A">
      <w:pPr>
        <w:ind w:firstLineChars="200" w:firstLine="420"/>
        <w:jc w:val="center"/>
        <w:rPr>
          <w:rFonts w:eastAsia="楷体"/>
        </w:rPr>
      </w:pPr>
      <w:r w:rsidRPr="005B525E">
        <w:rPr>
          <w:rFonts w:eastAsia="楷体"/>
        </w:rPr>
        <w:t>图</w:t>
      </w:r>
      <w:r w:rsidRPr="005B525E">
        <w:rPr>
          <w:rFonts w:eastAsia="楷体"/>
        </w:rPr>
        <w:t>3-2 1000-1800cm-1</w:t>
      </w:r>
      <w:proofErr w:type="gramStart"/>
      <w:r w:rsidRPr="005B525E">
        <w:rPr>
          <w:rFonts w:eastAsia="楷体"/>
        </w:rPr>
        <w:t>波段分峰拟合</w:t>
      </w:r>
      <w:proofErr w:type="gramEnd"/>
    </w:p>
    <w:p w:rsidR="007D128A" w:rsidRPr="005B525E" w:rsidRDefault="007D128A" w:rsidP="007D128A">
      <w:pPr>
        <w:ind w:firstLineChars="200" w:firstLine="420"/>
        <w:jc w:val="center"/>
      </w:pPr>
      <w:r w:rsidRPr="005B525E">
        <w:t xml:space="preserve">Figure 3-2 </w:t>
      </w:r>
      <w:r w:rsidRPr="005B525E">
        <w:rPr>
          <w:rFonts w:eastAsia="楷体_GB2312"/>
        </w:rPr>
        <w:t>Curve-fitted of FTIR during1000-1800cm</w:t>
      </w:r>
      <w:r w:rsidRPr="005B525E">
        <w:rPr>
          <w:rFonts w:eastAsia="楷体_GB2312"/>
          <w:vertAlign w:val="superscript"/>
        </w:rPr>
        <w:t>-1</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3-2</w:t>
      </w:r>
      <w:r>
        <w:rPr>
          <w:rFonts w:ascii="楷体" w:eastAsia="楷体" w:hAnsi="楷体" w:hint="eastAsia"/>
        </w:rPr>
        <w:t xml:space="preserve"> </w:t>
      </w:r>
      <w:r>
        <w:rPr>
          <w:rFonts w:hint="eastAsia"/>
        </w:rPr>
        <w:t>1000~1800cm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3-2 Peaks</w:t>
      </w:r>
      <w:proofErr w:type="gramEnd"/>
      <w:r>
        <w:rPr>
          <w:rFonts w:hint="eastAsia"/>
        </w:rPr>
        <w:t xml:space="preserve"> parameters of 1000~1800cm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1432"/>
        <w:gridCol w:w="1080"/>
        <w:gridCol w:w="1620"/>
        <w:gridCol w:w="1772"/>
      </w:tblGrid>
      <w:tr w:rsidR="007D128A" w:rsidTr="00AE18E3">
        <w:trPr>
          <w:jc w:val="center"/>
        </w:trPr>
        <w:tc>
          <w:tcPr>
            <w:tcW w:w="855" w:type="dxa"/>
            <w:tcBorders>
              <w:left w:val="nil"/>
              <w:bottom w:val="single" w:sz="4" w:space="0" w:color="auto"/>
              <w:right w:val="nil"/>
            </w:tcBorders>
          </w:tcPr>
          <w:p w:rsidR="007D128A" w:rsidRDefault="007D128A" w:rsidP="00AE18E3">
            <w:pPr>
              <w:jc w:val="center"/>
            </w:pPr>
            <w:r>
              <w:rPr>
                <w:rFonts w:hint="eastAsia"/>
              </w:rPr>
              <w:t>编号</w:t>
            </w:r>
          </w:p>
        </w:tc>
        <w:tc>
          <w:tcPr>
            <w:tcW w:w="1432" w:type="dxa"/>
            <w:tcBorders>
              <w:left w:val="nil"/>
              <w:bottom w:val="single" w:sz="4" w:space="0" w:color="auto"/>
              <w:right w:val="nil"/>
            </w:tcBorders>
          </w:tcPr>
          <w:p w:rsidR="007D128A" w:rsidRDefault="007D128A" w:rsidP="00AE18E3">
            <w:pPr>
              <w:jc w:val="center"/>
            </w:pPr>
            <w:r>
              <w:rPr>
                <w:rFonts w:hint="eastAsia"/>
              </w:rPr>
              <w:t>峰位</w:t>
            </w:r>
            <w:r>
              <w:rPr>
                <w:rFonts w:hint="eastAsia"/>
              </w:rPr>
              <w:t>/cm</w:t>
            </w:r>
            <w:r>
              <w:rPr>
                <w:rFonts w:hint="eastAsia"/>
                <w:vertAlign w:val="superscript"/>
              </w:rPr>
              <w:t>-1</w:t>
            </w:r>
          </w:p>
        </w:tc>
        <w:tc>
          <w:tcPr>
            <w:tcW w:w="1080" w:type="dxa"/>
            <w:tcBorders>
              <w:left w:val="nil"/>
              <w:bottom w:val="single" w:sz="4" w:space="0" w:color="auto"/>
              <w:right w:val="nil"/>
            </w:tcBorders>
          </w:tcPr>
          <w:p w:rsidR="007D128A" w:rsidRDefault="007D128A" w:rsidP="00AE18E3">
            <w:pPr>
              <w:jc w:val="center"/>
            </w:pPr>
            <w:r>
              <w:rPr>
                <w:rFonts w:hint="eastAsia"/>
              </w:rPr>
              <w:t>半峰宽</w:t>
            </w:r>
          </w:p>
        </w:tc>
        <w:tc>
          <w:tcPr>
            <w:tcW w:w="1620" w:type="dxa"/>
            <w:tcBorders>
              <w:left w:val="nil"/>
              <w:bottom w:val="single" w:sz="4" w:space="0" w:color="auto"/>
              <w:right w:val="nil"/>
            </w:tcBorders>
          </w:tcPr>
          <w:p w:rsidR="007D128A" w:rsidRDefault="007D128A" w:rsidP="00AE18E3">
            <w:pPr>
              <w:jc w:val="center"/>
            </w:pPr>
            <w:r>
              <w:rPr>
                <w:rFonts w:hint="eastAsia"/>
              </w:rPr>
              <w:t>面积百分比</w:t>
            </w:r>
            <w:r>
              <w:rPr>
                <w:rFonts w:hint="eastAsia"/>
              </w:rPr>
              <w:t>/%</w:t>
            </w:r>
          </w:p>
        </w:tc>
        <w:tc>
          <w:tcPr>
            <w:tcW w:w="1772" w:type="dxa"/>
            <w:tcBorders>
              <w:left w:val="nil"/>
              <w:bottom w:val="single" w:sz="4" w:space="0" w:color="auto"/>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峰位归属</w:t>
            </w:r>
          </w:p>
        </w:tc>
      </w:tr>
      <w:tr w:rsidR="007D128A" w:rsidTr="00AE18E3">
        <w:trPr>
          <w:jc w:val="center"/>
        </w:trPr>
        <w:tc>
          <w:tcPr>
            <w:tcW w:w="855" w:type="dxa"/>
            <w:tcBorders>
              <w:left w:val="nil"/>
              <w:bottom w:val="nil"/>
              <w:right w:val="nil"/>
            </w:tcBorders>
          </w:tcPr>
          <w:p w:rsidR="007D128A" w:rsidRDefault="007D128A" w:rsidP="00AE18E3">
            <w:pPr>
              <w:jc w:val="center"/>
            </w:pPr>
            <w:r>
              <w:t>1</w:t>
            </w:r>
          </w:p>
        </w:tc>
        <w:tc>
          <w:tcPr>
            <w:tcW w:w="1432" w:type="dxa"/>
            <w:tcBorders>
              <w:left w:val="nil"/>
              <w:bottom w:val="nil"/>
              <w:right w:val="nil"/>
            </w:tcBorders>
          </w:tcPr>
          <w:p w:rsidR="007D128A" w:rsidRPr="00836741" w:rsidRDefault="007D128A" w:rsidP="00AE18E3">
            <w:pPr>
              <w:jc w:val="center"/>
            </w:pPr>
            <w:r w:rsidRPr="00836741">
              <w:t>1008.16</w:t>
            </w:r>
          </w:p>
        </w:tc>
        <w:tc>
          <w:tcPr>
            <w:tcW w:w="1080" w:type="dxa"/>
            <w:tcBorders>
              <w:left w:val="nil"/>
              <w:bottom w:val="nil"/>
              <w:right w:val="nil"/>
            </w:tcBorders>
          </w:tcPr>
          <w:p w:rsidR="007D128A" w:rsidRPr="00CE3FCE" w:rsidRDefault="007D128A" w:rsidP="00AE18E3">
            <w:pPr>
              <w:jc w:val="center"/>
            </w:pPr>
            <w:r w:rsidRPr="00CE3FCE">
              <w:t>22.58</w:t>
            </w:r>
          </w:p>
        </w:tc>
        <w:tc>
          <w:tcPr>
            <w:tcW w:w="1620" w:type="dxa"/>
            <w:tcBorders>
              <w:left w:val="nil"/>
              <w:bottom w:val="nil"/>
              <w:right w:val="nil"/>
            </w:tcBorders>
          </w:tcPr>
          <w:p w:rsidR="007D128A" w:rsidRPr="00CD58F7" w:rsidRDefault="007D128A" w:rsidP="00AE18E3">
            <w:pPr>
              <w:jc w:val="center"/>
            </w:pPr>
            <w:r w:rsidRPr="00CD58F7">
              <w:t>0.81</w:t>
            </w:r>
          </w:p>
        </w:tc>
        <w:tc>
          <w:tcPr>
            <w:tcW w:w="1772" w:type="dxa"/>
            <w:tcBorders>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2</w:t>
            </w:r>
          </w:p>
        </w:tc>
        <w:tc>
          <w:tcPr>
            <w:tcW w:w="1432" w:type="dxa"/>
            <w:tcBorders>
              <w:top w:val="nil"/>
              <w:left w:val="nil"/>
              <w:bottom w:val="nil"/>
              <w:right w:val="nil"/>
            </w:tcBorders>
          </w:tcPr>
          <w:p w:rsidR="007D128A" w:rsidRPr="00836741" w:rsidRDefault="007D128A" w:rsidP="00AE18E3">
            <w:pPr>
              <w:jc w:val="center"/>
            </w:pPr>
            <w:r w:rsidRPr="00836741">
              <w:t>1033.83</w:t>
            </w:r>
          </w:p>
        </w:tc>
        <w:tc>
          <w:tcPr>
            <w:tcW w:w="1080" w:type="dxa"/>
            <w:tcBorders>
              <w:top w:val="nil"/>
              <w:left w:val="nil"/>
              <w:bottom w:val="nil"/>
              <w:right w:val="nil"/>
            </w:tcBorders>
          </w:tcPr>
          <w:p w:rsidR="007D128A" w:rsidRPr="00CE3FCE" w:rsidRDefault="007D128A" w:rsidP="00AE18E3">
            <w:pPr>
              <w:jc w:val="center"/>
            </w:pPr>
            <w:r w:rsidRPr="00CE3FCE">
              <w:t>29.5</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1.8</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3</w:t>
            </w:r>
          </w:p>
        </w:tc>
        <w:tc>
          <w:tcPr>
            <w:tcW w:w="1432" w:type="dxa"/>
            <w:tcBorders>
              <w:top w:val="nil"/>
              <w:left w:val="nil"/>
              <w:bottom w:val="nil"/>
              <w:right w:val="nil"/>
            </w:tcBorders>
          </w:tcPr>
          <w:p w:rsidR="007D128A" w:rsidRPr="00836741" w:rsidRDefault="007D128A" w:rsidP="00AE18E3">
            <w:pPr>
              <w:jc w:val="center"/>
            </w:pPr>
            <w:r w:rsidRPr="00836741">
              <w:t>1073.</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99.86</w:t>
            </w:r>
          </w:p>
        </w:tc>
        <w:tc>
          <w:tcPr>
            <w:tcW w:w="1620" w:type="dxa"/>
            <w:tcBorders>
              <w:top w:val="nil"/>
              <w:left w:val="nil"/>
              <w:bottom w:val="nil"/>
              <w:right w:val="nil"/>
            </w:tcBorders>
          </w:tcPr>
          <w:p w:rsidR="007D128A" w:rsidRPr="00CD58F7" w:rsidRDefault="007D128A" w:rsidP="00AE18E3">
            <w:pPr>
              <w:jc w:val="center"/>
            </w:pPr>
            <w:r w:rsidRPr="00CD58F7">
              <w:t>5.69</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alkyl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4</w:t>
            </w:r>
          </w:p>
        </w:tc>
        <w:tc>
          <w:tcPr>
            <w:tcW w:w="1432" w:type="dxa"/>
            <w:tcBorders>
              <w:top w:val="nil"/>
              <w:left w:val="nil"/>
              <w:bottom w:val="nil"/>
              <w:right w:val="nil"/>
            </w:tcBorders>
          </w:tcPr>
          <w:p w:rsidR="007D128A" w:rsidRPr="00836741" w:rsidRDefault="007D128A" w:rsidP="00AE18E3">
            <w:pPr>
              <w:jc w:val="center"/>
            </w:pPr>
            <w:r w:rsidRPr="00836741">
              <w:t>1177.46</w:t>
            </w:r>
          </w:p>
        </w:tc>
        <w:tc>
          <w:tcPr>
            <w:tcW w:w="1080" w:type="dxa"/>
            <w:tcBorders>
              <w:top w:val="nil"/>
              <w:left w:val="nil"/>
              <w:bottom w:val="nil"/>
              <w:right w:val="nil"/>
            </w:tcBorders>
          </w:tcPr>
          <w:p w:rsidR="007D128A" w:rsidRPr="00CE3FCE" w:rsidRDefault="007D128A" w:rsidP="00AE18E3">
            <w:pPr>
              <w:jc w:val="center"/>
            </w:pPr>
            <w:r w:rsidRPr="00CE3FCE">
              <w:t>102.3</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9.4</w:t>
            </w:r>
            <w:r>
              <w:rPr>
                <w:rFonts w:hint="eastAsia"/>
              </w:rPr>
              <w:t>4</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5</w:t>
            </w:r>
          </w:p>
        </w:tc>
        <w:tc>
          <w:tcPr>
            <w:tcW w:w="1432" w:type="dxa"/>
            <w:tcBorders>
              <w:top w:val="nil"/>
              <w:left w:val="nil"/>
              <w:bottom w:val="nil"/>
              <w:right w:val="nil"/>
            </w:tcBorders>
          </w:tcPr>
          <w:p w:rsidR="007D128A" w:rsidRPr="00836741" w:rsidRDefault="007D128A" w:rsidP="00AE18E3">
            <w:pPr>
              <w:jc w:val="center"/>
            </w:pPr>
            <w:r w:rsidRPr="00836741">
              <w:t>1270.0</w:t>
            </w:r>
            <w:r>
              <w:rPr>
                <w:rFonts w:hint="eastAsia"/>
              </w:rPr>
              <w:t>1</w:t>
            </w:r>
          </w:p>
        </w:tc>
        <w:tc>
          <w:tcPr>
            <w:tcW w:w="1080" w:type="dxa"/>
            <w:tcBorders>
              <w:top w:val="nil"/>
              <w:left w:val="nil"/>
              <w:bottom w:val="nil"/>
              <w:right w:val="nil"/>
            </w:tcBorders>
          </w:tcPr>
          <w:p w:rsidR="007D128A" w:rsidRPr="00CE3FCE" w:rsidRDefault="007D128A" w:rsidP="00AE18E3">
            <w:pPr>
              <w:jc w:val="center"/>
            </w:pPr>
            <w:r w:rsidRPr="00CE3FCE">
              <w:t>98.4</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12.7</w:t>
            </w:r>
            <w:r>
              <w:rPr>
                <w:rFonts w:hint="eastAsia"/>
              </w:rPr>
              <w:t>2</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6</w:t>
            </w:r>
          </w:p>
        </w:tc>
        <w:tc>
          <w:tcPr>
            <w:tcW w:w="1432" w:type="dxa"/>
            <w:tcBorders>
              <w:top w:val="nil"/>
              <w:left w:val="nil"/>
              <w:bottom w:val="nil"/>
              <w:right w:val="nil"/>
            </w:tcBorders>
          </w:tcPr>
          <w:p w:rsidR="007D128A" w:rsidRPr="00836741" w:rsidRDefault="007D128A" w:rsidP="00AE18E3">
            <w:pPr>
              <w:jc w:val="center"/>
            </w:pPr>
            <w:r w:rsidRPr="00836741">
              <w:t>1343.3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69.78</w:t>
            </w:r>
          </w:p>
        </w:tc>
        <w:tc>
          <w:tcPr>
            <w:tcW w:w="1620" w:type="dxa"/>
            <w:tcBorders>
              <w:top w:val="nil"/>
              <w:left w:val="nil"/>
              <w:bottom w:val="nil"/>
              <w:right w:val="nil"/>
            </w:tcBorders>
          </w:tcPr>
          <w:p w:rsidR="007D128A" w:rsidRPr="00CD58F7" w:rsidRDefault="007D128A" w:rsidP="00AE18E3">
            <w:pPr>
              <w:jc w:val="center"/>
            </w:pPr>
            <w:r w:rsidRPr="00CD58F7">
              <w:t>9.97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7</w:t>
            </w:r>
          </w:p>
        </w:tc>
        <w:tc>
          <w:tcPr>
            <w:tcW w:w="1432" w:type="dxa"/>
            <w:tcBorders>
              <w:top w:val="nil"/>
              <w:left w:val="nil"/>
              <w:bottom w:val="nil"/>
              <w:right w:val="nil"/>
            </w:tcBorders>
          </w:tcPr>
          <w:p w:rsidR="007D128A" w:rsidRPr="00836741" w:rsidRDefault="007D128A" w:rsidP="00AE18E3">
            <w:pPr>
              <w:jc w:val="center"/>
            </w:pPr>
            <w:r w:rsidRPr="00836741">
              <w:t>1380.1</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31.7</w:t>
            </w:r>
            <w:r>
              <w:rPr>
                <w:rFonts w:hint="eastAsia"/>
              </w:rPr>
              <w:t>8</w:t>
            </w:r>
          </w:p>
        </w:tc>
        <w:tc>
          <w:tcPr>
            <w:tcW w:w="1620" w:type="dxa"/>
            <w:tcBorders>
              <w:top w:val="nil"/>
              <w:left w:val="nil"/>
              <w:bottom w:val="nil"/>
              <w:right w:val="nil"/>
            </w:tcBorders>
          </w:tcPr>
          <w:p w:rsidR="007D128A" w:rsidRPr="00CD58F7" w:rsidRDefault="007D128A" w:rsidP="00AE18E3">
            <w:pPr>
              <w:jc w:val="center"/>
            </w:pPr>
            <w:r w:rsidRPr="00CD58F7">
              <w:t>3.78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8</w:t>
            </w:r>
          </w:p>
        </w:tc>
        <w:tc>
          <w:tcPr>
            <w:tcW w:w="1432" w:type="dxa"/>
            <w:tcBorders>
              <w:top w:val="nil"/>
              <w:left w:val="nil"/>
              <w:bottom w:val="nil"/>
              <w:right w:val="nil"/>
            </w:tcBorders>
          </w:tcPr>
          <w:p w:rsidR="007D128A" w:rsidRPr="00836741" w:rsidRDefault="007D128A" w:rsidP="00AE18E3">
            <w:pPr>
              <w:jc w:val="center"/>
            </w:pPr>
            <w:r w:rsidRPr="00836741">
              <w:t>1403.3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23.43</w:t>
            </w:r>
          </w:p>
        </w:tc>
        <w:tc>
          <w:tcPr>
            <w:tcW w:w="1620" w:type="dxa"/>
            <w:tcBorders>
              <w:top w:val="nil"/>
              <w:left w:val="nil"/>
              <w:bottom w:val="nil"/>
              <w:right w:val="nil"/>
            </w:tcBorders>
          </w:tcPr>
          <w:p w:rsidR="007D128A" w:rsidRPr="00CD58F7" w:rsidRDefault="007D128A" w:rsidP="00AE18E3">
            <w:pPr>
              <w:jc w:val="center"/>
            </w:pPr>
            <w:r w:rsidRPr="00CD58F7">
              <w:t>2.38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2</w:t>
            </w:r>
            <w:r>
              <w:rPr>
                <w:rFonts w:hint="eastAsia"/>
                <w:color w:val="000000"/>
                <w:sz w:val="22"/>
              </w:rPr>
              <w:t>-C=O</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9</w:t>
            </w:r>
          </w:p>
        </w:tc>
        <w:tc>
          <w:tcPr>
            <w:tcW w:w="1432" w:type="dxa"/>
            <w:tcBorders>
              <w:top w:val="nil"/>
              <w:left w:val="nil"/>
              <w:bottom w:val="nil"/>
              <w:right w:val="nil"/>
            </w:tcBorders>
          </w:tcPr>
          <w:p w:rsidR="007D128A" w:rsidRPr="00836741" w:rsidRDefault="007D128A" w:rsidP="00AE18E3">
            <w:pPr>
              <w:jc w:val="center"/>
            </w:pPr>
            <w:r w:rsidRPr="00836741">
              <w:t>1425.16</w:t>
            </w:r>
          </w:p>
        </w:tc>
        <w:tc>
          <w:tcPr>
            <w:tcW w:w="1080" w:type="dxa"/>
            <w:tcBorders>
              <w:top w:val="nil"/>
              <w:left w:val="nil"/>
              <w:bottom w:val="nil"/>
              <w:right w:val="nil"/>
            </w:tcBorders>
          </w:tcPr>
          <w:p w:rsidR="007D128A" w:rsidRPr="00CE3FCE" w:rsidRDefault="007D128A" w:rsidP="00AE18E3">
            <w:pPr>
              <w:jc w:val="center"/>
            </w:pPr>
            <w:r w:rsidRPr="00CE3FCE">
              <w:t>33.8</w:t>
            </w:r>
            <w:r>
              <w:rPr>
                <w:rFonts w:hint="eastAsia"/>
              </w:rPr>
              <w:t>7</w:t>
            </w:r>
          </w:p>
        </w:tc>
        <w:tc>
          <w:tcPr>
            <w:tcW w:w="1620" w:type="dxa"/>
            <w:tcBorders>
              <w:top w:val="nil"/>
              <w:left w:val="nil"/>
              <w:bottom w:val="nil"/>
              <w:right w:val="nil"/>
            </w:tcBorders>
          </w:tcPr>
          <w:p w:rsidR="007D128A" w:rsidRPr="00CD58F7" w:rsidRDefault="007D128A" w:rsidP="00AE18E3">
            <w:pPr>
              <w:jc w:val="center"/>
            </w:pPr>
            <w:r w:rsidRPr="00CD58F7">
              <w:t>4.97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10</w:t>
            </w:r>
          </w:p>
        </w:tc>
        <w:tc>
          <w:tcPr>
            <w:tcW w:w="1432" w:type="dxa"/>
            <w:tcBorders>
              <w:top w:val="nil"/>
              <w:left w:val="nil"/>
              <w:bottom w:val="nil"/>
              <w:right w:val="nil"/>
            </w:tcBorders>
          </w:tcPr>
          <w:p w:rsidR="007D128A" w:rsidRPr="00836741" w:rsidRDefault="007D128A" w:rsidP="00AE18E3">
            <w:pPr>
              <w:jc w:val="center"/>
            </w:pPr>
            <w:r w:rsidRPr="00836741">
              <w:t>1450.1</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36.96</w:t>
            </w:r>
          </w:p>
        </w:tc>
        <w:tc>
          <w:tcPr>
            <w:tcW w:w="1620" w:type="dxa"/>
            <w:tcBorders>
              <w:top w:val="nil"/>
              <w:left w:val="nil"/>
              <w:bottom w:val="nil"/>
              <w:right w:val="nil"/>
            </w:tcBorders>
          </w:tcPr>
          <w:p w:rsidR="007D128A" w:rsidRPr="00CD58F7" w:rsidRDefault="007D128A" w:rsidP="00AE18E3">
            <w:pPr>
              <w:jc w:val="center"/>
            </w:pPr>
            <w:r w:rsidRPr="00CD58F7">
              <w:t>7.08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11</w:t>
            </w:r>
          </w:p>
        </w:tc>
        <w:tc>
          <w:tcPr>
            <w:tcW w:w="1432" w:type="dxa"/>
            <w:tcBorders>
              <w:top w:val="nil"/>
              <w:left w:val="nil"/>
              <w:bottom w:val="nil"/>
              <w:right w:val="nil"/>
            </w:tcBorders>
          </w:tcPr>
          <w:p w:rsidR="007D128A" w:rsidRPr="00836741" w:rsidRDefault="007D128A" w:rsidP="00AE18E3">
            <w:pPr>
              <w:jc w:val="center"/>
            </w:pPr>
            <w:r w:rsidRPr="00836741">
              <w:t>1480.3</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56.86</w:t>
            </w:r>
          </w:p>
        </w:tc>
        <w:tc>
          <w:tcPr>
            <w:tcW w:w="1620" w:type="dxa"/>
            <w:tcBorders>
              <w:top w:val="nil"/>
              <w:left w:val="nil"/>
              <w:bottom w:val="nil"/>
              <w:right w:val="nil"/>
            </w:tcBorders>
          </w:tcPr>
          <w:p w:rsidR="007D128A" w:rsidRPr="00CD58F7" w:rsidRDefault="007D128A" w:rsidP="00AE18E3">
            <w:pPr>
              <w:jc w:val="center"/>
            </w:pPr>
            <w:r w:rsidRPr="00CD58F7">
              <w:t>4.87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12</w:t>
            </w:r>
          </w:p>
        </w:tc>
        <w:tc>
          <w:tcPr>
            <w:tcW w:w="1432" w:type="dxa"/>
            <w:tcBorders>
              <w:top w:val="nil"/>
              <w:left w:val="nil"/>
              <w:bottom w:val="nil"/>
              <w:right w:val="nil"/>
            </w:tcBorders>
          </w:tcPr>
          <w:p w:rsidR="007D128A" w:rsidRPr="00836741" w:rsidRDefault="007D128A" w:rsidP="00AE18E3">
            <w:pPr>
              <w:jc w:val="center"/>
            </w:pPr>
            <w:r w:rsidRPr="00836741">
              <w:t>1524.2</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78.2</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4.98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13</w:t>
            </w:r>
          </w:p>
        </w:tc>
        <w:tc>
          <w:tcPr>
            <w:tcW w:w="1432" w:type="dxa"/>
            <w:tcBorders>
              <w:top w:val="nil"/>
              <w:left w:val="nil"/>
              <w:bottom w:val="nil"/>
              <w:right w:val="nil"/>
            </w:tcBorders>
          </w:tcPr>
          <w:p w:rsidR="007D128A" w:rsidRPr="00836741" w:rsidRDefault="007D128A" w:rsidP="00AE18E3">
            <w:pPr>
              <w:jc w:val="center"/>
            </w:pPr>
            <w:r w:rsidRPr="00836741">
              <w:t>1583.51</w:t>
            </w:r>
          </w:p>
        </w:tc>
        <w:tc>
          <w:tcPr>
            <w:tcW w:w="1080" w:type="dxa"/>
            <w:tcBorders>
              <w:top w:val="nil"/>
              <w:left w:val="nil"/>
              <w:bottom w:val="nil"/>
              <w:right w:val="nil"/>
            </w:tcBorders>
          </w:tcPr>
          <w:p w:rsidR="007D128A" w:rsidRPr="00CE3FCE" w:rsidRDefault="007D128A" w:rsidP="00AE18E3">
            <w:pPr>
              <w:jc w:val="center"/>
            </w:pPr>
            <w:r w:rsidRPr="00CE3FCE">
              <w:t>56.8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8.9</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14</w:t>
            </w:r>
          </w:p>
        </w:tc>
        <w:tc>
          <w:tcPr>
            <w:tcW w:w="1432" w:type="dxa"/>
            <w:tcBorders>
              <w:top w:val="nil"/>
              <w:left w:val="nil"/>
              <w:bottom w:val="nil"/>
              <w:right w:val="nil"/>
            </w:tcBorders>
          </w:tcPr>
          <w:p w:rsidR="007D128A" w:rsidRPr="00836741" w:rsidRDefault="007D128A" w:rsidP="00AE18E3">
            <w:pPr>
              <w:jc w:val="center"/>
            </w:pPr>
            <w:r w:rsidRPr="00836741">
              <w:t>1615.</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50.35</w:t>
            </w:r>
          </w:p>
        </w:tc>
        <w:tc>
          <w:tcPr>
            <w:tcW w:w="1620" w:type="dxa"/>
            <w:tcBorders>
              <w:top w:val="nil"/>
              <w:left w:val="nil"/>
              <w:bottom w:val="nil"/>
              <w:right w:val="nil"/>
            </w:tcBorders>
          </w:tcPr>
          <w:p w:rsidR="007D128A" w:rsidRPr="00CD58F7" w:rsidRDefault="007D128A" w:rsidP="00AE18E3">
            <w:pPr>
              <w:jc w:val="center"/>
            </w:pPr>
            <w:r w:rsidRPr="00CD58F7">
              <w:t>14.7</w:t>
            </w:r>
            <w:r>
              <w:rPr>
                <w:rFonts w:hint="eastAsia"/>
              </w:rPr>
              <w:t>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15</w:t>
            </w:r>
          </w:p>
        </w:tc>
        <w:tc>
          <w:tcPr>
            <w:tcW w:w="1432" w:type="dxa"/>
            <w:tcBorders>
              <w:top w:val="nil"/>
              <w:left w:val="nil"/>
              <w:bottom w:val="nil"/>
              <w:right w:val="nil"/>
            </w:tcBorders>
          </w:tcPr>
          <w:p w:rsidR="007D128A" w:rsidRPr="00836741" w:rsidRDefault="007D128A" w:rsidP="00AE18E3">
            <w:pPr>
              <w:jc w:val="center"/>
            </w:pPr>
            <w:r w:rsidRPr="00836741">
              <w:t>1658.26</w:t>
            </w:r>
          </w:p>
        </w:tc>
        <w:tc>
          <w:tcPr>
            <w:tcW w:w="1080" w:type="dxa"/>
            <w:tcBorders>
              <w:top w:val="nil"/>
              <w:left w:val="nil"/>
              <w:bottom w:val="nil"/>
              <w:right w:val="nil"/>
            </w:tcBorders>
          </w:tcPr>
          <w:p w:rsidR="007D128A" w:rsidRPr="00CE3FCE" w:rsidRDefault="007D128A" w:rsidP="00AE18E3">
            <w:pPr>
              <w:jc w:val="center"/>
            </w:pPr>
            <w:r w:rsidRPr="00CE3FCE">
              <w:t>42.8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6.46</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conjugated C=O</w:t>
            </w:r>
          </w:p>
        </w:tc>
      </w:tr>
      <w:tr w:rsidR="007D128A" w:rsidTr="00AE18E3">
        <w:trPr>
          <w:trHeight w:val="253"/>
          <w:jc w:val="center"/>
        </w:trPr>
        <w:tc>
          <w:tcPr>
            <w:tcW w:w="855" w:type="dxa"/>
            <w:tcBorders>
              <w:top w:val="nil"/>
              <w:left w:val="nil"/>
              <w:right w:val="nil"/>
            </w:tcBorders>
          </w:tcPr>
          <w:p w:rsidR="007D128A" w:rsidRDefault="007D128A" w:rsidP="00AE18E3">
            <w:pPr>
              <w:jc w:val="center"/>
            </w:pPr>
            <w:r>
              <w:lastRenderedPageBreak/>
              <w:t>1</w:t>
            </w:r>
            <w:r>
              <w:rPr>
                <w:rFonts w:hint="eastAsia"/>
              </w:rPr>
              <w:t>6</w:t>
            </w:r>
          </w:p>
        </w:tc>
        <w:tc>
          <w:tcPr>
            <w:tcW w:w="1432" w:type="dxa"/>
            <w:tcBorders>
              <w:top w:val="nil"/>
              <w:left w:val="nil"/>
              <w:right w:val="nil"/>
            </w:tcBorders>
          </w:tcPr>
          <w:p w:rsidR="007D128A" w:rsidRDefault="007D128A" w:rsidP="00AE18E3">
            <w:pPr>
              <w:jc w:val="center"/>
            </w:pPr>
            <w:r w:rsidRPr="00836741">
              <w:t>1718.28</w:t>
            </w:r>
          </w:p>
        </w:tc>
        <w:tc>
          <w:tcPr>
            <w:tcW w:w="1080" w:type="dxa"/>
            <w:tcBorders>
              <w:top w:val="nil"/>
              <w:left w:val="nil"/>
              <w:right w:val="nil"/>
            </w:tcBorders>
          </w:tcPr>
          <w:p w:rsidR="007D128A" w:rsidRDefault="007D128A" w:rsidP="00AE18E3">
            <w:pPr>
              <w:jc w:val="center"/>
            </w:pPr>
            <w:r w:rsidRPr="00CE3FCE">
              <w:t>61.</w:t>
            </w:r>
            <w:r>
              <w:rPr>
                <w:rFonts w:hint="eastAsia"/>
              </w:rPr>
              <w:t>10</w:t>
            </w:r>
          </w:p>
        </w:tc>
        <w:tc>
          <w:tcPr>
            <w:tcW w:w="1620" w:type="dxa"/>
            <w:tcBorders>
              <w:top w:val="nil"/>
              <w:left w:val="nil"/>
              <w:right w:val="nil"/>
            </w:tcBorders>
          </w:tcPr>
          <w:p w:rsidR="007D128A" w:rsidRDefault="007D128A" w:rsidP="00AE18E3">
            <w:pPr>
              <w:jc w:val="center"/>
            </w:pPr>
            <w:r w:rsidRPr="00CD58F7">
              <w:t>1.34</w:t>
            </w:r>
          </w:p>
        </w:tc>
        <w:tc>
          <w:tcPr>
            <w:tcW w:w="1772" w:type="dxa"/>
            <w:tcBorders>
              <w:top w:val="nil"/>
              <w:left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carboxyl acids</w:t>
            </w:r>
          </w:p>
        </w:tc>
      </w:tr>
    </w:tbl>
    <w:p w:rsidR="007D128A" w:rsidRDefault="007D128A" w:rsidP="00FC1851">
      <w:pPr>
        <w:spacing w:line="360" w:lineRule="auto"/>
        <w:ind w:firstLineChars="200" w:firstLine="480"/>
      </w:pPr>
      <w:proofErr w:type="gramStart"/>
      <w:r w:rsidRPr="00F65E27">
        <w:rPr>
          <w:rFonts w:hint="eastAsia"/>
          <w:color w:val="FF0000"/>
          <w:sz w:val="24"/>
        </w:rPr>
        <w:t>结合分峰拟合</w:t>
      </w:r>
      <w:proofErr w:type="gramEnd"/>
      <w:r w:rsidRPr="00F65E27">
        <w:rPr>
          <w:rFonts w:hint="eastAsia"/>
          <w:color w:val="FF0000"/>
          <w:sz w:val="24"/>
        </w:rPr>
        <w:t>图</w:t>
      </w:r>
      <w:proofErr w:type="gramStart"/>
      <w:r w:rsidRPr="00F65E27">
        <w:rPr>
          <w:rFonts w:hint="eastAsia"/>
          <w:color w:val="FF0000"/>
          <w:sz w:val="24"/>
        </w:rPr>
        <w:t>与分峰参数</w:t>
      </w:r>
      <w:proofErr w:type="gramEnd"/>
      <w:r w:rsidRPr="00F65E27">
        <w:rPr>
          <w:rFonts w:hint="eastAsia"/>
          <w:color w:val="FF0000"/>
          <w:sz w:val="24"/>
        </w:rPr>
        <w:t>表可知，</w:t>
      </w:r>
      <w:r w:rsidRPr="00F65E27">
        <w:rPr>
          <w:rFonts w:hint="eastAsia"/>
          <w:color w:val="FF0000"/>
          <w:sz w:val="24"/>
        </w:rPr>
        <w:t>1000~1300cm</w:t>
      </w:r>
      <w:r w:rsidRPr="00F65E27">
        <w:rPr>
          <w:rFonts w:hint="eastAsia"/>
          <w:color w:val="FF0000"/>
          <w:sz w:val="24"/>
          <w:vertAlign w:val="superscript"/>
        </w:rPr>
        <w:t>-1</w:t>
      </w:r>
      <w:r w:rsidRPr="00F65E27">
        <w:rPr>
          <w:rFonts w:hint="eastAsia"/>
          <w:color w:val="FF0000"/>
          <w:sz w:val="24"/>
        </w:rPr>
        <w:t>段吸收峰归属于煤中含有</w:t>
      </w:r>
      <w:r w:rsidRPr="00F65E27">
        <w:rPr>
          <w:rFonts w:hint="eastAsia"/>
          <w:color w:val="FF0000"/>
          <w:sz w:val="24"/>
        </w:rPr>
        <w:t>C-O</w:t>
      </w:r>
      <w:r w:rsidRPr="00F65E27">
        <w:rPr>
          <w:rFonts w:hint="eastAsia"/>
          <w:color w:val="FF0000"/>
          <w:sz w:val="24"/>
        </w:rPr>
        <w:t>键的含氧官能团（</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醚氧基</w:t>
      </w:r>
      <w:proofErr w:type="gramEnd"/>
      <w:r w:rsidRPr="00F65E27">
        <w:rPr>
          <w:rFonts w:hint="eastAsia"/>
          <w:color w:val="FF0000"/>
          <w:sz w:val="24"/>
        </w:rPr>
        <w:t>）的振动，</w:t>
      </w:r>
      <w:r w:rsidRPr="00F65E27">
        <w:rPr>
          <w:rFonts w:hint="eastAsia"/>
          <w:color w:val="FF0000"/>
          <w:sz w:val="24"/>
        </w:rPr>
        <w:t>1307.908 cm</w:t>
      </w:r>
      <w:r w:rsidRPr="00F65E27">
        <w:rPr>
          <w:rFonts w:hint="eastAsia"/>
          <w:color w:val="FF0000"/>
          <w:sz w:val="24"/>
          <w:vertAlign w:val="superscript"/>
        </w:rPr>
        <w:t>-1</w:t>
      </w:r>
      <w:r w:rsidRPr="00F65E27">
        <w:rPr>
          <w:rFonts w:hint="eastAsia"/>
          <w:color w:val="FF0000"/>
          <w:sz w:val="24"/>
        </w:rPr>
        <w:t>处吸收峰归属于羰基的振动，</w:t>
      </w:r>
      <w:r w:rsidRPr="00F65E27">
        <w:rPr>
          <w:rFonts w:hint="eastAsia"/>
          <w:color w:val="FF0000"/>
          <w:sz w:val="24"/>
        </w:rPr>
        <w:t>1354.31~1403cm</w:t>
      </w:r>
      <w:r w:rsidRPr="00F65E27">
        <w:rPr>
          <w:rFonts w:hint="eastAsia"/>
          <w:color w:val="FF0000"/>
          <w:sz w:val="24"/>
          <w:vertAlign w:val="superscript"/>
        </w:rPr>
        <w:t>-1</w:t>
      </w:r>
      <w:r w:rsidRPr="00F65E27">
        <w:rPr>
          <w:rFonts w:hint="eastAsia"/>
          <w:color w:val="FF0000"/>
          <w:sz w:val="24"/>
        </w:rPr>
        <w:t>归属于脂肪</w:t>
      </w:r>
      <w:proofErr w:type="gramStart"/>
      <w:r w:rsidRPr="00F65E27">
        <w:rPr>
          <w:rFonts w:hint="eastAsia"/>
          <w:color w:val="FF0000"/>
          <w:sz w:val="24"/>
        </w:rPr>
        <w:t>烃</w:t>
      </w:r>
      <w:proofErr w:type="gramEnd"/>
      <w:r w:rsidRPr="00F65E27">
        <w:rPr>
          <w:rFonts w:hint="eastAsia"/>
          <w:color w:val="FF0000"/>
          <w:sz w:val="24"/>
        </w:rPr>
        <w:t>CH</w:t>
      </w:r>
      <w:r w:rsidRPr="00F65E27">
        <w:rPr>
          <w:rFonts w:hint="eastAsia"/>
          <w:color w:val="FF0000"/>
          <w:sz w:val="24"/>
        </w:rPr>
        <w:t>对称和不对称的变形振动，</w:t>
      </w:r>
      <w:r w:rsidRPr="00F65E27">
        <w:rPr>
          <w:rFonts w:hint="eastAsia"/>
          <w:color w:val="FF0000"/>
          <w:sz w:val="24"/>
        </w:rPr>
        <w:t>1489.92~1659.63cm</w:t>
      </w:r>
      <w:r w:rsidRPr="00F65E27">
        <w:rPr>
          <w:rFonts w:hint="eastAsia"/>
          <w:color w:val="FF0000"/>
          <w:sz w:val="24"/>
          <w:vertAlign w:val="superscript"/>
        </w:rPr>
        <w:t>-1</w:t>
      </w:r>
      <w:r w:rsidRPr="00F65E27">
        <w:rPr>
          <w:rFonts w:hint="eastAsia"/>
          <w:color w:val="FF0000"/>
          <w:sz w:val="24"/>
        </w:rPr>
        <w:t>段归属于煤中芳香族化合物</w:t>
      </w:r>
      <w:r w:rsidRPr="00F65E27">
        <w:rPr>
          <w:rFonts w:hint="eastAsia"/>
          <w:color w:val="FF0000"/>
          <w:sz w:val="24"/>
        </w:rPr>
        <w:t>C=C</w:t>
      </w:r>
      <w:r w:rsidRPr="00F65E27">
        <w:rPr>
          <w:rFonts w:hint="eastAsia"/>
          <w:color w:val="FF0000"/>
          <w:sz w:val="24"/>
        </w:rPr>
        <w:t>的伸缩振动。</w:t>
      </w:r>
      <w:proofErr w:type="gramStart"/>
      <w:r w:rsidRPr="00F65E27">
        <w:rPr>
          <w:rFonts w:hint="eastAsia"/>
          <w:color w:val="FF0000"/>
          <w:sz w:val="24"/>
        </w:rPr>
        <w:t>由分峰参数</w:t>
      </w:r>
      <w:proofErr w:type="gramEnd"/>
      <w:r w:rsidRPr="00F65E27">
        <w:rPr>
          <w:rFonts w:hint="eastAsia"/>
          <w:color w:val="FF0000"/>
          <w:sz w:val="24"/>
        </w:rPr>
        <w:t>表可知残煤和沥青质中氧元素的主要存在形式为羰基、</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和醚氧基</w:t>
      </w:r>
      <w:proofErr w:type="gramEnd"/>
      <w:r w:rsidRPr="00F65E27">
        <w:rPr>
          <w:rFonts w:hint="eastAsia"/>
          <w:color w:val="FF0000"/>
          <w:sz w:val="24"/>
        </w:rPr>
        <w:t>。</w:t>
      </w:r>
    </w:p>
    <w:p w:rsidR="006B526D" w:rsidRDefault="006B526D" w:rsidP="00AE18E3">
      <w:pPr>
        <w:spacing w:line="360" w:lineRule="auto"/>
        <w:outlineLvl w:val="3"/>
      </w:pPr>
      <w:r>
        <w:rPr>
          <w:rFonts w:hint="eastAsia"/>
        </w:rPr>
        <w:t xml:space="preserve">3.1.1.3 </w:t>
      </w:r>
      <w:r>
        <w:rPr>
          <w:rFonts w:hint="eastAsia"/>
        </w:rPr>
        <w:t>芳香烃吸收带</w:t>
      </w:r>
    </w:p>
    <w:p w:rsidR="007D128A" w:rsidRDefault="007D128A" w:rsidP="007D128A">
      <w:pPr>
        <w:spacing w:line="360" w:lineRule="auto"/>
        <w:ind w:firstLineChars="200" w:firstLine="480"/>
        <w:rPr>
          <w:sz w:val="24"/>
        </w:rPr>
      </w:pPr>
      <w:r>
        <w:rPr>
          <w:rFonts w:hint="eastAsia"/>
          <w:sz w:val="24"/>
        </w:rPr>
        <w:t>2800~3000cm</w:t>
      </w:r>
      <w:r>
        <w:rPr>
          <w:rFonts w:hint="eastAsia"/>
          <w:sz w:val="24"/>
          <w:vertAlign w:val="superscript"/>
        </w:rPr>
        <w:t>-1</w:t>
      </w:r>
      <w:r>
        <w:rPr>
          <w:rFonts w:hint="eastAsia"/>
          <w:sz w:val="24"/>
        </w:rPr>
        <w:t>波段的红外光谱反映的是煤中脂肪烃</w:t>
      </w:r>
      <w:r>
        <w:rPr>
          <w:rFonts w:hint="eastAsia"/>
          <w:sz w:val="24"/>
        </w:rPr>
        <w:t>-CH</w:t>
      </w:r>
      <w:r>
        <w:rPr>
          <w:rFonts w:hint="eastAsia"/>
          <w:sz w:val="24"/>
          <w:vertAlign w:val="subscript"/>
        </w:rPr>
        <w:t>x</w:t>
      </w:r>
      <w:r>
        <w:rPr>
          <w:rFonts w:hint="eastAsia"/>
          <w:sz w:val="24"/>
        </w:rPr>
        <w:t>对称和不对称的伸缩振动</w:t>
      </w:r>
      <w:r>
        <w:rPr>
          <w:kern w:val="0"/>
          <w:sz w:val="24"/>
          <w:vertAlign w:val="superscript"/>
        </w:rPr>
        <w:t>[</w:t>
      </w:r>
      <w:r>
        <w:rPr>
          <w:rFonts w:hint="eastAsia"/>
          <w:kern w:val="0"/>
          <w:sz w:val="24"/>
          <w:vertAlign w:val="superscript"/>
        </w:rPr>
        <w:t>57</w:t>
      </w:r>
      <w:r>
        <w:rPr>
          <w:kern w:val="0"/>
          <w:sz w:val="24"/>
          <w:vertAlign w:val="superscript"/>
        </w:rPr>
        <w:t>]</w:t>
      </w:r>
      <w:r>
        <w:rPr>
          <w:rFonts w:hint="eastAsia"/>
          <w:sz w:val="24"/>
        </w:rPr>
        <w:t>，该段吸收</w:t>
      </w:r>
      <w:proofErr w:type="gramStart"/>
      <w:r>
        <w:rPr>
          <w:rFonts w:hint="eastAsia"/>
          <w:sz w:val="24"/>
        </w:rPr>
        <w:t>带分为</w:t>
      </w:r>
      <w:proofErr w:type="gramEnd"/>
      <w:r>
        <w:rPr>
          <w:rFonts w:hint="eastAsia"/>
          <w:sz w:val="24"/>
        </w:rPr>
        <w:t>5~8</w:t>
      </w:r>
      <w:r>
        <w:rPr>
          <w:rFonts w:hint="eastAsia"/>
          <w:sz w:val="24"/>
        </w:rPr>
        <w:t>个拟合峰较为合适。残煤和沥青质</w:t>
      </w:r>
      <w:r>
        <w:rPr>
          <w:rFonts w:hint="eastAsia"/>
          <w:sz w:val="24"/>
        </w:rPr>
        <w:t>2800~3000cm</w:t>
      </w:r>
      <w:r>
        <w:rPr>
          <w:rFonts w:hint="eastAsia"/>
          <w:sz w:val="24"/>
          <w:vertAlign w:val="superscript"/>
        </w:rPr>
        <w:t>-1</w:t>
      </w:r>
      <w:r>
        <w:rPr>
          <w:rFonts w:hint="eastAsia"/>
          <w:sz w:val="24"/>
        </w:rPr>
        <w:t>波段脂肪结构</w:t>
      </w:r>
      <w:proofErr w:type="gramStart"/>
      <w:r>
        <w:rPr>
          <w:rFonts w:hint="eastAsia"/>
          <w:sz w:val="24"/>
        </w:rPr>
        <w:t>的分峰拟合</w:t>
      </w:r>
      <w:proofErr w:type="gramEnd"/>
      <w:r>
        <w:rPr>
          <w:rFonts w:hint="eastAsia"/>
          <w:sz w:val="24"/>
        </w:rPr>
        <w:t>图见图</w:t>
      </w:r>
      <w:r>
        <w:rPr>
          <w:rFonts w:hint="eastAsia"/>
          <w:sz w:val="24"/>
        </w:rPr>
        <w:t>3-3</w:t>
      </w:r>
      <w:r>
        <w:rPr>
          <w:rFonts w:hint="eastAsia"/>
          <w:sz w:val="24"/>
        </w:rPr>
        <w:t>，</w:t>
      </w:r>
      <w:proofErr w:type="gramStart"/>
      <w:r>
        <w:rPr>
          <w:rFonts w:hint="eastAsia"/>
          <w:sz w:val="24"/>
        </w:rPr>
        <w:t>分峰参数</w:t>
      </w:r>
      <w:proofErr w:type="gramEnd"/>
      <w:r>
        <w:rPr>
          <w:rFonts w:hint="eastAsia"/>
          <w:sz w:val="24"/>
        </w:rPr>
        <w:t>表见表</w:t>
      </w:r>
      <w:r>
        <w:rPr>
          <w:rFonts w:hint="eastAsia"/>
          <w:sz w:val="24"/>
        </w:rPr>
        <w:t>3-3</w:t>
      </w:r>
      <w:r>
        <w:rPr>
          <w:rFonts w:hint="eastAsia"/>
          <w:sz w:val="24"/>
        </w:rPr>
        <w:t>。</w:t>
      </w:r>
    </w:p>
    <w:p w:rsidR="007D128A" w:rsidRDefault="007D128A" w:rsidP="007D128A">
      <w:pPr>
        <w:spacing w:line="360" w:lineRule="auto"/>
        <w:jc w:val="center"/>
      </w:pPr>
      <w:r>
        <w:object w:dxaOrig="5272" w:dyaOrig="4107">
          <v:shape id="_x0000_i1027" type="#_x0000_t75" style="width:355.25pt;height:276.45pt" o:ole="">
            <v:imagedata r:id="rId15" o:title=""/>
          </v:shape>
          <o:OLEObject Type="Embed" ProgID="Origin50.Graph" ShapeID="_x0000_i1027" DrawAspect="Content" ObjectID="_1612022365" r:id="rId16"/>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3-3 </w:t>
      </w:r>
      <w:r>
        <w:rPr>
          <w:rFonts w:hint="eastAsia"/>
        </w:rPr>
        <w:t>2800~3000cm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3-3 Curve fitted of 2800~3000cm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ascii="楷体" w:eastAsia="楷体" w:hAnsi="楷体"/>
          <w:szCs w:val="21"/>
        </w:rP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3-3</w:t>
      </w:r>
      <w:r>
        <w:rPr>
          <w:rFonts w:ascii="楷体" w:eastAsia="楷体" w:hAnsi="楷体" w:hint="eastAsia"/>
        </w:rPr>
        <w:t xml:space="preserve"> </w:t>
      </w:r>
      <w:r>
        <w:rPr>
          <w:rFonts w:hint="eastAsia"/>
        </w:rPr>
        <w:t>2800~3000cm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3-3 Peaks</w:t>
      </w:r>
      <w:proofErr w:type="gramEnd"/>
      <w:r>
        <w:rPr>
          <w:rFonts w:hint="eastAsia"/>
        </w:rPr>
        <w:t xml:space="preserve"> parameters of 2800~3000cm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74"/>
        <w:gridCol w:w="1206"/>
        <w:gridCol w:w="1080"/>
        <w:gridCol w:w="1620"/>
        <w:gridCol w:w="1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74"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06"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08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vMerge w:val="restart"/>
            <w:tcBorders>
              <w:left w:val="nil"/>
              <w:right w:val="nil"/>
            </w:tcBorders>
            <w:shd w:val="clear" w:color="auto" w:fill="auto"/>
          </w:tcPr>
          <w:p w:rsidR="007D128A" w:rsidRDefault="007D128A" w:rsidP="00AE18E3">
            <w:pPr>
              <w:jc w:val="center"/>
            </w:pPr>
          </w:p>
          <w:p w:rsidR="007D128A" w:rsidRDefault="007D128A" w:rsidP="00AE18E3">
            <w:pPr>
              <w:jc w:val="center"/>
            </w:pPr>
          </w:p>
          <w:p w:rsidR="007D128A" w:rsidRDefault="007D128A" w:rsidP="00AE18E3">
            <w:proofErr w:type="gramStart"/>
            <w:r w:rsidRPr="00713B7D">
              <w:rPr>
                <w:rFonts w:hint="eastAsia"/>
              </w:rPr>
              <w:t>东曲</w:t>
            </w:r>
            <w:proofErr w:type="gramEnd"/>
            <w:r w:rsidRPr="00713B7D">
              <w:rPr>
                <w:rFonts w:hint="eastAsia"/>
              </w:rPr>
              <w:t>2#</w:t>
            </w:r>
            <w:r w:rsidRPr="00713B7D">
              <w:rPr>
                <w:rFonts w:hint="eastAsia"/>
              </w:rPr>
              <w:t>煤原煤</w:t>
            </w:r>
          </w:p>
        </w:tc>
        <w:tc>
          <w:tcPr>
            <w:tcW w:w="774" w:type="dxa"/>
            <w:tcBorders>
              <w:left w:val="nil"/>
              <w:bottom w:val="nil"/>
              <w:right w:val="nil"/>
            </w:tcBorders>
            <w:shd w:val="clear" w:color="auto" w:fill="auto"/>
          </w:tcPr>
          <w:p w:rsidR="007D128A" w:rsidRDefault="007D128A" w:rsidP="00AE18E3">
            <w:pPr>
              <w:jc w:val="center"/>
            </w:pPr>
            <w:r>
              <w:t>1</w:t>
            </w:r>
          </w:p>
        </w:tc>
        <w:tc>
          <w:tcPr>
            <w:tcW w:w="1206" w:type="dxa"/>
            <w:tcBorders>
              <w:left w:val="nil"/>
              <w:bottom w:val="nil"/>
              <w:right w:val="nil"/>
            </w:tcBorders>
            <w:shd w:val="clear" w:color="auto" w:fill="auto"/>
          </w:tcPr>
          <w:p w:rsidR="007D128A" w:rsidRPr="00D52728" w:rsidRDefault="007D128A" w:rsidP="00AE18E3">
            <w:pPr>
              <w:jc w:val="center"/>
            </w:pPr>
            <w:r w:rsidRPr="00D52728">
              <w:t>2837.53</w:t>
            </w:r>
          </w:p>
        </w:tc>
        <w:tc>
          <w:tcPr>
            <w:tcW w:w="1080" w:type="dxa"/>
            <w:tcBorders>
              <w:left w:val="nil"/>
              <w:bottom w:val="nil"/>
              <w:right w:val="nil"/>
            </w:tcBorders>
            <w:shd w:val="clear" w:color="auto" w:fill="auto"/>
          </w:tcPr>
          <w:p w:rsidR="007D128A" w:rsidRPr="00175182" w:rsidRDefault="007D128A" w:rsidP="00AE18E3">
            <w:pPr>
              <w:jc w:val="center"/>
            </w:pPr>
            <w:r w:rsidRPr="00175182">
              <w:t>34.72</w:t>
            </w:r>
          </w:p>
        </w:tc>
        <w:tc>
          <w:tcPr>
            <w:tcW w:w="1620" w:type="dxa"/>
            <w:tcBorders>
              <w:left w:val="nil"/>
              <w:bottom w:val="nil"/>
              <w:right w:val="nil"/>
            </w:tcBorders>
            <w:shd w:val="clear" w:color="auto" w:fill="auto"/>
          </w:tcPr>
          <w:p w:rsidR="007D128A" w:rsidRPr="00295D58" w:rsidRDefault="007D128A" w:rsidP="00AE18E3">
            <w:pPr>
              <w:jc w:val="center"/>
            </w:pPr>
            <w:r w:rsidRPr="00295D58">
              <w:t>7.39</w:t>
            </w:r>
          </w:p>
        </w:tc>
        <w:tc>
          <w:tcPr>
            <w:tcW w:w="1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2</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2854.6</w:t>
            </w:r>
            <w:r>
              <w:rPr>
                <w:rFonts w:hint="eastAsia"/>
              </w:rPr>
              <w:t>2</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26.21</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11.0</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3</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2873.3</w:t>
            </w:r>
            <w:r>
              <w:rPr>
                <w:rFonts w:hint="eastAsia"/>
              </w:rPr>
              <w:t>4</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34.85</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12.4</w:t>
            </w:r>
            <w:r>
              <w:rPr>
                <w:rFonts w:hint="eastAsia"/>
              </w:rPr>
              <w:t>8</w:t>
            </w:r>
          </w:p>
        </w:tc>
        <w:tc>
          <w:tcPr>
            <w:tcW w:w="1520" w:type="dxa"/>
            <w:tcBorders>
              <w:top w:val="nil"/>
              <w:left w:val="nil"/>
              <w:bottom w:val="nil"/>
              <w:right w:val="nil"/>
            </w:tcBorders>
            <w:shd w:val="clear" w:color="auto" w:fill="auto"/>
            <w:vAlign w:val="center"/>
          </w:tcPr>
          <w:p w:rsidR="007D128A" w:rsidRPr="00EA0B23" w:rsidRDefault="001B2658"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4</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2899.8</w:t>
            </w:r>
            <w:r>
              <w:rPr>
                <w:rFonts w:hint="eastAsia"/>
              </w:rPr>
              <w:t>5</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33.5</w:t>
            </w:r>
            <w:r>
              <w:rPr>
                <w:rFonts w:hint="eastAsia"/>
              </w:rPr>
              <w:t>6</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18.1</w:t>
            </w:r>
            <w:r>
              <w:rPr>
                <w:rFonts w:hint="eastAsia"/>
              </w:rPr>
              <w:t>7</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rPr>
                <w:rFonts w:hint="eastAsia"/>
              </w:rPr>
              <w:t>5</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2923.8</w:t>
            </w:r>
            <w:r>
              <w:rPr>
                <w:rFonts w:hint="eastAsia"/>
              </w:rPr>
              <w:t>8</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29.1</w:t>
            </w:r>
            <w:r>
              <w:rPr>
                <w:rFonts w:hint="eastAsia"/>
              </w:rPr>
              <w:t>4</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32.46</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005E5FDA" w:rsidRPr="00EA0B23">
              <w:rPr>
                <w:rStyle w:val="font31"/>
                <w:rFonts w:ascii="Times New Roman" w:hAnsi="Times New Roman" w:hint="default"/>
                <w:sz w:val="21"/>
                <w:szCs w:val="21"/>
              </w:rPr>
              <w:t>CH</w:t>
            </w:r>
            <w:r w:rsidR="005E5FDA"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right w:val="nil"/>
            </w:tcBorders>
            <w:shd w:val="clear" w:color="auto" w:fill="auto"/>
          </w:tcPr>
          <w:p w:rsidR="007D128A" w:rsidRDefault="007D128A" w:rsidP="00AE18E3">
            <w:pPr>
              <w:jc w:val="center"/>
            </w:pPr>
            <w:r>
              <w:rPr>
                <w:rFonts w:hint="eastAsia"/>
              </w:rPr>
              <w:t>6</w:t>
            </w:r>
          </w:p>
        </w:tc>
        <w:tc>
          <w:tcPr>
            <w:tcW w:w="1206" w:type="dxa"/>
            <w:tcBorders>
              <w:top w:val="nil"/>
              <w:left w:val="nil"/>
              <w:right w:val="nil"/>
            </w:tcBorders>
            <w:shd w:val="clear" w:color="auto" w:fill="auto"/>
          </w:tcPr>
          <w:p w:rsidR="007D128A" w:rsidRDefault="007D128A" w:rsidP="00AE18E3">
            <w:pPr>
              <w:jc w:val="center"/>
            </w:pPr>
            <w:r w:rsidRPr="00D52728">
              <w:t>2954.1</w:t>
            </w:r>
            <w:r>
              <w:rPr>
                <w:rFonts w:hint="eastAsia"/>
              </w:rPr>
              <w:t>8</w:t>
            </w:r>
          </w:p>
        </w:tc>
        <w:tc>
          <w:tcPr>
            <w:tcW w:w="1080" w:type="dxa"/>
            <w:tcBorders>
              <w:top w:val="nil"/>
              <w:left w:val="nil"/>
              <w:right w:val="nil"/>
            </w:tcBorders>
            <w:shd w:val="clear" w:color="auto" w:fill="auto"/>
          </w:tcPr>
          <w:p w:rsidR="007D128A" w:rsidRDefault="007D128A" w:rsidP="00AE18E3">
            <w:pPr>
              <w:jc w:val="center"/>
            </w:pPr>
            <w:r w:rsidRPr="00175182">
              <w:t>28.92</w:t>
            </w:r>
          </w:p>
        </w:tc>
        <w:tc>
          <w:tcPr>
            <w:tcW w:w="1620" w:type="dxa"/>
            <w:tcBorders>
              <w:top w:val="nil"/>
              <w:left w:val="nil"/>
              <w:right w:val="nil"/>
            </w:tcBorders>
            <w:shd w:val="clear" w:color="auto" w:fill="auto"/>
          </w:tcPr>
          <w:p w:rsidR="007D128A" w:rsidRDefault="007D128A" w:rsidP="00AE18E3">
            <w:pPr>
              <w:jc w:val="center"/>
            </w:pPr>
            <w:r w:rsidRPr="00295D58">
              <w:t>18.42</w:t>
            </w:r>
          </w:p>
        </w:tc>
        <w:tc>
          <w:tcPr>
            <w:tcW w:w="1520" w:type="dxa"/>
            <w:tcBorders>
              <w:top w:val="nil"/>
              <w:left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11"/>
                <w:rFonts w:ascii="Times New Roman" w:hAnsi="Times New Roman" w:hint="default"/>
                <w:szCs w:val="21"/>
                <w:vertAlign w:val="subscript"/>
              </w:rPr>
              <w:t>3</w:t>
            </w:r>
          </w:p>
        </w:tc>
      </w:tr>
    </w:tbl>
    <w:p w:rsidR="007D128A" w:rsidRDefault="007D128A" w:rsidP="007D128A">
      <w:pPr>
        <w:spacing w:line="360" w:lineRule="auto"/>
        <w:ind w:firstLineChars="200" w:firstLine="480"/>
        <w:rPr>
          <w:sz w:val="24"/>
        </w:rPr>
      </w:pPr>
      <w:r>
        <w:rPr>
          <w:rFonts w:hint="eastAsia"/>
          <w:sz w:val="24"/>
        </w:rPr>
        <w:t>由图</w:t>
      </w:r>
      <w:r>
        <w:rPr>
          <w:rFonts w:hint="eastAsia"/>
          <w:sz w:val="24"/>
        </w:rPr>
        <w:t>3-3</w:t>
      </w:r>
      <w:r>
        <w:rPr>
          <w:rFonts w:hint="eastAsia"/>
          <w:sz w:val="24"/>
        </w:rPr>
        <w:t>可知</w:t>
      </w:r>
      <w:r>
        <w:rPr>
          <w:rFonts w:hint="eastAsia"/>
          <w:sz w:val="24"/>
        </w:rPr>
        <w:t>2800~3000cm</w:t>
      </w:r>
      <w:r>
        <w:rPr>
          <w:rFonts w:hint="eastAsia"/>
          <w:sz w:val="24"/>
          <w:vertAlign w:val="superscript"/>
        </w:rPr>
        <w:t>-1</w:t>
      </w:r>
      <w:r>
        <w:rPr>
          <w:rFonts w:hint="eastAsia"/>
          <w:sz w:val="24"/>
        </w:rPr>
        <w:t>段红外光谱包含三个显著的吸收峰，峰位分别为</w:t>
      </w:r>
      <w:r>
        <w:rPr>
          <w:rFonts w:hint="eastAsia"/>
          <w:sz w:val="24"/>
        </w:rPr>
        <w:t>2850cm</w:t>
      </w:r>
      <w:r>
        <w:rPr>
          <w:rFonts w:hint="eastAsia"/>
          <w:sz w:val="24"/>
          <w:vertAlign w:val="superscript"/>
        </w:rPr>
        <w:t>-1</w:t>
      </w:r>
      <w:r>
        <w:rPr>
          <w:rFonts w:hint="eastAsia"/>
          <w:sz w:val="24"/>
        </w:rPr>
        <w:t>、</w:t>
      </w:r>
      <w:r>
        <w:rPr>
          <w:rFonts w:hint="eastAsia"/>
          <w:sz w:val="24"/>
        </w:rPr>
        <w:t>2925 cm</w:t>
      </w:r>
      <w:r>
        <w:rPr>
          <w:rFonts w:hint="eastAsia"/>
          <w:sz w:val="24"/>
          <w:vertAlign w:val="superscript"/>
        </w:rPr>
        <w:t>-1</w:t>
      </w:r>
      <w:r>
        <w:rPr>
          <w:rFonts w:hint="eastAsia"/>
          <w:sz w:val="24"/>
        </w:rPr>
        <w:t>和</w:t>
      </w:r>
      <w:r>
        <w:rPr>
          <w:rFonts w:hint="eastAsia"/>
          <w:sz w:val="24"/>
        </w:rPr>
        <w:t>2960 cm</w:t>
      </w:r>
      <w:r>
        <w:rPr>
          <w:rFonts w:hint="eastAsia"/>
          <w:sz w:val="24"/>
          <w:vertAlign w:val="superscript"/>
        </w:rPr>
        <w:t>-1</w:t>
      </w:r>
      <w:r>
        <w:rPr>
          <w:rFonts w:hint="eastAsia"/>
          <w:sz w:val="24"/>
        </w:rPr>
        <w:t>。</w:t>
      </w:r>
      <w:r>
        <w:rPr>
          <w:rFonts w:hint="eastAsia"/>
          <w:sz w:val="24"/>
        </w:rPr>
        <w:t>2850cm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的是脂肪烃中对称的</w:t>
      </w:r>
      <w:r>
        <w:rPr>
          <w:rFonts w:hint="eastAsia"/>
          <w:sz w:val="24"/>
        </w:rPr>
        <w:t>CH</w:t>
      </w:r>
      <w:r>
        <w:rPr>
          <w:rFonts w:hint="eastAsia"/>
          <w:sz w:val="24"/>
          <w:vertAlign w:val="subscript"/>
        </w:rPr>
        <w:t>2</w:t>
      </w:r>
      <w:r>
        <w:rPr>
          <w:rFonts w:hint="eastAsia"/>
          <w:sz w:val="24"/>
        </w:rPr>
        <w:t>的伸缩振动，</w:t>
      </w:r>
      <w:r>
        <w:rPr>
          <w:rFonts w:hint="eastAsia"/>
          <w:sz w:val="24"/>
        </w:rPr>
        <w:t>2925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w:t>
      </w:r>
      <w:proofErr w:type="gramStart"/>
      <w:r>
        <w:rPr>
          <w:rFonts w:hint="eastAsia"/>
          <w:sz w:val="24"/>
        </w:rPr>
        <w:t>烃</w:t>
      </w:r>
      <w:proofErr w:type="gramEnd"/>
      <w:r>
        <w:rPr>
          <w:rFonts w:hint="eastAsia"/>
          <w:sz w:val="24"/>
        </w:rPr>
        <w:t>中非对称的</w:t>
      </w:r>
      <w:r>
        <w:rPr>
          <w:rFonts w:hint="eastAsia"/>
          <w:sz w:val="24"/>
        </w:rPr>
        <w:t>CH</w:t>
      </w:r>
      <w:r>
        <w:rPr>
          <w:rFonts w:hint="eastAsia"/>
          <w:sz w:val="24"/>
          <w:vertAlign w:val="subscript"/>
        </w:rPr>
        <w:t>2</w:t>
      </w:r>
      <w:r>
        <w:rPr>
          <w:rFonts w:hint="eastAsia"/>
          <w:sz w:val="24"/>
        </w:rPr>
        <w:t>的伸缩振动。</w:t>
      </w:r>
      <w:r>
        <w:rPr>
          <w:rFonts w:hint="eastAsia"/>
          <w:sz w:val="24"/>
        </w:rPr>
        <w:t>2960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了</w:t>
      </w:r>
      <w:r>
        <w:rPr>
          <w:rFonts w:hint="eastAsia"/>
          <w:sz w:val="24"/>
        </w:rPr>
        <w:t>CH</w:t>
      </w:r>
      <w:r>
        <w:rPr>
          <w:rFonts w:hint="eastAsia"/>
          <w:sz w:val="24"/>
          <w:vertAlign w:val="subscript"/>
        </w:rPr>
        <w:t>3</w:t>
      </w:r>
      <w:r>
        <w:rPr>
          <w:rFonts w:hint="eastAsia"/>
          <w:sz w:val="24"/>
        </w:rPr>
        <w:t>的非对称伸缩振动。</w:t>
      </w:r>
    </w:p>
    <w:p w:rsidR="007D128A" w:rsidRDefault="007D128A" w:rsidP="00AE18E3">
      <w:pPr>
        <w:spacing w:line="360" w:lineRule="auto"/>
        <w:ind w:firstLineChars="200" w:firstLine="480"/>
      </w:pPr>
      <w:r>
        <w:rPr>
          <w:rFonts w:hint="eastAsia"/>
          <w:sz w:val="24"/>
        </w:rPr>
        <w:t>煤中对称的</w:t>
      </w:r>
      <w:r>
        <w:rPr>
          <w:rFonts w:hint="eastAsia"/>
          <w:sz w:val="24"/>
        </w:rPr>
        <w:t>CH</w:t>
      </w:r>
      <w:r>
        <w:rPr>
          <w:rFonts w:hint="eastAsia"/>
          <w:sz w:val="24"/>
          <w:vertAlign w:val="subscript"/>
        </w:rPr>
        <w:t>2</w:t>
      </w:r>
      <w:r>
        <w:rPr>
          <w:rFonts w:hint="eastAsia"/>
          <w:sz w:val="24"/>
        </w:rPr>
        <w:t>含量为</w:t>
      </w:r>
      <w:r w:rsidR="001B2658">
        <w:rPr>
          <w:rFonts w:hint="eastAsia"/>
          <w:sz w:val="24"/>
        </w:rPr>
        <w:t>30</w:t>
      </w:r>
      <w:r w:rsidR="005E5FDA">
        <w:rPr>
          <w:rFonts w:hint="eastAsia"/>
          <w:sz w:val="24"/>
        </w:rPr>
        <w:t>.</w:t>
      </w:r>
      <w:r w:rsidR="001B2658">
        <w:rPr>
          <w:rFonts w:hint="eastAsia"/>
          <w:sz w:val="24"/>
        </w:rPr>
        <w:t>95</w:t>
      </w:r>
      <w:r>
        <w:rPr>
          <w:rFonts w:hint="eastAsia"/>
          <w:sz w:val="24"/>
        </w:rPr>
        <w:t>%</w:t>
      </w:r>
      <w:r>
        <w:rPr>
          <w:rFonts w:hint="eastAsia"/>
          <w:sz w:val="24"/>
        </w:rPr>
        <w:t>，非对称的</w:t>
      </w:r>
      <w:r>
        <w:rPr>
          <w:rFonts w:hint="eastAsia"/>
          <w:sz w:val="24"/>
        </w:rPr>
        <w:t>CH</w:t>
      </w:r>
      <w:r>
        <w:rPr>
          <w:rFonts w:hint="eastAsia"/>
          <w:sz w:val="24"/>
          <w:vertAlign w:val="subscript"/>
        </w:rPr>
        <w:t>2</w:t>
      </w:r>
      <w:r>
        <w:rPr>
          <w:rFonts w:hint="eastAsia"/>
          <w:sz w:val="24"/>
        </w:rPr>
        <w:t>含量为</w:t>
      </w:r>
      <w:r w:rsidR="005E5FDA">
        <w:rPr>
          <w:rFonts w:hint="eastAsia"/>
          <w:sz w:val="24"/>
        </w:rPr>
        <w:t>32.46</w:t>
      </w:r>
      <w:r>
        <w:rPr>
          <w:rFonts w:hint="eastAsia"/>
          <w:sz w:val="24"/>
        </w:rPr>
        <w:t>%</w:t>
      </w:r>
      <w:r>
        <w:rPr>
          <w:rFonts w:hint="eastAsia"/>
          <w:sz w:val="24"/>
        </w:rPr>
        <w:t>，</w:t>
      </w:r>
      <w:r>
        <w:rPr>
          <w:rFonts w:hint="eastAsia"/>
          <w:sz w:val="24"/>
        </w:rPr>
        <w:t>CH</w:t>
      </w:r>
      <w:r>
        <w:rPr>
          <w:rFonts w:hint="eastAsia"/>
          <w:sz w:val="24"/>
          <w:vertAlign w:val="subscript"/>
        </w:rPr>
        <w:t>3</w:t>
      </w:r>
      <w:r>
        <w:rPr>
          <w:rFonts w:hint="eastAsia"/>
          <w:sz w:val="24"/>
        </w:rPr>
        <w:t>的含量为</w:t>
      </w:r>
      <w:r w:rsidR="005E5FDA">
        <w:rPr>
          <w:rFonts w:hint="eastAsia"/>
          <w:sz w:val="24"/>
        </w:rPr>
        <w:t>18.42</w:t>
      </w:r>
      <w:r>
        <w:rPr>
          <w:rFonts w:hint="eastAsia"/>
          <w:sz w:val="24"/>
        </w:rPr>
        <w:t>%</w:t>
      </w:r>
      <w:r>
        <w:rPr>
          <w:rFonts w:hint="eastAsia"/>
          <w:sz w:val="24"/>
        </w:rPr>
        <w:t>，而</w:t>
      </w:r>
      <w:r>
        <w:rPr>
          <w:rFonts w:hint="eastAsia"/>
          <w:sz w:val="24"/>
        </w:rPr>
        <w:t>CH</w:t>
      </w:r>
      <w:r w:rsidR="001B2658">
        <w:rPr>
          <w:rFonts w:hint="eastAsia"/>
          <w:sz w:val="24"/>
        </w:rPr>
        <w:t>的含量</w:t>
      </w:r>
      <w:r>
        <w:rPr>
          <w:rFonts w:hint="eastAsia"/>
          <w:sz w:val="24"/>
        </w:rPr>
        <w:t>为</w:t>
      </w:r>
      <w:r w:rsidR="001B2658">
        <w:rPr>
          <w:rFonts w:hint="eastAsia"/>
          <w:sz w:val="24"/>
        </w:rPr>
        <w:t>18.17</w:t>
      </w:r>
      <w:r>
        <w:rPr>
          <w:rFonts w:hint="eastAsia"/>
          <w:sz w:val="24"/>
        </w:rPr>
        <w:t>%</w:t>
      </w:r>
      <w:r>
        <w:rPr>
          <w:rFonts w:hint="eastAsia"/>
          <w:sz w:val="24"/>
        </w:rPr>
        <w:t>。</w:t>
      </w:r>
      <w:r w:rsidR="001B2658" w:rsidRPr="001F13C7">
        <w:rPr>
          <w:rFonts w:hint="eastAsia"/>
          <w:b/>
          <w:color w:val="FF0000"/>
          <w:sz w:val="24"/>
        </w:rPr>
        <w:t>(</w:t>
      </w:r>
      <w:r w:rsidR="001B2658" w:rsidRPr="001F13C7">
        <w:rPr>
          <w:rFonts w:hint="eastAsia"/>
          <w:b/>
          <w:color w:val="FF0000"/>
          <w:sz w:val="24"/>
        </w:rPr>
        <w:t>继续分析</w:t>
      </w:r>
      <w:r w:rsidR="001B2658" w:rsidRPr="001F13C7">
        <w:rPr>
          <w:b/>
          <w:color w:val="FF0000"/>
          <w:sz w:val="24"/>
        </w:rPr>
        <w:t>…</w:t>
      </w:r>
      <w:r w:rsidR="001B2658" w:rsidRPr="001F13C7">
        <w:rPr>
          <w:rFonts w:hint="eastAsia"/>
          <w:b/>
          <w:color w:val="FF0000"/>
          <w:sz w:val="24"/>
        </w:rPr>
        <w:t>)</w:t>
      </w:r>
    </w:p>
    <w:p w:rsidR="006B526D" w:rsidRDefault="006B526D" w:rsidP="00AE18E3">
      <w:pPr>
        <w:spacing w:line="360" w:lineRule="auto"/>
        <w:outlineLvl w:val="3"/>
      </w:pPr>
      <w:r>
        <w:t>3.1.1.4</w:t>
      </w:r>
      <w:r>
        <w:rPr>
          <w:rFonts w:hint="eastAsia"/>
        </w:rPr>
        <w:t xml:space="preserve"> </w:t>
      </w:r>
      <w:r>
        <w:rPr>
          <w:rFonts w:hint="eastAsia"/>
        </w:rPr>
        <w:t>羟基吸收带</w:t>
      </w:r>
    </w:p>
    <w:p w:rsidR="007D128A" w:rsidRDefault="007D128A" w:rsidP="007D128A">
      <w:pPr>
        <w:spacing w:line="360" w:lineRule="auto"/>
        <w:ind w:firstLineChars="200" w:firstLine="480"/>
        <w:rPr>
          <w:sz w:val="24"/>
        </w:rPr>
      </w:pPr>
      <w:r>
        <w:rPr>
          <w:rFonts w:hint="eastAsia"/>
          <w:sz w:val="24"/>
        </w:rPr>
        <w:t>羟基是煤中形成氢键的重要原因，对煤的反应性有重要影响。煤中的羟基类型包括五种：自由羟基、环状羟基、与</w:t>
      </w:r>
      <w:proofErr w:type="gramStart"/>
      <w:r>
        <w:rPr>
          <w:rFonts w:hint="eastAsia"/>
          <w:sz w:val="24"/>
        </w:rPr>
        <w:t>醚形成</w:t>
      </w:r>
      <w:proofErr w:type="gramEnd"/>
      <w:r>
        <w:rPr>
          <w:rFonts w:hint="eastAsia"/>
          <w:sz w:val="24"/>
        </w:rPr>
        <w:t>氢键的羟基、与苯环形成氢键的羟基、羟基间形成氢键的羟基</w:t>
      </w:r>
      <w:r>
        <w:rPr>
          <w:kern w:val="0"/>
          <w:sz w:val="24"/>
          <w:vertAlign w:val="superscript"/>
        </w:rPr>
        <w:t>[</w:t>
      </w:r>
      <w:r>
        <w:rPr>
          <w:rFonts w:hint="eastAsia"/>
          <w:kern w:val="0"/>
          <w:sz w:val="24"/>
          <w:vertAlign w:val="superscript"/>
        </w:rPr>
        <w:t>58</w:t>
      </w:r>
      <w:r>
        <w:rPr>
          <w:kern w:val="0"/>
          <w:sz w:val="24"/>
          <w:vertAlign w:val="superscript"/>
        </w:rPr>
        <w:t>]</w:t>
      </w:r>
      <w:r>
        <w:rPr>
          <w:rFonts w:hint="eastAsia"/>
          <w:sz w:val="24"/>
        </w:rPr>
        <w:t>。煤中羟基的类型决定</w:t>
      </w:r>
      <w:r>
        <w:rPr>
          <w:rFonts w:hint="eastAsia"/>
          <w:sz w:val="24"/>
        </w:rPr>
        <w:t>3000~3600cm</w:t>
      </w:r>
      <w:r>
        <w:rPr>
          <w:rFonts w:hint="eastAsia"/>
          <w:sz w:val="24"/>
          <w:vertAlign w:val="superscript"/>
        </w:rPr>
        <w:t>-1</w:t>
      </w:r>
      <w:r>
        <w:rPr>
          <w:rFonts w:hint="eastAsia"/>
          <w:sz w:val="24"/>
        </w:rPr>
        <w:t>波段红外光谱分为</w:t>
      </w:r>
      <w:r>
        <w:rPr>
          <w:rFonts w:hint="eastAsia"/>
          <w:sz w:val="24"/>
        </w:rPr>
        <w:t>5</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残煤和沥青质</w:t>
      </w:r>
      <w:r>
        <w:rPr>
          <w:rFonts w:hint="eastAsia"/>
          <w:sz w:val="24"/>
        </w:rPr>
        <w:t>3000~3600cm</w:t>
      </w:r>
      <w:r>
        <w:rPr>
          <w:rFonts w:hint="eastAsia"/>
          <w:sz w:val="24"/>
          <w:vertAlign w:val="superscript"/>
        </w:rPr>
        <w:t>-1</w:t>
      </w:r>
      <w:r>
        <w:rPr>
          <w:rFonts w:hint="eastAsia"/>
          <w:sz w:val="24"/>
        </w:rPr>
        <w:t>波段</w:t>
      </w:r>
      <w:proofErr w:type="gramStart"/>
      <w:r>
        <w:rPr>
          <w:rFonts w:hint="eastAsia"/>
          <w:sz w:val="24"/>
        </w:rPr>
        <w:t>红外光谱分峰拟合</w:t>
      </w:r>
      <w:proofErr w:type="gramEnd"/>
      <w:r>
        <w:rPr>
          <w:rFonts w:hint="eastAsia"/>
          <w:sz w:val="24"/>
        </w:rPr>
        <w:t>图如图</w:t>
      </w:r>
      <w:r>
        <w:rPr>
          <w:rFonts w:hint="eastAsia"/>
          <w:sz w:val="24"/>
        </w:rPr>
        <w:t>3-6</w:t>
      </w:r>
      <w:r>
        <w:rPr>
          <w:rFonts w:hint="eastAsia"/>
          <w:sz w:val="24"/>
        </w:rPr>
        <w:t>所示，</w:t>
      </w:r>
      <w:proofErr w:type="gramStart"/>
      <w:r>
        <w:rPr>
          <w:rFonts w:hint="eastAsia"/>
          <w:sz w:val="24"/>
        </w:rPr>
        <w:t>分峰参数</w:t>
      </w:r>
      <w:proofErr w:type="gramEnd"/>
      <w:r>
        <w:rPr>
          <w:rFonts w:hint="eastAsia"/>
          <w:sz w:val="24"/>
        </w:rPr>
        <w:t>表见表</w:t>
      </w:r>
      <w:r>
        <w:rPr>
          <w:rFonts w:hint="eastAsia"/>
          <w:sz w:val="24"/>
        </w:rPr>
        <w:t>3-6</w:t>
      </w:r>
      <w:r>
        <w:rPr>
          <w:rFonts w:hint="eastAsia"/>
          <w:sz w:val="24"/>
        </w:rPr>
        <w:t>。</w:t>
      </w:r>
    </w:p>
    <w:p w:rsidR="007D128A" w:rsidRDefault="007D128A" w:rsidP="007D128A">
      <w:pPr>
        <w:spacing w:line="360" w:lineRule="auto"/>
        <w:jc w:val="center"/>
      </w:pPr>
      <w:r>
        <w:object w:dxaOrig="5272" w:dyaOrig="4107">
          <v:shape id="_x0000_i1028" type="#_x0000_t75" style="width:362.05pt;height:281.9pt" o:ole="">
            <v:imagedata r:id="rId17" o:title=""/>
          </v:shape>
          <o:OLEObject Type="Embed" ProgID="Origin50.Graph" ShapeID="_x0000_i1028" DrawAspect="Content" ObjectID="_1612022366" r:id="rId18"/>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3-4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3-4 Curve fitted of 3000~3600cm</w:t>
      </w:r>
      <w:r>
        <w:rPr>
          <w:rFonts w:hint="eastAsia"/>
          <w:vertAlign w:val="superscript"/>
        </w:rPr>
        <w:t xml:space="preserve">-1 </w:t>
      </w:r>
      <w:r>
        <w:rPr>
          <w:rFonts w:hint="eastAsia"/>
        </w:rPr>
        <w:t>wave number</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3-4</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szCs w:val="21"/>
        </w:rPr>
      </w:pPr>
      <w:r>
        <w:rPr>
          <w:rFonts w:hint="eastAsia"/>
        </w:rPr>
        <w:t>Table 3-4 Peaks parameters of 3000~3600cm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
        <w:gridCol w:w="720"/>
        <w:gridCol w:w="1260"/>
        <w:gridCol w:w="900"/>
        <w:gridCol w:w="1800"/>
        <w:gridCol w:w="1678"/>
      </w:tblGrid>
      <w:tr w:rsidR="007D128A" w:rsidRPr="00EA0B23" w:rsidTr="00AE18E3">
        <w:trPr>
          <w:jc w:val="center"/>
        </w:trPr>
        <w:tc>
          <w:tcPr>
            <w:tcW w:w="932" w:type="dxa"/>
            <w:tcBorders>
              <w:left w:val="nil"/>
              <w:bottom w:val="single" w:sz="4" w:space="0" w:color="auto"/>
              <w:right w:val="nil"/>
            </w:tcBorders>
            <w:shd w:val="clear" w:color="auto" w:fill="auto"/>
          </w:tcPr>
          <w:p w:rsidR="007D128A" w:rsidRDefault="007D128A" w:rsidP="00AE18E3">
            <w:pPr>
              <w:jc w:val="center"/>
            </w:pPr>
            <w:r>
              <w:rPr>
                <w:rFonts w:hint="eastAsia"/>
              </w:rPr>
              <w:lastRenderedPageBreak/>
              <w:t>样品</w:t>
            </w:r>
          </w:p>
        </w:tc>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1</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3040.1</w:t>
            </w:r>
            <w:r>
              <w:rPr>
                <w:rFonts w:hint="eastAsia"/>
              </w:rPr>
              <w:t>8</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55.64</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2.3</w:t>
            </w:r>
            <w:r>
              <w:rPr>
                <w:rFonts w:hint="eastAsia"/>
              </w:rPr>
              <w:t>3</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Pr>
                <w:rStyle w:val="font31"/>
                <w:rFonts w:hint="default"/>
              </w:rPr>
              <w:t>苯环C-H</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2</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3243.7</w:t>
            </w:r>
            <w:r>
              <w:rPr>
                <w:rFonts w:hint="eastAsia"/>
              </w:rPr>
              <w:t>7</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149.</w:t>
            </w:r>
            <w:r>
              <w:rPr>
                <w:rFonts w:hint="eastAsia"/>
              </w:rPr>
              <w:t>10</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13.48</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Fonts w:hint="eastAsia"/>
                <w:color w:val="000000"/>
                <w:szCs w:val="21"/>
              </w:rPr>
              <w:t>环状氢键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1F13C7">
            <w:pPr>
              <w:jc w:val="center"/>
              <w:rPr>
                <w:szCs w:val="21"/>
              </w:rPr>
            </w:pPr>
            <w:proofErr w:type="gramStart"/>
            <w:r w:rsidRPr="00713B7D">
              <w:rPr>
                <w:rFonts w:hint="eastAsia"/>
              </w:rPr>
              <w:t>东曲</w:t>
            </w:r>
            <w:proofErr w:type="gramEnd"/>
            <w:r w:rsidRPr="00713B7D">
              <w:rPr>
                <w:rFonts w:hint="eastAsia"/>
              </w:rPr>
              <w:t>2#</w:t>
            </w:r>
            <w:r w:rsidRPr="00EA0B23">
              <w:rPr>
                <w:szCs w:val="21"/>
              </w:rPr>
              <w:t xml:space="preserve"> </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3</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3401.1</w:t>
            </w:r>
            <w:r>
              <w:rPr>
                <w:rFonts w:hint="eastAsia"/>
              </w:rPr>
              <w:t>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169.0</w:t>
            </w:r>
            <w:r>
              <w:rPr>
                <w:rFonts w:hint="eastAsia"/>
              </w:rPr>
              <w:t>2</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48.25</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醚氢键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AE18E3">
            <w:pPr>
              <w:jc w:val="center"/>
              <w:rPr>
                <w:szCs w:val="21"/>
              </w:rPr>
            </w:pPr>
            <w:r w:rsidRPr="00713B7D">
              <w:rPr>
                <w:rFonts w:hint="eastAsia"/>
              </w:rPr>
              <w:t>煤原煤</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4</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3481.</w:t>
            </w:r>
            <w:r>
              <w:rPr>
                <w:rFonts w:hint="eastAsia"/>
              </w:rPr>
              <w:t>90</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129.96</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21.31</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羟基氢键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5</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3559.99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97.5</w:t>
            </w:r>
            <w:r>
              <w:rPr>
                <w:rFonts w:hint="eastAsia"/>
              </w:rPr>
              <w:t>5</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11.8</w:t>
            </w:r>
            <w:r>
              <w:rPr>
                <w:rFonts w:hint="eastAsia"/>
              </w:rPr>
              <w:t>4</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-π</w:t>
            </w:r>
            <w:r w:rsidRPr="00EA0B23">
              <w:rPr>
                <w:rStyle w:val="font31"/>
                <w:rFonts w:hint="default"/>
                <w:sz w:val="21"/>
                <w:szCs w:val="21"/>
              </w:rPr>
              <w:t>氢键</w:t>
            </w:r>
          </w:p>
        </w:tc>
      </w:tr>
      <w:tr w:rsidR="007D128A" w:rsidRPr="00EA0B23" w:rsidTr="00AE18E3">
        <w:trPr>
          <w:jc w:val="center"/>
        </w:trPr>
        <w:tc>
          <w:tcPr>
            <w:tcW w:w="932" w:type="dxa"/>
            <w:tcBorders>
              <w:top w:val="nil"/>
              <w:left w:val="nil"/>
              <w:right w:val="nil"/>
            </w:tcBorders>
            <w:shd w:val="clear" w:color="auto" w:fill="auto"/>
          </w:tcPr>
          <w:p w:rsidR="007D128A" w:rsidRPr="00EA0B23" w:rsidRDefault="007D128A" w:rsidP="00AE18E3">
            <w:pPr>
              <w:jc w:val="center"/>
              <w:rPr>
                <w:szCs w:val="21"/>
              </w:rPr>
            </w:pPr>
          </w:p>
        </w:tc>
        <w:tc>
          <w:tcPr>
            <w:tcW w:w="720" w:type="dxa"/>
            <w:tcBorders>
              <w:top w:val="nil"/>
              <w:left w:val="nil"/>
              <w:right w:val="nil"/>
            </w:tcBorders>
            <w:shd w:val="clear" w:color="auto" w:fill="auto"/>
          </w:tcPr>
          <w:p w:rsidR="007D128A" w:rsidRPr="00EA0B23" w:rsidRDefault="007D128A" w:rsidP="00AE18E3">
            <w:pPr>
              <w:jc w:val="center"/>
              <w:rPr>
                <w:szCs w:val="21"/>
              </w:rPr>
            </w:pPr>
            <w:r w:rsidRPr="00EA0B23">
              <w:rPr>
                <w:rFonts w:hint="eastAsia"/>
                <w:szCs w:val="21"/>
              </w:rPr>
              <w:t>6</w:t>
            </w:r>
          </w:p>
        </w:tc>
        <w:tc>
          <w:tcPr>
            <w:tcW w:w="1260" w:type="dxa"/>
            <w:tcBorders>
              <w:top w:val="nil"/>
              <w:left w:val="nil"/>
              <w:right w:val="nil"/>
            </w:tcBorders>
            <w:shd w:val="clear" w:color="auto" w:fill="auto"/>
          </w:tcPr>
          <w:p w:rsidR="007D128A" w:rsidRDefault="007D128A" w:rsidP="00AE18E3">
            <w:pPr>
              <w:jc w:val="center"/>
            </w:pPr>
            <w:r w:rsidRPr="00B4513D">
              <w:t>3622.3</w:t>
            </w:r>
            <w:r>
              <w:rPr>
                <w:rFonts w:hint="eastAsia"/>
              </w:rPr>
              <w:t>5</w:t>
            </w:r>
          </w:p>
        </w:tc>
        <w:tc>
          <w:tcPr>
            <w:tcW w:w="900" w:type="dxa"/>
            <w:tcBorders>
              <w:top w:val="nil"/>
              <w:left w:val="nil"/>
              <w:right w:val="nil"/>
            </w:tcBorders>
            <w:shd w:val="clear" w:color="auto" w:fill="auto"/>
          </w:tcPr>
          <w:p w:rsidR="007D128A" w:rsidRDefault="007D128A" w:rsidP="00AE18E3">
            <w:pPr>
              <w:jc w:val="center"/>
            </w:pPr>
            <w:r w:rsidRPr="00C906F0">
              <w:t>57.8</w:t>
            </w:r>
            <w:r>
              <w:rPr>
                <w:rFonts w:hint="eastAsia"/>
              </w:rPr>
              <w:t>6</w:t>
            </w:r>
          </w:p>
        </w:tc>
        <w:tc>
          <w:tcPr>
            <w:tcW w:w="1800" w:type="dxa"/>
            <w:tcBorders>
              <w:top w:val="nil"/>
              <w:left w:val="nil"/>
              <w:right w:val="nil"/>
            </w:tcBorders>
            <w:shd w:val="clear" w:color="auto" w:fill="auto"/>
          </w:tcPr>
          <w:p w:rsidR="007D128A" w:rsidRDefault="007D128A" w:rsidP="00AE18E3">
            <w:pPr>
              <w:jc w:val="center"/>
            </w:pPr>
            <w:r w:rsidRPr="008077EA">
              <w:t>2.7</w:t>
            </w:r>
            <w:r>
              <w:rPr>
                <w:rFonts w:hint="eastAsia"/>
              </w:rPr>
              <w:t>8</w:t>
            </w:r>
          </w:p>
        </w:tc>
        <w:tc>
          <w:tcPr>
            <w:tcW w:w="1678" w:type="dxa"/>
            <w:tcBorders>
              <w:top w:val="nil"/>
              <w:left w:val="nil"/>
              <w:right w:val="nil"/>
            </w:tcBorders>
            <w:shd w:val="clear" w:color="auto" w:fill="auto"/>
            <w:vAlign w:val="center"/>
          </w:tcPr>
          <w:p w:rsidR="007D128A" w:rsidRPr="00EA0B23" w:rsidRDefault="007D128A" w:rsidP="00AE18E3">
            <w:pPr>
              <w:jc w:val="center"/>
              <w:rPr>
                <w:rStyle w:val="font31"/>
                <w:rFonts w:hint="default"/>
                <w:sz w:val="21"/>
                <w:szCs w:val="21"/>
              </w:rPr>
            </w:pPr>
            <w:r w:rsidRPr="00EA0B23">
              <w:rPr>
                <w:rStyle w:val="font31"/>
                <w:rFonts w:hint="default"/>
                <w:sz w:val="21"/>
                <w:szCs w:val="21"/>
              </w:rPr>
              <w:t>自由氢键</w:t>
            </w:r>
          </w:p>
        </w:tc>
      </w:tr>
    </w:tbl>
    <w:p w:rsidR="007D128A" w:rsidRDefault="007D128A" w:rsidP="00AE18E3">
      <w:pPr>
        <w:spacing w:line="360" w:lineRule="auto"/>
        <w:ind w:firstLineChars="200" w:firstLine="480"/>
      </w:pPr>
      <w:r>
        <w:rPr>
          <w:rFonts w:hint="eastAsia"/>
          <w:sz w:val="24"/>
        </w:rPr>
        <w:t>由表</w:t>
      </w:r>
      <w:r>
        <w:rPr>
          <w:rFonts w:hint="eastAsia"/>
          <w:sz w:val="24"/>
        </w:rPr>
        <w:t>3-4</w:t>
      </w:r>
      <w:proofErr w:type="gramStart"/>
      <w:r>
        <w:rPr>
          <w:rFonts w:hint="eastAsia"/>
          <w:sz w:val="24"/>
        </w:rPr>
        <w:t>可知东曲</w:t>
      </w:r>
      <w:proofErr w:type="gramEnd"/>
      <w:r>
        <w:rPr>
          <w:rFonts w:hint="eastAsia"/>
          <w:sz w:val="24"/>
        </w:rPr>
        <w:t>2#</w:t>
      </w:r>
      <w:r>
        <w:rPr>
          <w:rFonts w:hint="eastAsia"/>
          <w:sz w:val="24"/>
        </w:rPr>
        <w:t>煤原煤中含量最多的氢键类型是羟基</w:t>
      </w:r>
      <w:r>
        <w:rPr>
          <w:rFonts w:hint="eastAsia"/>
          <w:sz w:val="24"/>
        </w:rPr>
        <w:t>-</w:t>
      </w:r>
      <w:r>
        <w:rPr>
          <w:rFonts w:hint="eastAsia"/>
          <w:sz w:val="24"/>
        </w:rPr>
        <w:t>醚氢键，其次是羟基</w:t>
      </w:r>
      <w:r>
        <w:rPr>
          <w:rFonts w:hint="eastAsia"/>
          <w:sz w:val="24"/>
        </w:rPr>
        <w:t>-</w:t>
      </w:r>
      <w:r>
        <w:rPr>
          <w:rFonts w:hint="eastAsia"/>
          <w:sz w:val="24"/>
        </w:rPr>
        <w:t>羟基氢键，主要原因是煤中含有较多</w:t>
      </w:r>
      <w:proofErr w:type="gramStart"/>
      <w:r>
        <w:rPr>
          <w:rFonts w:hint="eastAsia"/>
          <w:sz w:val="24"/>
        </w:rPr>
        <w:t>的醚氧基</w:t>
      </w:r>
      <w:proofErr w:type="gramEnd"/>
      <w:r>
        <w:rPr>
          <w:rFonts w:hint="eastAsia"/>
          <w:sz w:val="24"/>
        </w:rPr>
        <w:t>和</w:t>
      </w:r>
      <w:proofErr w:type="gramStart"/>
      <w:r>
        <w:rPr>
          <w:rFonts w:hint="eastAsia"/>
          <w:sz w:val="24"/>
        </w:rPr>
        <w:t>酚</w:t>
      </w:r>
      <w:proofErr w:type="gramEnd"/>
      <w:r>
        <w:rPr>
          <w:rFonts w:hint="eastAsia"/>
          <w:sz w:val="24"/>
        </w:rPr>
        <w:t>羟基，不同</w:t>
      </w:r>
      <w:proofErr w:type="gramStart"/>
      <w:r>
        <w:rPr>
          <w:rFonts w:hint="eastAsia"/>
          <w:sz w:val="24"/>
        </w:rPr>
        <w:t>煤分子</w:t>
      </w:r>
      <w:proofErr w:type="gramEnd"/>
      <w:r>
        <w:rPr>
          <w:rFonts w:hint="eastAsia"/>
          <w:sz w:val="24"/>
        </w:rPr>
        <w:t>之间的</w:t>
      </w:r>
      <w:proofErr w:type="gramStart"/>
      <w:r>
        <w:rPr>
          <w:rFonts w:hint="eastAsia"/>
          <w:sz w:val="24"/>
        </w:rPr>
        <w:t>酚</w:t>
      </w:r>
      <w:proofErr w:type="gramEnd"/>
      <w:r>
        <w:rPr>
          <w:rFonts w:hint="eastAsia"/>
          <w:sz w:val="24"/>
        </w:rPr>
        <w:t>羟基相互连接可以形成此类氢键。而</w:t>
      </w:r>
      <w:r>
        <w:rPr>
          <w:rStyle w:val="font31"/>
          <w:rFonts w:hint="default"/>
          <w:sz w:val="24"/>
          <w:szCs w:val="24"/>
        </w:rPr>
        <w:t>羟基</w:t>
      </w:r>
      <w:r>
        <w:rPr>
          <w:rStyle w:val="font31"/>
          <w:rFonts w:ascii="Times New Roman" w:hAnsi="Times New Roman" w:hint="default"/>
          <w:sz w:val="24"/>
          <w:szCs w:val="24"/>
        </w:rPr>
        <w:t>N</w:t>
      </w:r>
      <w:r>
        <w:rPr>
          <w:rStyle w:val="font31"/>
          <w:rFonts w:hint="default"/>
          <w:sz w:val="24"/>
          <w:szCs w:val="24"/>
        </w:rPr>
        <w:t>氢键和羟基</w:t>
      </w:r>
      <w:r>
        <w:rPr>
          <w:rStyle w:val="font31"/>
          <w:rFonts w:ascii="Times New Roman" w:hAnsi="Times New Roman" w:hint="default"/>
          <w:sz w:val="24"/>
          <w:szCs w:val="24"/>
        </w:rPr>
        <w:t>-π</w:t>
      </w:r>
      <w:r>
        <w:rPr>
          <w:rStyle w:val="font31"/>
          <w:rFonts w:hint="default"/>
          <w:sz w:val="24"/>
          <w:szCs w:val="24"/>
        </w:rPr>
        <w:t>氢键含量则比较少。</w:t>
      </w:r>
    </w:p>
    <w:p w:rsidR="006B526D" w:rsidRDefault="006B526D" w:rsidP="00AE18E3">
      <w:pPr>
        <w:spacing w:line="360" w:lineRule="auto"/>
        <w:outlineLvl w:val="2"/>
      </w:pPr>
      <w:bookmarkStart w:id="26" w:name="_Toc715735"/>
      <w:r>
        <w:rPr>
          <w:rFonts w:hint="eastAsia"/>
        </w:rPr>
        <w:t>3.1.2 XPS</w:t>
      </w:r>
      <w:r>
        <w:rPr>
          <w:rFonts w:hint="eastAsia"/>
        </w:rPr>
        <w:t>测试结果分析</w:t>
      </w:r>
      <w:bookmarkEnd w:id="26"/>
    </w:p>
    <w:p w:rsidR="007D128A" w:rsidRDefault="007D128A" w:rsidP="00AE18E3">
      <w:pPr>
        <w:spacing w:line="360" w:lineRule="auto"/>
        <w:ind w:firstLineChars="200" w:firstLine="480"/>
      </w:pPr>
      <w:r>
        <w:rPr>
          <w:rFonts w:hint="eastAsia"/>
          <w:sz w:val="24"/>
        </w:rPr>
        <w:t>X</w:t>
      </w:r>
      <w:r>
        <w:rPr>
          <w:rFonts w:hint="eastAsia"/>
          <w:sz w:val="24"/>
        </w:rPr>
        <w:t>射线电子能谱是表征煤中氧、氮、硫等杂原子存在形式的一种重要手段，为煤大分子结构模型的构建提供依据。本文对屯兰</w:t>
      </w:r>
      <w:r>
        <w:rPr>
          <w:rFonts w:hint="eastAsia"/>
          <w:sz w:val="24"/>
        </w:rPr>
        <w:t>2</w:t>
      </w:r>
      <w:r>
        <w:rPr>
          <w:rFonts w:hint="eastAsia"/>
          <w:sz w:val="24"/>
        </w:rPr>
        <w:t>号残煤和沥青质进行了</w:t>
      </w:r>
      <w:r>
        <w:rPr>
          <w:rFonts w:hint="eastAsia"/>
          <w:sz w:val="24"/>
        </w:rPr>
        <w:t>XPS</w:t>
      </w:r>
      <w:r>
        <w:rPr>
          <w:rFonts w:hint="eastAsia"/>
          <w:sz w:val="24"/>
        </w:rPr>
        <w:t>测试，并对</w:t>
      </w:r>
      <w:r>
        <w:rPr>
          <w:rFonts w:hint="eastAsia"/>
          <w:sz w:val="24"/>
        </w:rPr>
        <w:t>XPS</w:t>
      </w:r>
      <w:r>
        <w:rPr>
          <w:rFonts w:hint="eastAsia"/>
          <w:sz w:val="24"/>
        </w:rPr>
        <w:t>图谱进行</w:t>
      </w:r>
      <w:proofErr w:type="gramStart"/>
      <w:r>
        <w:rPr>
          <w:rFonts w:hint="eastAsia"/>
          <w:sz w:val="24"/>
        </w:rPr>
        <w:t>了分峰拟合</w:t>
      </w:r>
      <w:proofErr w:type="gramEnd"/>
      <w:r>
        <w:rPr>
          <w:rFonts w:hint="eastAsia"/>
          <w:sz w:val="24"/>
        </w:rPr>
        <w:t>处理。</w:t>
      </w:r>
    </w:p>
    <w:p w:rsidR="006B526D" w:rsidRDefault="006B526D" w:rsidP="00AE18E3">
      <w:pPr>
        <w:spacing w:line="360" w:lineRule="auto"/>
        <w:outlineLvl w:val="3"/>
      </w:pPr>
      <w:r>
        <w:t>3.1.2.1</w:t>
      </w:r>
      <w:r>
        <w:rPr>
          <w:rFonts w:hint="eastAsia"/>
        </w:rPr>
        <w:t xml:space="preserve"> </w:t>
      </w:r>
      <w:r>
        <w:rPr>
          <w:rFonts w:hint="eastAsia"/>
        </w:rPr>
        <w:t>氧元素</w:t>
      </w:r>
    </w:p>
    <w:p w:rsidR="007D128A" w:rsidRDefault="007D128A" w:rsidP="007D128A">
      <w:pPr>
        <w:spacing w:line="360" w:lineRule="auto"/>
        <w:ind w:firstLineChars="200" w:firstLine="480"/>
        <w:rPr>
          <w:sz w:val="24"/>
        </w:rPr>
      </w:pPr>
      <w:proofErr w:type="gramStart"/>
      <w:r>
        <w:rPr>
          <w:rFonts w:hint="eastAsia"/>
          <w:sz w:val="24"/>
        </w:rPr>
        <w:t>东曲</w:t>
      </w:r>
      <w:proofErr w:type="gramEnd"/>
      <w:r>
        <w:rPr>
          <w:rFonts w:hint="eastAsia"/>
          <w:sz w:val="24"/>
        </w:rPr>
        <w:t>2#</w:t>
      </w:r>
      <w:r>
        <w:rPr>
          <w:rFonts w:hint="eastAsia"/>
          <w:sz w:val="24"/>
        </w:rPr>
        <w:t>煤原煤</w:t>
      </w:r>
      <w:r>
        <w:rPr>
          <w:rFonts w:hint="eastAsia"/>
          <w:sz w:val="24"/>
        </w:rPr>
        <w:t xml:space="preserve">O1s </w:t>
      </w:r>
      <w:r>
        <w:rPr>
          <w:rFonts w:hint="eastAsia"/>
          <w:sz w:val="24"/>
        </w:rPr>
        <w:t>的</w:t>
      </w:r>
      <w:r>
        <w:rPr>
          <w:rFonts w:hint="eastAsia"/>
          <w:sz w:val="24"/>
        </w:rPr>
        <w:t>XPS</w:t>
      </w:r>
      <w:proofErr w:type="gramStart"/>
      <w:r>
        <w:rPr>
          <w:rFonts w:hint="eastAsia"/>
          <w:sz w:val="24"/>
        </w:rPr>
        <w:t>分峰拟合</w:t>
      </w:r>
      <w:proofErr w:type="gramEnd"/>
      <w:r>
        <w:rPr>
          <w:rFonts w:hint="eastAsia"/>
          <w:sz w:val="24"/>
        </w:rPr>
        <w:t>图如图</w:t>
      </w:r>
      <w:r>
        <w:rPr>
          <w:rFonts w:hint="eastAsia"/>
          <w:sz w:val="24"/>
        </w:rPr>
        <w:t>3-5</w:t>
      </w:r>
      <w:r>
        <w:rPr>
          <w:rFonts w:hint="eastAsia"/>
          <w:sz w:val="24"/>
        </w:rPr>
        <w:t>所示。</w:t>
      </w:r>
    </w:p>
    <w:p w:rsidR="007D128A" w:rsidRDefault="007D128A" w:rsidP="007D128A">
      <w:pPr>
        <w:ind w:firstLineChars="200" w:firstLine="420"/>
        <w:jc w:val="center"/>
      </w:pPr>
      <w:r>
        <w:object w:dxaOrig="5409" w:dyaOrig="4080">
          <v:shape id="_x0000_i1029" type="#_x0000_t75" style="width:322.65pt;height:243.85pt" o:ole="">
            <v:imagedata r:id="rId19" o:title=""/>
          </v:shape>
          <o:OLEObject Type="Embed" ProgID="Origin50.Graph" ShapeID="_x0000_i1029" DrawAspect="Content" ObjectID="_1612022367" r:id="rId20"/>
        </w:object>
      </w:r>
    </w:p>
    <w:p w:rsidR="007D128A" w:rsidRDefault="007D128A" w:rsidP="007D128A">
      <w:pPr>
        <w:ind w:firstLineChars="200" w:firstLine="420"/>
        <w:jc w:val="center"/>
      </w:pPr>
      <w:r>
        <w:rPr>
          <w:rFonts w:ascii="楷体" w:eastAsia="楷体" w:hAnsi="楷体" w:hint="eastAsia"/>
        </w:rPr>
        <w:t>图</w:t>
      </w:r>
      <w:r>
        <w:rPr>
          <w:rFonts w:hint="eastAsia"/>
        </w:rPr>
        <w:t xml:space="preserve">3-5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3-5 Curve-fitted of oxygen atom</w:t>
      </w:r>
    </w:p>
    <w:p w:rsidR="007D128A" w:rsidRDefault="007D128A" w:rsidP="007D128A">
      <w:pPr>
        <w:ind w:firstLineChars="200" w:firstLine="420"/>
        <w:jc w:val="center"/>
      </w:pPr>
    </w:p>
    <w:p w:rsidR="007D128A" w:rsidRDefault="007D128A" w:rsidP="007D128A">
      <w:pPr>
        <w:ind w:firstLineChars="200" w:firstLine="420"/>
        <w:jc w:val="center"/>
      </w:pPr>
      <w:r>
        <w:rPr>
          <w:rFonts w:ascii="楷体" w:eastAsia="楷体" w:hAnsi="楷体" w:hint="eastAsia"/>
        </w:rPr>
        <w:t>表</w:t>
      </w:r>
      <w:r>
        <w:rPr>
          <w:rFonts w:hint="eastAsia"/>
        </w:rPr>
        <w:t>3-5</w:t>
      </w:r>
      <w:r>
        <w:rPr>
          <w:rFonts w:ascii="楷体" w:eastAsia="楷体" w:hAnsi="楷体" w:hint="eastAsia"/>
        </w:rPr>
        <w:t>氧原子的存在形式及含量</w:t>
      </w:r>
    </w:p>
    <w:p w:rsidR="007D128A" w:rsidRDefault="007D128A" w:rsidP="007D128A">
      <w:pPr>
        <w:ind w:firstLineChars="200" w:firstLine="420"/>
        <w:jc w:val="center"/>
      </w:pPr>
      <w:r>
        <w:rPr>
          <w:rFonts w:hint="eastAsia"/>
        </w:rPr>
        <w:t>Table 3-5 Oxygen</w:t>
      </w:r>
      <w:r w:rsidR="00165475">
        <w:rPr>
          <w:rFonts w:hint="eastAsia"/>
        </w:rPr>
        <w:t xml:space="preserve"> atom</w:t>
      </w:r>
      <w:r>
        <w:rPr>
          <w:rFonts w:hint="eastAsia"/>
        </w:rPr>
        <w:t xml:space="preserve"> form and content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9"/>
        <w:gridCol w:w="2750"/>
        <w:gridCol w:w="2538"/>
      </w:tblGrid>
      <w:tr w:rsidR="007D128A" w:rsidTr="00594D74">
        <w:trPr>
          <w:trHeight w:val="345"/>
        </w:trPr>
        <w:tc>
          <w:tcPr>
            <w:tcW w:w="2989"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750"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2538"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594D74">
        <w:trPr>
          <w:trHeight w:val="345"/>
        </w:trPr>
        <w:tc>
          <w:tcPr>
            <w:tcW w:w="2989" w:type="dxa"/>
            <w:tcBorders>
              <w:left w:val="nil"/>
              <w:bottom w:val="nil"/>
              <w:right w:val="nil"/>
            </w:tcBorders>
            <w:shd w:val="clear" w:color="auto" w:fill="auto"/>
            <w:vAlign w:val="center"/>
          </w:tcPr>
          <w:p w:rsidR="007D128A" w:rsidRDefault="007D128A" w:rsidP="00AE18E3">
            <w:pPr>
              <w:jc w:val="center"/>
            </w:pPr>
            <w:r>
              <w:lastRenderedPageBreak/>
              <w:t>531.4</w:t>
            </w:r>
            <w:r>
              <w:rPr>
                <w:rFonts w:hint="eastAsia"/>
              </w:rPr>
              <w:t>8</w:t>
            </w:r>
          </w:p>
        </w:tc>
        <w:tc>
          <w:tcPr>
            <w:tcW w:w="2750" w:type="dxa"/>
            <w:tcBorders>
              <w:left w:val="nil"/>
              <w:bottom w:val="nil"/>
              <w:right w:val="nil"/>
            </w:tcBorders>
            <w:shd w:val="clear" w:color="auto" w:fill="auto"/>
          </w:tcPr>
          <w:p w:rsidR="007D128A" w:rsidRDefault="007D128A" w:rsidP="00AE18E3">
            <w:pPr>
              <w:jc w:val="center"/>
            </w:pPr>
            <w:r>
              <w:rPr>
                <w:rFonts w:hint="eastAsia"/>
              </w:rPr>
              <w:t>无机氧</w:t>
            </w:r>
          </w:p>
        </w:tc>
        <w:tc>
          <w:tcPr>
            <w:tcW w:w="2538" w:type="dxa"/>
            <w:tcBorders>
              <w:left w:val="nil"/>
              <w:bottom w:val="nil"/>
              <w:right w:val="nil"/>
            </w:tcBorders>
            <w:shd w:val="clear" w:color="auto" w:fill="auto"/>
            <w:vAlign w:val="center"/>
          </w:tcPr>
          <w:p w:rsidR="007D128A" w:rsidRDefault="007D128A" w:rsidP="00AE18E3">
            <w:pPr>
              <w:jc w:val="center"/>
            </w:pPr>
            <w:r>
              <w:t>13.5</w:t>
            </w:r>
            <w:r>
              <w:rPr>
                <w:rFonts w:hint="eastAsia"/>
              </w:rPr>
              <w:t>8</w:t>
            </w:r>
          </w:p>
        </w:tc>
      </w:tr>
      <w:tr w:rsidR="007D128A" w:rsidTr="00594D74">
        <w:trPr>
          <w:trHeight w:val="345"/>
        </w:trPr>
        <w:tc>
          <w:tcPr>
            <w:tcW w:w="2989" w:type="dxa"/>
            <w:tcBorders>
              <w:top w:val="nil"/>
              <w:left w:val="nil"/>
              <w:bottom w:val="nil"/>
              <w:right w:val="nil"/>
            </w:tcBorders>
            <w:shd w:val="clear" w:color="auto" w:fill="auto"/>
            <w:vAlign w:val="center"/>
          </w:tcPr>
          <w:p w:rsidR="007D128A" w:rsidRDefault="007D128A" w:rsidP="00AE18E3">
            <w:pPr>
              <w:jc w:val="center"/>
            </w:pPr>
            <w:r>
              <w:t>533.1</w:t>
            </w:r>
            <w:r>
              <w:rPr>
                <w:rFonts w:hint="eastAsia"/>
              </w:rPr>
              <w:t>9</w:t>
            </w:r>
          </w:p>
        </w:tc>
        <w:tc>
          <w:tcPr>
            <w:tcW w:w="2750"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2538" w:type="dxa"/>
            <w:tcBorders>
              <w:top w:val="nil"/>
              <w:left w:val="nil"/>
              <w:bottom w:val="nil"/>
              <w:right w:val="nil"/>
            </w:tcBorders>
            <w:shd w:val="clear" w:color="auto" w:fill="auto"/>
            <w:vAlign w:val="center"/>
          </w:tcPr>
          <w:p w:rsidR="007D128A" w:rsidRDefault="007D128A" w:rsidP="00AE18E3">
            <w:pPr>
              <w:jc w:val="center"/>
            </w:pPr>
            <w:r>
              <w:t>48.2</w:t>
            </w:r>
            <w:r>
              <w:rPr>
                <w:rFonts w:hint="eastAsia"/>
              </w:rPr>
              <w:t>6</w:t>
            </w:r>
          </w:p>
        </w:tc>
      </w:tr>
      <w:tr w:rsidR="007D128A" w:rsidTr="00594D74">
        <w:trPr>
          <w:trHeight w:val="360"/>
        </w:trPr>
        <w:tc>
          <w:tcPr>
            <w:tcW w:w="2989" w:type="dxa"/>
            <w:tcBorders>
              <w:top w:val="nil"/>
              <w:left w:val="nil"/>
              <w:right w:val="nil"/>
            </w:tcBorders>
            <w:shd w:val="clear" w:color="auto" w:fill="auto"/>
            <w:vAlign w:val="center"/>
          </w:tcPr>
          <w:p w:rsidR="007D128A" w:rsidRDefault="007D128A" w:rsidP="00AE18E3">
            <w:pPr>
              <w:jc w:val="center"/>
            </w:pPr>
            <w:r>
              <w:t>534.4</w:t>
            </w:r>
            <w:r>
              <w:rPr>
                <w:rFonts w:hint="eastAsia"/>
              </w:rPr>
              <w:t>3</w:t>
            </w:r>
          </w:p>
        </w:tc>
        <w:tc>
          <w:tcPr>
            <w:tcW w:w="2750" w:type="dxa"/>
            <w:tcBorders>
              <w:top w:val="nil"/>
              <w:left w:val="nil"/>
              <w:right w:val="nil"/>
            </w:tcBorders>
            <w:shd w:val="clear" w:color="auto" w:fill="auto"/>
          </w:tcPr>
          <w:p w:rsidR="007D128A" w:rsidRDefault="007D128A" w:rsidP="00AE18E3">
            <w:pPr>
              <w:jc w:val="center"/>
            </w:pPr>
            <w:r>
              <w:rPr>
                <w:rFonts w:hint="eastAsia"/>
              </w:rPr>
              <w:t>吸附氧</w:t>
            </w:r>
          </w:p>
        </w:tc>
        <w:tc>
          <w:tcPr>
            <w:tcW w:w="2538" w:type="dxa"/>
            <w:tcBorders>
              <w:top w:val="nil"/>
              <w:left w:val="nil"/>
              <w:right w:val="nil"/>
            </w:tcBorders>
            <w:shd w:val="clear" w:color="auto" w:fill="auto"/>
            <w:vAlign w:val="center"/>
          </w:tcPr>
          <w:p w:rsidR="007D128A" w:rsidRDefault="007D128A" w:rsidP="00AE18E3">
            <w:pPr>
              <w:jc w:val="center"/>
            </w:pPr>
            <w:r>
              <w:t>38.16</w:t>
            </w:r>
          </w:p>
        </w:tc>
      </w:tr>
    </w:tbl>
    <w:p w:rsidR="007D128A" w:rsidRDefault="007D128A" w:rsidP="007D128A">
      <w:pPr>
        <w:spacing w:line="360" w:lineRule="auto"/>
        <w:ind w:firstLineChars="200" w:firstLine="480"/>
        <w:rPr>
          <w:sz w:val="24"/>
        </w:rPr>
      </w:pPr>
      <w:r>
        <w:rPr>
          <w:rFonts w:hint="eastAsia"/>
          <w:sz w:val="24"/>
        </w:rPr>
        <w:t>煤中氧元素的存在形式有有机氧、无机氧和吸附氧三种形式</w:t>
      </w:r>
      <w:r>
        <w:rPr>
          <w:kern w:val="0"/>
          <w:sz w:val="24"/>
          <w:vertAlign w:val="superscript"/>
        </w:rPr>
        <w:t>[</w:t>
      </w:r>
      <w:r>
        <w:rPr>
          <w:rFonts w:hint="eastAsia"/>
          <w:kern w:val="0"/>
          <w:sz w:val="24"/>
          <w:vertAlign w:val="superscript"/>
        </w:rPr>
        <w:t>59</w:t>
      </w:r>
      <w:r>
        <w:rPr>
          <w:kern w:val="0"/>
          <w:sz w:val="24"/>
          <w:vertAlign w:val="superscript"/>
        </w:rPr>
        <w:t>]</w:t>
      </w:r>
      <w:r>
        <w:rPr>
          <w:rFonts w:hint="eastAsia"/>
          <w:sz w:val="24"/>
        </w:rPr>
        <w:t>，有机氧的存在形式有</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四种形式。由表</w:t>
      </w:r>
      <w:r>
        <w:rPr>
          <w:rFonts w:hint="eastAsia"/>
          <w:sz w:val="24"/>
        </w:rPr>
        <w:t>3-7</w:t>
      </w:r>
      <w:r>
        <w:rPr>
          <w:rFonts w:hint="eastAsia"/>
          <w:sz w:val="24"/>
        </w:rPr>
        <w:t>可知残煤中无机氧的含量为</w:t>
      </w:r>
      <w:r w:rsidRPr="007F6DE1">
        <w:rPr>
          <w:sz w:val="24"/>
        </w:rPr>
        <w:t>13.5</w:t>
      </w:r>
      <w:r w:rsidRPr="007F6DE1">
        <w:rPr>
          <w:rFonts w:hint="eastAsia"/>
          <w:sz w:val="24"/>
        </w:rPr>
        <w:t>8</w:t>
      </w:r>
      <w:r>
        <w:rPr>
          <w:rFonts w:hint="eastAsia"/>
          <w:sz w:val="24"/>
        </w:rPr>
        <w:t>%</w:t>
      </w:r>
      <w:r>
        <w:rPr>
          <w:rFonts w:hint="eastAsia"/>
          <w:sz w:val="24"/>
        </w:rPr>
        <w:t>，吸附氧的含量为</w:t>
      </w:r>
      <w:r>
        <w:rPr>
          <w:rFonts w:hint="eastAsia"/>
          <w:sz w:val="24"/>
        </w:rPr>
        <w:t>38.16%</w:t>
      </w:r>
      <w:r>
        <w:rPr>
          <w:rFonts w:hint="eastAsia"/>
          <w:sz w:val="24"/>
        </w:rPr>
        <w:t>，有机氧的含量为</w:t>
      </w:r>
      <w:r>
        <w:rPr>
          <w:rFonts w:hint="eastAsia"/>
          <w:sz w:val="24"/>
        </w:rPr>
        <w:t>48.26%</w:t>
      </w:r>
      <w:r>
        <w:rPr>
          <w:rFonts w:hint="eastAsia"/>
          <w:sz w:val="24"/>
        </w:rPr>
        <w:t>，主要存在形式是</w:t>
      </w:r>
      <w:r>
        <w:rPr>
          <w:rFonts w:hint="eastAsia"/>
          <w:sz w:val="24"/>
        </w:rPr>
        <w:t>C=O</w:t>
      </w:r>
      <w:r>
        <w:rPr>
          <w:rFonts w:hint="eastAsia"/>
          <w:sz w:val="24"/>
        </w:rPr>
        <w:t>，含量比值约为</w:t>
      </w:r>
      <w:r>
        <w:rPr>
          <w:rFonts w:hint="eastAsia"/>
          <w:sz w:val="24"/>
        </w:rPr>
        <w:t>2</w:t>
      </w:r>
      <w:r>
        <w:rPr>
          <w:rFonts w:ascii="宋体" w:hAnsi="宋体" w:hint="eastAsia"/>
          <w:sz w:val="24"/>
        </w:rPr>
        <w:t>:</w:t>
      </w:r>
      <w:r>
        <w:rPr>
          <w:rFonts w:hint="eastAsia"/>
          <w:sz w:val="24"/>
        </w:rPr>
        <w:t>5</w:t>
      </w:r>
      <w:r>
        <w:rPr>
          <w:rFonts w:hint="eastAsia"/>
          <w:sz w:val="24"/>
        </w:rPr>
        <w:t>，屯兰</w:t>
      </w:r>
      <w:r>
        <w:rPr>
          <w:rFonts w:hint="eastAsia"/>
          <w:sz w:val="24"/>
        </w:rPr>
        <w:t>2</w:t>
      </w:r>
      <w:r>
        <w:rPr>
          <w:rFonts w:hint="eastAsia"/>
          <w:sz w:val="24"/>
        </w:rPr>
        <w:t>号原煤煤变质程度达到烟煤，已</w:t>
      </w:r>
      <w:proofErr w:type="gramStart"/>
      <w:r>
        <w:rPr>
          <w:rFonts w:hint="eastAsia"/>
          <w:sz w:val="24"/>
        </w:rPr>
        <w:t>不</w:t>
      </w:r>
      <w:proofErr w:type="gramEnd"/>
      <w:r>
        <w:rPr>
          <w:rFonts w:hint="eastAsia"/>
          <w:sz w:val="24"/>
        </w:rPr>
        <w:t>含有</w:t>
      </w:r>
      <w:r>
        <w:rPr>
          <w:rFonts w:hint="eastAsia"/>
          <w:sz w:val="24"/>
        </w:rPr>
        <w:t>-COOH</w:t>
      </w:r>
      <w:r>
        <w:rPr>
          <w:rFonts w:hint="eastAsia"/>
          <w:sz w:val="24"/>
        </w:rPr>
        <w:t>形式的氧原子。</w:t>
      </w:r>
    </w:p>
    <w:p w:rsidR="007D128A" w:rsidRDefault="007D128A" w:rsidP="00AE18E3">
      <w:pPr>
        <w:spacing w:line="360" w:lineRule="auto"/>
        <w:ind w:firstLineChars="200" w:firstLine="480"/>
      </w:pPr>
      <w:r>
        <w:rPr>
          <w:rFonts w:hint="eastAsia"/>
          <w:sz w:val="24"/>
        </w:rPr>
        <w:t>由表</w:t>
      </w:r>
      <w:r>
        <w:rPr>
          <w:rFonts w:hint="eastAsia"/>
          <w:sz w:val="24"/>
        </w:rPr>
        <w:t>3-8</w:t>
      </w:r>
      <w:r>
        <w:rPr>
          <w:rFonts w:hint="eastAsia"/>
          <w:sz w:val="24"/>
        </w:rPr>
        <w:t>可知沥青质中的氧原子的主要存在形式是</w:t>
      </w:r>
      <w:r>
        <w:rPr>
          <w:rFonts w:hint="eastAsia"/>
          <w:sz w:val="24"/>
        </w:rPr>
        <w:t>C-O</w:t>
      </w:r>
      <w:r>
        <w:rPr>
          <w:rFonts w:hint="eastAsia"/>
          <w:sz w:val="24"/>
        </w:rPr>
        <w:t>和</w:t>
      </w:r>
      <w:r>
        <w:rPr>
          <w:rFonts w:hint="eastAsia"/>
          <w:sz w:val="24"/>
        </w:rPr>
        <w:t>C=O</w:t>
      </w:r>
      <w:r>
        <w:rPr>
          <w:rFonts w:hint="eastAsia"/>
          <w:sz w:val="24"/>
        </w:rPr>
        <w:t>，其中</w:t>
      </w:r>
      <w:r>
        <w:rPr>
          <w:rFonts w:hint="eastAsia"/>
          <w:sz w:val="24"/>
        </w:rPr>
        <w:t>C-O</w:t>
      </w:r>
      <w:r>
        <w:rPr>
          <w:rFonts w:hint="eastAsia"/>
          <w:sz w:val="24"/>
        </w:rPr>
        <w:t>的含量为</w:t>
      </w:r>
      <w:r>
        <w:rPr>
          <w:rFonts w:hint="eastAsia"/>
          <w:sz w:val="24"/>
        </w:rPr>
        <w:t>12.75%</w:t>
      </w:r>
      <w:r>
        <w:rPr>
          <w:rFonts w:hint="eastAsia"/>
          <w:sz w:val="24"/>
        </w:rPr>
        <w:t>，</w:t>
      </w:r>
      <w:r>
        <w:rPr>
          <w:rFonts w:hint="eastAsia"/>
          <w:sz w:val="24"/>
        </w:rPr>
        <w:t>C=O</w:t>
      </w:r>
      <w:r>
        <w:rPr>
          <w:rFonts w:hint="eastAsia"/>
          <w:sz w:val="24"/>
        </w:rPr>
        <w:t>的含量为</w:t>
      </w:r>
      <w:r>
        <w:rPr>
          <w:rFonts w:hint="eastAsia"/>
          <w:sz w:val="24"/>
        </w:rPr>
        <w:t>65.12%</w:t>
      </w:r>
      <w:r>
        <w:rPr>
          <w:rFonts w:hint="eastAsia"/>
          <w:sz w:val="24"/>
        </w:rPr>
        <w:t>，含量比值约为</w:t>
      </w:r>
      <w:r>
        <w:rPr>
          <w:rFonts w:hint="eastAsia"/>
          <w:sz w:val="24"/>
        </w:rPr>
        <w:t>1</w:t>
      </w:r>
      <w:r>
        <w:rPr>
          <w:rFonts w:ascii="宋体" w:hAnsi="宋体" w:hint="eastAsia"/>
          <w:sz w:val="24"/>
        </w:rPr>
        <w:t>:</w:t>
      </w:r>
      <w:r>
        <w:rPr>
          <w:rFonts w:hint="eastAsia"/>
          <w:sz w:val="24"/>
        </w:rPr>
        <w:t>6</w:t>
      </w:r>
      <w:r>
        <w:rPr>
          <w:rFonts w:hint="eastAsia"/>
          <w:sz w:val="24"/>
        </w:rPr>
        <w:t>，吸附氧的含量为</w:t>
      </w:r>
      <w:r>
        <w:rPr>
          <w:rFonts w:hint="eastAsia"/>
          <w:sz w:val="24"/>
        </w:rPr>
        <w:t>22.12%</w:t>
      </w:r>
      <w:r>
        <w:rPr>
          <w:rFonts w:hint="eastAsia"/>
          <w:sz w:val="24"/>
        </w:rPr>
        <w:t>。</w:t>
      </w:r>
    </w:p>
    <w:p w:rsidR="006B526D" w:rsidRDefault="006B526D" w:rsidP="00AE18E3">
      <w:pPr>
        <w:spacing w:line="360" w:lineRule="auto"/>
        <w:outlineLvl w:val="3"/>
      </w:pPr>
      <w:r>
        <w:rPr>
          <w:rFonts w:hint="eastAsia"/>
        </w:rPr>
        <w:t xml:space="preserve">3.1.2.2 </w:t>
      </w:r>
      <w:r>
        <w:rPr>
          <w:rFonts w:hint="eastAsia"/>
        </w:rPr>
        <w:t>氮元素</w:t>
      </w:r>
    </w:p>
    <w:p w:rsidR="007D128A" w:rsidRDefault="007D128A" w:rsidP="007D128A">
      <w:pPr>
        <w:spacing w:line="360" w:lineRule="auto"/>
        <w:ind w:firstLineChars="200" w:firstLine="480"/>
        <w:rPr>
          <w:sz w:val="24"/>
        </w:rPr>
      </w:pPr>
      <w:r>
        <w:rPr>
          <w:rFonts w:hint="eastAsia"/>
          <w:sz w:val="24"/>
        </w:rPr>
        <w:t>煤中的氮元素主要来自于成煤植物，并且几乎全部以有机物的形式存在，主要包括吡啶型氮（</w:t>
      </w:r>
      <w:r>
        <w:rPr>
          <w:rFonts w:hint="eastAsia"/>
          <w:sz w:val="24"/>
        </w:rPr>
        <w:t>N-6</w:t>
      </w:r>
      <w:r>
        <w:rPr>
          <w:rFonts w:hint="eastAsia"/>
          <w:sz w:val="24"/>
        </w:rPr>
        <w:t>）、吡咯型氮（</w:t>
      </w:r>
      <w:r>
        <w:rPr>
          <w:rFonts w:hint="eastAsia"/>
          <w:sz w:val="24"/>
        </w:rPr>
        <w:t>N-5</w:t>
      </w:r>
      <w:r>
        <w:rPr>
          <w:rFonts w:hint="eastAsia"/>
          <w:sz w:val="24"/>
        </w:rPr>
        <w:t>）、氮氧化物（</w:t>
      </w:r>
      <w:r>
        <w:rPr>
          <w:rFonts w:hint="eastAsia"/>
          <w:sz w:val="24"/>
        </w:rPr>
        <w:t>N-X</w:t>
      </w:r>
      <w:r>
        <w:rPr>
          <w:rFonts w:hint="eastAsia"/>
          <w:sz w:val="24"/>
        </w:rPr>
        <w:t>）和质子化氮（</w:t>
      </w:r>
      <w:r>
        <w:rPr>
          <w:rFonts w:hint="eastAsia"/>
          <w:sz w:val="24"/>
        </w:rPr>
        <w:t>N-Q</w:t>
      </w:r>
      <w:r>
        <w:rPr>
          <w:rFonts w:hint="eastAsia"/>
          <w:sz w:val="24"/>
        </w:rPr>
        <w:t>）赋存形态</w:t>
      </w:r>
      <w:r>
        <w:rPr>
          <w:kern w:val="0"/>
          <w:sz w:val="24"/>
          <w:vertAlign w:val="superscript"/>
        </w:rPr>
        <w:t>[</w:t>
      </w:r>
      <w:r>
        <w:rPr>
          <w:rFonts w:hint="eastAsia"/>
          <w:kern w:val="0"/>
          <w:sz w:val="24"/>
          <w:vertAlign w:val="superscript"/>
        </w:rPr>
        <w:t>60</w:t>
      </w:r>
      <w:r>
        <w:rPr>
          <w:kern w:val="0"/>
          <w:sz w:val="24"/>
          <w:vertAlign w:val="superscript"/>
        </w:rPr>
        <w:t>]</w:t>
      </w:r>
      <w:r>
        <w:rPr>
          <w:rFonts w:hint="eastAsia"/>
          <w:sz w:val="24"/>
        </w:rPr>
        <w:t>。</w:t>
      </w:r>
      <w:proofErr w:type="gramStart"/>
      <w:r>
        <w:rPr>
          <w:rFonts w:hint="eastAsia"/>
          <w:sz w:val="24"/>
        </w:rPr>
        <w:t>吡啶型氮含量</w:t>
      </w:r>
      <w:proofErr w:type="gramEnd"/>
      <w:r>
        <w:rPr>
          <w:rFonts w:hint="eastAsia"/>
          <w:sz w:val="24"/>
        </w:rPr>
        <w:t>与成煤植物中的叶绿体有密切关系，植物的叶绿素中含有数量较多的吡啶环，</w:t>
      </w:r>
      <w:proofErr w:type="gramStart"/>
      <w:r>
        <w:rPr>
          <w:rFonts w:hint="eastAsia"/>
          <w:sz w:val="24"/>
        </w:rPr>
        <w:t>吡啶环</w:t>
      </w:r>
      <w:proofErr w:type="gramEnd"/>
      <w:r>
        <w:rPr>
          <w:rFonts w:hint="eastAsia"/>
          <w:sz w:val="24"/>
        </w:rPr>
        <w:t>的化学稳定性很高，在复杂的煤化作用过程中得以保存下来。吡咯</w:t>
      </w:r>
      <w:proofErr w:type="gramStart"/>
      <w:r>
        <w:rPr>
          <w:rFonts w:hint="eastAsia"/>
          <w:sz w:val="24"/>
        </w:rPr>
        <w:t>型氮具有</w:t>
      </w:r>
      <w:proofErr w:type="gramEnd"/>
      <w:r>
        <w:rPr>
          <w:rFonts w:hint="eastAsia"/>
          <w:sz w:val="24"/>
        </w:rPr>
        <w:t>共轭体系，也可在煤变质过程中保存下来，因此煤中氮元素最主要的存在形式是</w:t>
      </w:r>
      <w:proofErr w:type="gramStart"/>
      <w:r>
        <w:rPr>
          <w:rFonts w:hint="eastAsia"/>
          <w:sz w:val="24"/>
        </w:rPr>
        <w:t>吡咯型氮和</w:t>
      </w:r>
      <w:proofErr w:type="gramEnd"/>
      <w:r>
        <w:rPr>
          <w:rFonts w:hint="eastAsia"/>
          <w:sz w:val="24"/>
        </w:rPr>
        <w:t>吡啶型氮，氮氧化物和质子化氮的含量较少，</w:t>
      </w:r>
      <w:proofErr w:type="gramStart"/>
      <w:r>
        <w:rPr>
          <w:rFonts w:hint="eastAsia"/>
          <w:sz w:val="24"/>
        </w:rPr>
        <w:t>煤残和</w:t>
      </w:r>
      <w:proofErr w:type="gramEnd"/>
      <w:r>
        <w:rPr>
          <w:rFonts w:hint="eastAsia"/>
          <w:sz w:val="24"/>
        </w:rPr>
        <w:t>沥青质的</w:t>
      </w:r>
      <w:r>
        <w:rPr>
          <w:rFonts w:hint="eastAsia"/>
          <w:sz w:val="24"/>
        </w:rPr>
        <w:t>N1s XPS</w:t>
      </w:r>
      <w:proofErr w:type="gramStart"/>
      <w:r>
        <w:rPr>
          <w:rFonts w:hint="eastAsia"/>
          <w:sz w:val="24"/>
        </w:rPr>
        <w:t>分峰拟合</w:t>
      </w:r>
      <w:proofErr w:type="gramEnd"/>
      <w:r>
        <w:rPr>
          <w:rFonts w:hint="eastAsia"/>
          <w:sz w:val="24"/>
        </w:rPr>
        <w:t>如图</w:t>
      </w:r>
      <w:r>
        <w:rPr>
          <w:rFonts w:hint="eastAsia"/>
          <w:sz w:val="24"/>
        </w:rPr>
        <w:t>3-8</w:t>
      </w:r>
      <w:r>
        <w:rPr>
          <w:rFonts w:hint="eastAsia"/>
          <w:sz w:val="24"/>
        </w:rPr>
        <w:t>所示。</w:t>
      </w:r>
    </w:p>
    <w:p w:rsidR="007D128A" w:rsidRDefault="001F13C7" w:rsidP="007D128A">
      <w:pPr>
        <w:spacing w:line="360" w:lineRule="auto"/>
        <w:ind w:firstLineChars="200" w:firstLine="420"/>
        <w:jc w:val="center"/>
      </w:pPr>
      <w:r>
        <w:object w:dxaOrig="5393" w:dyaOrig="3996">
          <v:shape id="_x0000_i1030" type="#_x0000_t75" style="width:269.65pt;height:199pt" o:ole="">
            <v:imagedata r:id="rId21" o:title=""/>
          </v:shape>
          <o:OLEObject Type="Embed" ProgID="Origin50.Graph" ShapeID="_x0000_i1030" DrawAspect="Content" ObjectID="_1612022368" r:id="rId22"/>
        </w:object>
      </w:r>
    </w:p>
    <w:p w:rsidR="007D128A" w:rsidRDefault="007D128A" w:rsidP="007D128A">
      <w:pPr>
        <w:ind w:firstLineChars="200" w:firstLine="420"/>
        <w:jc w:val="center"/>
      </w:pPr>
      <w:r>
        <w:rPr>
          <w:rFonts w:ascii="楷体" w:eastAsia="楷体" w:hAnsi="楷体" w:hint="eastAsia"/>
        </w:rPr>
        <w:t>图</w:t>
      </w:r>
      <w:r>
        <w:rPr>
          <w:rFonts w:hint="eastAsia"/>
        </w:rPr>
        <w:t>3-8</w:t>
      </w:r>
      <w:r>
        <w:rPr>
          <w:rFonts w:ascii="楷体" w:eastAsia="楷体" w:hAnsi="楷体" w:hint="eastAsia"/>
        </w:rPr>
        <w:t>氮原子的XPS</w:t>
      </w:r>
      <w:proofErr w:type="gramStart"/>
      <w:r>
        <w:rPr>
          <w:rFonts w:ascii="楷体" w:eastAsia="楷体" w:hAnsi="楷体" w:hint="eastAsia"/>
        </w:rPr>
        <w:t>分峰拟合</w:t>
      </w:r>
      <w:proofErr w:type="gramEnd"/>
    </w:p>
    <w:p w:rsidR="007D128A" w:rsidRDefault="007D128A" w:rsidP="007D128A">
      <w:pPr>
        <w:ind w:firstLineChars="200" w:firstLine="420"/>
        <w:jc w:val="center"/>
      </w:pPr>
      <w:r>
        <w:t>F</w:t>
      </w:r>
      <w:r>
        <w:rPr>
          <w:rFonts w:hint="eastAsia"/>
        </w:rPr>
        <w:t>igure 3-8 Curve-fitted of residue of nitrogen</w:t>
      </w:r>
      <w:r w:rsidR="00165475">
        <w:rPr>
          <w:rFonts w:hint="eastAsia"/>
        </w:rPr>
        <w:t xml:space="preserve"> atom</w:t>
      </w:r>
    </w:p>
    <w:p w:rsidR="007D128A" w:rsidRDefault="007D128A" w:rsidP="007D128A">
      <w:pPr>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氮原子的存在形式及含量</w:t>
      </w:r>
    </w:p>
    <w:p w:rsidR="001F13C7" w:rsidRPr="001F13C7" w:rsidRDefault="007D128A" w:rsidP="001F13C7">
      <w:pPr>
        <w:ind w:firstLineChars="200" w:firstLine="420"/>
        <w:jc w:val="center"/>
      </w:pPr>
      <w:r>
        <w:t>T</w:t>
      </w:r>
      <w:r>
        <w:rPr>
          <w:rFonts w:hint="eastAsia"/>
        </w:rPr>
        <w:t>able 3</w:t>
      </w:r>
      <w:r w:rsidR="00594D74">
        <w:rPr>
          <w:rFonts w:hint="eastAsia"/>
        </w:rPr>
        <w:t>-9 Nitrogen</w:t>
      </w:r>
      <w:r w:rsidR="00165475">
        <w:rPr>
          <w:rFonts w:hint="eastAsia"/>
        </w:rPr>
        <w:t xml:space="preserve"> atom</w:t>
      </w:r>
      <w:r w:rsidR="00594D74">
        <w:rPr>
          <w:rFonts w:hint="eastAsia"/>
        </w:rPr>
        <w:t xml:space="preserve"> form and content </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11"/>
        <w:gridCol w:w="2734"/>
        <w:gridCol w:w="2717"/>
      </w:tblGrid>
      <w:tr w:rsidR="001F13C7" w:rsidTr="001F13C7">
        <w:tc>
          <w:tcPr>
            <w:tcW w:w="2711" w:type="dxa"/>
            <w:tcBorders>
              <w:bottom w:val="single" w:sz="4" w:space="0" w:color="auto"/>
              <w:right w:val="nil"/>
            </w:tcBorders>
            <w:vAlign w:val="center"/>
          </w:tcPr>
          <w:p w:rsidR="001F13C7" w:rsidRDefault="001F13C7" w:rsidP="009F1C6E">
            <w:pPr>
              <w:pStyle w:val="a3"/>
              <w:ind w:firstLineChars="0" w:firstLine="0"/>
              <w:jc w:val="center"/>
            </w:pPr>
            <w:r>
              <w:rPr>
                <w:rFonts w:hint="eastAsia"/>
              </w:rPr>
              <w:lastRenderedPageBreak/>
              <w:t>E/eV</w:t>
            </w:r>
          </w:p>
        </w:tc>
        <w:tc>
          <w:tcPr>
            <w:tcW w:w="2734" w:type="dxa"/>
            <w:tcBorders>
              <w:left w:val="nil"/>
              <w:bottom w:val="single" w:sz="4" w:space="0" w:color="auto"/>
              <w:right w:val="nil"/>
            </w:tcBorders>
            <w:vAlign w:val="center"/>
          </w:tcPr>
          <w:p w:rsidR="001F13C7" w:rsidRDefault="001F13C7" w:rsidP="009F1C6E">
            <w:pPr>
              <w:pStyle w:val="a3"/>
              <w:ind w:firstLineChars="0" w:firstLine="0"/>
              <w:jc w:val="center"/>
            </w:pPr>
            <w:r>
              <w:rPr>
                <w:rFonts w:hint="eastAsia"/>
              </w:rPr>
              <w:t>Sulfur from</w:t>
            </w:r>
          </w:p>
        </w:tc>
        <w:tc>
          <w:tcPr>
            <w:tcW w:w="2717" w:type="dxa"/>
            <w:tcBorders>
              <w:left w:val="nil"/>
              <w:bottom w:val="single" w:sz="4" w:space="0" w:color="auto"/>
            </w:tcBorders>
            <w:vAlign w:val="center"/>
          </w:tcPr>
          <w:p w:rsidR="001F13C7" w:rsidRDefault="001F13C7"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F13C7" w:rsidTr="001F13C7">
        <w:tc>
          <w:tcPr>
            <w:tcW w:w="2711" w:type="dxa"/>
            <w:tcBorders>
              <w:bottom w:val="nil"/>
              <w:right w:val="nil"/>
            </w:tcBorders>
            <w:vAlign w:val="center"/>
          </w:tcPr>
          <w:p w:rsidR="001F13C7" w:rsidRDefault="001F13C7" w:rsidP="009F1C6E">
            <w:pPr>
              <w:jc w:val="center"/>
            </w:pPr>
            <w:r>
              <w:t>398.5</w:t>
            </w:r>
            <w:r>
              <w:rPr>
                <w:rFonts w:hint="eastAsia"/>
              </w:rPr>
              <w:t>4</w:t>
            </w:r>
          </w:p>
        </w:tc>
        <w:tc>
          <w:tcPr>
            <w:tcW w:w="2734" w:type="dxa"/>
            <w:tcBorders>
              <w:left w:val="nil"/>
              <w:bottom w:val="nil"/>
              <w:right w:val="nil"/>
            </w:tcBorders>
          </w:tcPr>
          <w:p w:rsidR="001F13C7" w:rsidRDefault="001F13C7" w:rsidP="009F1C6E">
            <w:pPr>
              <w:jc w:val="center"/>
            </w:pPr>
            <w:r>
              <w:rPr>
                <w:rFonts w:hint="eastAsia"/>
              </w:rPr>
              <w:t>吡啶型氮</w:t>
            </w:r>
            <w:r w:rsidRPr="00EA0B23">
              <w:rPr>
                <w:rFonts w:hint="eastAsia"/>
                <w:szCs w:val="21"/>
              </w:rPr>
              <w:t>（</w:t>
            </w:r>
            <w:r w:rsidRPr="00EA0B23">
              <w:rPr>
                <w:rFonts w:hint="eastAsia"/>
                <w:szCs w:val="21"/>
              </w:rPr>
              <w:t>N-6</w:t>
            </w:r>
            <w:r w:rsidRPr="00EA0B23">
              <w:rPr>
                <w:rFonts w:hint="eastAsia"/>
                <w:szCs w:val="21"/>
              </w:rPr>
              <w:t>）</w:t>
            </w:r>
          </w:p>
        </w:tc>
        <w:tc>
          <w:tcPr>
            <w:tcW w:w="2717" w:type="dxa"/>
            <w:tcBorders>
              <w:left w:val="nil"/>
              <w:bottom w:val="nil"/>
            </w:tcBorders>
            <w:vAlign w:val="center"/>
          </w:tcPr>
          <w:p w:rsidR="001F13C7" w:rsidRDefault="001F13C7" w:rsidP="009F1C6E">
            <w:pPr>
              <w:jc w:val="center"/>
            </w:pPr>
            <w:r>
              <w:t>41.</w:t>
            </w:r>
            <w:r>
              <w:rPr>
                <w:rFonts w:hint="eastAsia"/>
              </w:rPr>
              <w:t>90</w:t>
            </w:r>
          </w:p>
        </w:tc>
      </w:tr>
      <w:tr w:rsidR="001F13C7" w:rsidTr="001F13C7">
        <w:tc>
          <w:tcPr>
            <w:tcW w:w="2711" w:type="dxa"/>
            <w:tcBorders>
              <w:top w:val="nil"/>
              <w:bottom w:val="nil"/>
              <w:right w:val="nil"/>
            </w:tcBorders>
            <w:vAlign w:val="center"/>
          </w:tcPr>
          <w:p w:rsidR="001F13C7" w:rsidRDefault="001F13C7" w:rsidP="009F1C6E">
            <w:pPr>
              <w:jc w:val="center"/>
            </w:pPr>
            <w:r>
              <w:t>399.96</w:t>
            </w:r>
          </w:p>
        </w:tc>
        <w:tc>
          <w:tcPr>
            <w:tcW w:w="2734" w:type="dxa"/>
            <w:tcBorders>
              <w:top w:val="nil"/>
              <w:left w:val="nil"/>
              <w:bottom w:val="nil"/>
              <w:right w:val="nil"/>
            </w:tcBorders>
          </w:tcPr>
          <w:p w:rsidR="001F13C7" w:rsidRDefault="001F13C7" w:rsidP="009F1C6E">
            <w:pPr>
              <w:jc w:val="center"/>
            </w:pPr>
            <w:r>
              <w:rPr>
                <w:rFonts w:hint="eastAsia"/>
              </w:rPr>
              <w:t>吡咯型氮</w:t>
            </w:r>
            <w:r w:rsidRPr="00EA0B23">
              <w:rPr>
                <w:rFonts w:hint="eastAsia"/>
                <w:szCs w:val="21"/>
              </w:rPr>
              <w:t>（</w:t>
            </w:r>
            <w:r w:rsidRPr="00EA0B23">
              <w:rPr>
                <w:rFonts w:hint="eastAsia"/>
                <w:szCs w:val="21"/>
              </w:rPr>
              <w:t>N-5</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35.5</w:t>
            </w:r>
            <w:r>
              <w:rPr>
                <w:rFonts w:hint="eastAsia"/>
              </w:rPr>
              <w:t>7</w:t>
            </w:r>
          </w:p>
        </w:tc>
      </w:tr>
      <w:tr w:rsidR="001F13C7" w:rsidTr="001F13C7">
        <w:tc>
          <w:tcPr>
            <w:tcW w:w="2711" w:type="dxa"/>
            <w:tcBorders>
              <w:top w:val="nil"/>
              <w:bottom w:val="nil"/>
              <w:right w:val="nil"/>
            </w:tcBorders>
            <w:vAlign w:val="center"/>
          </w:tcPr>
          <w:p w:rsidR="001F13C7" w:rsidRDefault="001F13C7" w:rsidP="009F1C6E">
            <w:pPr>
              <w:jc w:val="center"/>
            </w:pPr>
            <w:r>
              <w:t>401.0</w:t>
            </w:r>
            <w:r>
              <w:rPr>
                <w:rFonts w:hint="eastAsia"/>
              </w:rPr>
              <w:t>5</w:t>
            </w:r>
          </w:p>
        </w:tc>
        <w:tc>
          <w:tcPr>
            <w:tcW w:w="2734" w:type="dxa"/>
            <w:tcBorders>
              <w:top w:val="nil"/>
              <w:left w:val="nil"/>
              <w:bottom w:val="nil"/>
              <w:right w:val="nil"/>
            </w:tcBorders>
          </w:tcPr>
          <w:p w:rsidR="001F13C7" w:rsidRDefault="001F13C7" w:rsidP="009F1C6E">
            <w:pPr>
              <w:jc w:val="center"/>
            </w:pPr>
            <w:r>
              <w:rPr>
                <w:rFonts w:hint="eastAsia"/>
              </w:rPr>
              <w:t>季氮</w:t>
            </w:r>
            <w:r w:rsidRPr="00EA0B23">
              <w:rPr>
                <w:rFonts w:hint="eastAsia"/>
                <w:szCs w:val="21"/>
              </w:rPr>
              <w:t>（</w:t>
            </w:r>
            <w:r w:rsidRPr="00EA0B23">
              <w:rPr>
                <w:rFonts w:hint="eastAsia"/>
                <w:szCs w:val="21"/>
              </w:rPr>
              <w:t>N-X</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14.9</w:t>
            </w:r>
            <w:r>
              <w:rPr>
                <w:rFonts w:hint="eastAsia"/>
              </w:rPr>
              <w:t>6</w:t>
            </w:r>
          </w:p>
        </w:tc>
      </w:tr>
      <w:tr w:rsidR="001F13C7" w:rsidTr="001F13C7">
        <w:tc>
          <w:tcPr>
            <w:tcW w:w="2711" w:type="dxa"/>
            <w:tcBorders>
              <w:top w:val="nil"/>
              <w:right w:val="nil"/>
            </w:tcBorders>
            <w:vAlign w:val="center"/>
          </w:tcPr>
          <w:p w:rsidR="001F13C7" w:rsidRDefault="001F13C7" w:rsidP="009F1C6E">
            <w:pPr>
              <w:pStyle w:val="a3"/>
              <w:ind w:firstLineChars="0" w:firstLine="0"/>
              <w:jc w:val="center"/>
            </w:pPr>
            <w:r>
              <w:t>402.4</w:t>
            </w:r>
            <w:r>
              <w:rPr>
                <w:rFonts w:hint="eastAsia"/>
              </w:rPr>
              <w:t>9</w:t>
            </w:r>
          </w:p>
        </w:tc>
        <w:tc>
          <w:tcPr>
            <w:tcW w:w="2734" w:type="dxa"/>
            <w:tcBorders>
              <w:top w:val="nil"/>
              <w:left w:val="nil"/>
              <w:right w:val="nil"/>
            </w:tcBorders>
          </w:tcPr>
          <w:p w:rsidR="001F13C7" w:rsidRDefault="001F13C7" w:rsidP="009F1C6E">
            <w:pPr>
              <w:jc w:val="center"/>
            </w:pPr>
            <w:r>
              <w:rPr>
                <w:rFonts w:hint="eastAsia"/>
              </w:rPr>
              <w:t>氮氧化物</w:t>
            </w:r>
            <w:r w:rsidRPr="00EA0B23">
              <w:rPr>
                <w:rFonts w:hint="eastAsia"/>
                <w:szCs w:val="21"/>
              </w:rPr>
              <w:t>（</w:t>
            </w:r>
            <w:r w:rsidRPr="00EA0B23">
              <w:rPr>
                <w:rFonts w:hint="eastAsia"/>
                <w:szCs w:val="21"/>
              </w:rPr>
              <w:t>N-Q</w:t>
            </w:r>
            <w:r w:rsidRPr="00EA0B23">
              <w:rPr>
                <w:rFonts w:hint="eastAsia"/>
                <w:szCs w:val="21"/>
              </w:rPr>
              <w:t>）</w:t>
            </w:r>
          </w:p>
        </w:tc>
        <w:tc>
          <w:tcPr>
            <w:tcW w:w="2717" w:type="dxa"/>
            <w:tcBorders>
              <w:top w:val="nil"/>
              <w:left w:val="nil"/>
            </w:tcBorders>
            <w:vAlign w:val="center"/>
          </w:tcPr>
          <w:p w:rsidR="001F13C7" w:rsidRDefault="001F13C7" w:rsidP="009F1C6E">
            <w:pPr>
              <w:pStyle w:val="a3"/>
              <w:ind w:firstLineChars="0" w:firstLine="0"/>
              <w:jc w:val="center"/>
            </w:pPr>
            <w:r>
              <w:t>7.58</w:t>
            </w:r>
            <w:r>
              <w:rPr>
                <w:rFonts w:hint="eastAsia"/>
              </w:rPr>
              <w:t>1</w:t>
            </w:r>
          </w:p>
        </w:tc>
      </w:tr>
    </w:tbl>
    <w:p w:rsidR="007D128A" w:rsidRDefault="007D128A" w:rsidP="00C93BB5">
      <w:pPr>
        <w:spacing w:line="360" w:lineRule="auto"/>
        <w:ind w:firstLineChars="200" w:firstLine="480"/>
        <w:rPr>
          <w:sz w:val="24"/>
        </w:rPr>
      </w:pPr>
      <w:r>
        <w:rPr>
          <w:rFonts w:hint="eastAsia"/>
          <w:sz w:val="24"/>
        </w:rPr>
        <w:t>残煤的</w:t>
      </w:r>
      <w:r>
        <w:rPr>
          <w:rFonts w:hint="eastAsia"/>
          <w:sz w:val="24"/>
        </w:rPr>
        <w:t>N1s XPS</w:t>
      </w:r>
      <w:r>
        <w:rPr>
          <w:rFonts w:hint="eastAsia"/>
          <w:sz w:val="24"/>
        </w:rPr>
        <w:t>图谱中</w:t>
      </w:r>
      <w:r>
        <w:rPr>
          <w:rFonts w:hint="eastAsia"/>
          <w:sz w:val="24"/>
        </w:rPr>
        <w:t>398ev</w:t>
      </w:r>
      <w:r>
        <w:rPr>
          <w:rFonts w:hint="eastAsia"/>
          <w:sz w:val="24"/>
        </w:rPr>
        <w:t>和</w:t>
      </w:r>
      <w:r>
        <w:rPr>
          <w:rFonts w:hint="eastAsia"/>
          <w:sz w:val="24"/>
        </w:rPr>
        <w:t>400ev</w:t>
      </w:r>
      <w:r>
        <w:rPr>
          <w:rFonts w:hint="eastAsia"/>
          <w:sz w:val="24"/>
        </w:rPr>
        <w:t>附近存在两个明显的吸收峰，由表</w:t>
      </w:r>
      <w:r>
        <w:rPr>
          <w:rFonts w:hint="eastAsia"/>
          <w:sz w:val="24"/>
        </w:rPr>
        <w:t>3-9</w:t>
      </w:r>
      <w:r>
        <w:rPr>
          <w:rFonts w:hint="eastAsia"/>
          <w:sz w:val="24"/>
        </w:rPr>
        <w:t>可知分别归属于吡啶型氮（</w:t>
      </w:r>
      <w:r>
        <w:rPr>
          <w:rFonts w:hint="eastAsia"/>
          <w:sz w:val="24"/>
        </w:rPr>
        <w:t>N-6</w:t>
      </w:r>
      <w:r>
        <w:rPr>
          <w:rFonts w:hint="eastAsia"/>
          <w:sz w:val="24"/>
        </w:rPr>
        <w:t>）和吡咯型氮（</w:t>
      </w:r>
      <w:r>
        <w:rPr>
          <w:rFonts w:hint="eastAsia"/>
          <w:sz w:val="24"/>
        </w:rPr>
        <w:t>N-5</w:t>
      </w:r>
      <w:r>
        <w:rPr>
          <w:rFonts w:hint="eastAsia"/>
          <w:sz w:val="24"/>
        </w:rPr>
        <w:t>），两者的总含量超过了煤中氮元素总量的</w:t>
      </w:r>
      <w:r>
        <w:rPr>
          <w:rFonts w:hint="eastAsia"/>
          <w:sz w:val="24"/>
        </w:rPr>
        <w:t>74%</w:t>
      </w:r>
      <w:r>
        <w:rPr>
          <w:rFonts w:hint="eastAsia"/>
          <w:sz w:val="24"/>
        </w:rPr>
        <w:t>，占据主导地位，吡咯</w:t>
      </w:r>
      <w:proofErr w:type="gramStart"/>
      <w:r>
        <w:rPr>
          <w:rFonts w:hint="eastAsia"/>
          <w:sz w:val="24"/>
        </w:rPr>
        <w:t>型氮与吡啶型氮</w:t>
      </w:r>
      <w:proofErr w:type="gramEnd"/>
      <w:r>
        <w:rPr>
          <w:rFonts w:hint="eastAsia"/>
          <w:sz w:val="24"/>
        </w:rPr>
        <w:t>的含量之比为</w:t>
      </w:r>
      <w:r>
        <w:rPr>
          <w:rFonts w:hint="eastAsia"/>
          <w:sz w:val="24"/>
        </w:rPr>
        <w:t>2:1</w:t>
      </w:r>
      <w:r>
        <w:rPr>
          <w:rFonts w:hint="eastAsia"/>
          <w:sz w:val="24"/>
        </w:rPr>
        <w:t>。</w:t>
      </w:r>
    </w:p>
    <w:p w:rsidR="007D128A" w:rsidRDefault="007D128A" w:rsidP="00AE18E3">
      <w:pPr>
        <w:spacing w:line="360" w:lineRule="auto"/>
        <w:ind w:firstLineChars="200" w:firstLine="480"/>
      </w:pPr>
      <w:r>
        <w:rPr>
          <w:rFonts w:hint="eastAsia"/>
          <w:sz w:val="24"/>
        </w:rPr>
        <w:t>由表</w:t>
      </w:r>
      <w:r>
        <w:rPr>
          <w:rFonts w:hint="eastAsia"/>
          <w:sz w:val="24"/>
        </w:rPr>
        <w:t>3-10</w:t>
      </w:r>
      <w:r>
        <w:rPr>
          <w:rFonts w:hint="eastAsia"/>
          <w:sz w:val="24"/>
        </w:rPr>
        <w:t>可知沥青质中吡啶型氮（</w:t>
      </w:r>
      <w:r>
        <w:rPr>
          <w:rFonts w:hint="eastAsia"/>
          <w:sz w:val="24"/>
        </w:rPr>
        <w:t>N-6</w:t>
      </w:r>
      <w:r>
        <w:rPr>
          <w:rFonts w:hint="eastAsia"/>
          <w:sz w:val="24"/>
        </w:rPr>
        <w:t>）和吡咯型氮（</w:t>
      </w:r>
      <w:r>
        <w:rPr>
          <w:rFonts w:hint="eastAsia"/>
          <w:sz w:val="24"/>
        </w:rPr>
        <w:t>N-5</w:t>
      </w:r>
      <w:r>
        <w:rPr>
          <w:rFonts w:hint="eastAsia"/>
          <w:sz w:val="24"/>
        </w:rPr>
        <w:t>）所占的比例分别为</w:t>
      </w:r>
      <w:r>
        <w:rPr>
          <w:rFonts w:hint="eastAsia"/>
          <w:sz w:val="24"/>
        </w:rPr>
        <w:t>27.47%</w:t>
      </w:r>
      <w:r>
        <w:rPr>
          <w:rFonts w:hint="eastAsia"/>
          <w:sz w:val="24"/>
        </w:rPr>
        <w:t>和</w:t>
      </w:r>
      <w:r>
        <w:rPr>
          <w:rFonts w:hint="eastAsia"/>
          <w:sz w:val="24"/>
        </w:rPr>
        <w:t>43.13%</w:t>
      </w:r>
      <w:r>
        <w:rPr>
          <w:rFonts w:hint="eastAsia"/>
          <w:sz w:val="24"/>
        </w:rPr>
        <w:t>，共占据了氮元素总含量的</w:t>
      </w:r>
      <w:r>
        <w:rPr>
          <w:rFonts w:hint="eastAsia"/>
          <w:sz w:val="24"/>
        </w:rPr>
        <w:t>70%</w:t>
      </w:r>
      <w:r>
        <w:rPr>
          <w:rFonts w:hint="eastAsia"/>
          <w:sz w:val="24"/>
        </w:rPr>
        <w:t>，</w:t>
      </w:r>
      <w:proofErr w:type="gramStart"/>
      <w:r>
        <w:rPr>
          <w:rFonts w:hint="eastAsia"/>
          <w:sz w:val="24"/>
        </w:rPr>
        <w:t>吡啶型氮和吡咯型氮含量</w:t>
      </w:r>
      <w:proofErr w:type="gramEnd"/>
      <w:r>
        <w:rPr>
          <w:rFonts w:hint="eastAsia"/>
          <w:sz w:val="24"/>
        </w:rPr>
        <w:t>之比约为</w:t>
      </w:r>
      <w:r>
        <w:rPr>
          <w:rFonts w:hint="eastAsia"/>
          <w:sz w:val="24"/>
        </w:rPr>
        <w:t>1:2</w:t>
      </w:r>
      <w:r>
        <w:rPr>
          <w:rFonts w:hint="eastAsia"/>
          <w:sz w:val="24"/>
        </w:rPr>
        <w:t>，质子化氮的含量相比残煤有所增加。</w:t>
      </w:r>
    </w:p>
    <w:p w:rsidR="006B526D" w:rsidRDefault="006B526D" w:rsidP="00AE18E3">
      <w:pPr>
        <w:spacing w:line="360" w:lineRule="auto"/>
        <w:outlineLvl w:val="3"/>
      </w:pPr>
      <w:r>
        <w:rPr>
          <w:rFonts w:hint="eastAsia"/>
        </w:rPr>
        <w:t xml:space="preserve">3.1.2.3 </w:t>
      </w:r>
      <w:r>
        <w:rPr>
          <w:rFonts w:hint="eastAsia"/>
        </w:rPr>
        <w:t>硫元素</w:t>
      </w:r>
    </w:p>
    <w:p w:rsidR="00165475" w:rsidRDefault="00165475" w:rsidP="001A679E">
      <w:pPr>
        <w:spacing w:line="360" w:lineRule="auto"/>
        <w:ind w:firstLineChars="200" w:firstLine="480"/>
        <w:outlineLvl w:val="3"/>
      </w:pPr>
      <w:r w:rsidRPr="001A679E">
        <w:rPr>
          <w:rFonts w:hint="eastAsia"/>
          <w:sz w:val="24"/>
        </w:rPr>
        <w:t>利用</w:t>
      </w:r>
      <w:r w:rsidRPr="001A679E">
        <w:rPr>
          <w:rFonts w:hint="eastAsia"/>
          <w:sz w:val="24"/>
        </w:rPr>
        <w:t>XPS</w:t>
      </w:r>
      <w:r w:rsidRPr="001A679E">
        <w:rPr>
          <w:rFonts w:hint="eastAsia"/>
          <w:sz w:val="24"/>
        </w:rPr>
        <w:t>手段</w:t>
      </w:r>
      <w:proofErr w:type="gramStart"/>
      <w:r w:rsidRPr="001A679E">
        <w:rPr>
          <w:rFonts w:hint="eastAsia"/>
          <w:sz w:val="24"/>
        </w:rPr>
        <w:t>对东曲</w:t>
      </w:r>
      <w:r w:rsidRPr="001A679E">
        <w:rPr>
          <w:rFonts w:hint="eastAsia"/>
          <w:sz w:val="24"/>
        </w:rPr>
        <w:t>2</w:t>
      </w:r>
      <w:r w:rsidRPr="001A679E">
        <w:rPr>
          <w:rFonts w:hint="eastAsia"/>
          <w:sz w:val="24"/>
        </w:rPr>
        <w:t>号</w:t>
      </w:r>
      <w:proofErr w:type="gramEnd"/>
      <w:r w:rsidRPr="001A679E">
        <w:rPr>
          <w:rFonts w:hint="eastAsia"/>
          <w:sz w:val="24"/>
        </w:rPr>
        <w:t>煤中硫的赋存形态进行表征。可以得出硫的赋存形态多以烷基硫和噻吩硫为主，而黄铁矿硫与亚砜硫在煤中含量非常少。结合徐龙、代</w:t>
      </w:r>
      <w:proofErr w:type="gramStart"/>
      <w:r w:rsidRPr="001A679E">
        <w:rPr>
          <w:rFonts w:hint="eastAsia"/>
          <w:sz w:val="24"/>
        </w:rPr>
        <w:t>世</w:t>
      </w:r>
      <w:proofErr w:type="gramEnd"/>
      <w:r w:rsidRPr="001A679E">
        <w:rPr>
          <w:rFonts w:hint="eastAsia"/>
          <w:sz w:val="24"/>
        </w:rPr>
        <w:t>峰对煤中硫的研究得知，煤中有机硫的赋存形态以稳定的噻吩为主。为了使构建的模型更具有代表性，结合元素分析结果，构建</w:t>
      </w:r>
      <w:proofErr w:type="gramStart"/>
      <w:r w:rsidRPr="001A679E">
        <w:rPr>
          <w:rFonts w:hint="eastAsia"/>
          <w:sz w:val="24"/>
        </w:rPr>
        <w:t>的东曲</w:t>
      </w:r>
      <w:r w:rsidRPr="001A679E">
        <w:rPr>
          <w:rFonts w:hint="eastAsia"/>
          <w:sz w:val="24"/>
        </w:rPr>
        <w:t>2</w:t>
      </w:r>
      <w:r w:rsidRPr="001A679E">
        <w:rPr>
          <w:rFonts w:hint="eastAsia"/>
          <w:sz w:val="24"/>
        </w:rPr>
        <w:t>号</w:t>
      </w:r>
      <w:proofErr w:type="gramEnd"/>
      <w:r w:rsidRPr="001A679E">
        <w:rPr>
          <w:rFonts w:hint="eastAsia"/>
          <w:sz w:val="24"/>
        </w:rPr>
        <w:t>煤大分子结构模型中应具有一个噻吩基团。噻吩的加入无论是对了解</w:t>
      </w:r>
      <w:proofErr w:type="gramStart"/>
      <w:r w:rsidRPr="001A679E">
        <w:rPr>
          <w:rFonts w:hint="eastAsia"/>
          <w:sz w:val="24"/>
        </w:rPr>
        <w:t>认识东曲</w:t>
      </w:r>
      <w:r w:rsidRPr="001A679E">
        <w:rPr>
          <w:rFonts w:hint="eastAsia"/>
          <w:sz w:val="24"/>
        </w:rPr>
        <w:t>2</w:t>
      </w:r>
      <w:r w:rsidRPr="001A679E">
        <w:rPr>
          <w:rFonts w:hint="eastAsia"/>
          <w:sz w:val="24"/>
        </w:rPr>
        <w:t>号</w:t>
      </w:r>
      <w:proofErr w:type="gramEnd"/>
      <w:r w:rsidRPr="001A679E">
        <w:rPr>
          <w:rFonts w:hint="eastAsia"/>
          <w:sz w:val="24"/>
        </w:rPr>
        <w:t>煤的脱硫机制，还是对含硫煤层的洗选处理结果进行评价都是一个帮助。</w:t>
      </w:r>
      <w:r w:rsidRPr="001A679E">
        <w:rPr>
          <w:rFonts w:hint="eastAsia"/>
          <w:sz w:val="24"/>
        </w:rPr>
        <w:t xml:space="preserve"> </w:t>
      </w:r>
    </w:p>
    <w:p w:rsidR="007D128A" w:rsidRDefault="00165475" w:rsidP="00165475">
      <w:pPr>
        <w:jc w:val="center"/>
      </w:pPr>
      <w:r>
        <w:object w:dxaOrig="5202" w:dyaOrig="4071">
          <v:shape id="_x0000_i1031" type="#_x0000_t75" style="width:260.15pt;height:203.75pt" o:ole="">
            <v:imagedata r:id="rId23" o:title=""/>
          </v:shape>
          <o:OLEObject Type="Embed" ProgID="Origin50.Graph" ShapeID="_x0000_i1031" DrawAspect="Content" ObjectID="_1612022369" r:id="rId24"/>
        </w:object>
      </w:r>
    </w:p>
    <w:p w:rsidR="00165475" w:rsidRDefault="00165475" w:rsidP="00165475">
      <w:pPr>
        <w:ind w:firstLineChars="200" w:firstLine="420"/>
        <w:jc w:val="center"/>
      </w:pPr>
      <w:r>
        <w:rPr>
          <w:rFonts w:ascii="楷体" w:eastAsia="楷体" w:hAnsi="楷体" w:hint="eastAsia"/>
        </w:rPr>
        <w:t>图</w:t>
      </w:r>
      <w:r>
        <w:rPr>
          <w:rFonts w:hint="eastAsia"/>
        </w:rPr>
        <w:t>3-9</w:t>
      </w:r>
      <w:r>
        <w:rPr>
          <w:rFonts w:ascii="楷体" w:eastAsia="楷体" w:hAnsi="楷体" w:hint="eastAsia"/>
        </w:rPr>
        <w:t>硫原子的XPS</w:t>
      </w:r>
      <w:proofErr w:type="gramStart"/>
      <w:r>
        <w:rPr>
          <w:rFonts w:ascii="楷体" w:eastAsia="楷体" w:hAnsi="楷体" w:hint="eastAsia"/>
        </w:rPr>
        <w:t>分峰拟合</w:t>
      </w:r>
      <w:proofErr w:type="gramEnd"/>
    </w:p>
    <w:p w:rsidR="00165475" w:rsidRDefault="00165475" w:rsidP="00165475">
      <w:pPr>
        <w:jc w:val="center"/>
      </w:pPr>
      <w:r>
        <w:t>F</w:t>
      </w:r>
      <w:r>
        <w:rPr>
          <w:rFonts w:hint="eastAsia"/>
        </w:rPr>
        <w:t xml:space="preserve">igure 3-9 Curve-fitted of residue of </w:t>
      </w:r>
      <w:r w:rsidRPr="00165475">
        <w:t>sulfur</w:t>
      </w:r>
      <w:r>
        <w:rPr>
          <w:rFonts w:hint="eastAsia"/>
        </w:rPr>
        <w:t xml:space="preserve"> atom</w:t>
      </w:r>
    </w:p>
    <w:p w:rsidR="00165475" w:rsidRDefault="00165475" w:rsidP="00165475">
      <w:pPr>
        <w:jc w:val="center"/>
      </w:pPr>
    </w:p>
    <w:p w:rsidR="00165475" w:rsidRDefault="00165475" w:rsidP="00165475">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硫原子的存在形式及含量</w:t>
      </w:r>
    </w:p>
    <w:p w:rsidR="00165475" w:rsidRDefault="00165475" w:rsidP="00165475">
      <w:pPr>
        <w:jc w:val="center"/>
      </w:pPr>
      <w:r>
        <w:t>T</w:t>
      </w:r>
      <w:r>
        <w:rPr>
          <w:rFonts w:hint="eastAsia"/>
        </w:rPr>
        <w:t xml:space="preserve">able 3-9 </w:t>
      </w:r>
      <w:r w:rsidRPr="00165475">
        <w:t>sulfur</w:t>
      </w:r>
      <w:r>
        <w:rPr>
          <w:rFonts w:hint="eastAsia"/>
        </w:rPr>
        <w:t xml:space="preserve"> atom form and content</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09"/>
        <w:gridCol w:w="2738"/>
        <w:gridCol w:w="2715"/>
      </w:tblGrid>
      <w:tr w:rsidR="00165475" w:rsidTr="00165475">
        <w:tc>
          <w:tcPr>
            <w:tcW w:w="2840" w:type="dxa"/>
            <w:tcBorders>
              <w:bottom w:val="single" w:sz="4" w:space="0" w:color="auto"/>
              <w:right w:val="nil"/>
            </w:tcBorders>
            <w:vAlign w:val="center"/>
          </w:tcPr>
          <w:p w:rsidR="00165475" w:rsidRDefault="00165475" w:rsidP="009F1C6E">
            <w:pPr>
              <w:pStyle w:val="a3"/>
              <w:ind w:firstLineChars="0" w:firstLine="0"/>
              <w:jc w:val="center"/>
            </w:pPr>
            <w:r>
              <w:rPr>
                <w:rFonts w:hint="eastAsia"/>
              </w:rPr>
              <w:t>E/ev</w:t>
            </w:r>
          </w:p>
        </w:tc>
        <w:tc>
          <w:tcPr>
            <w:tcW w:w="2841" w:type="dxa"/>
            <w:tcBorders>
              <w:left w:val="nil"/>
              <w:bottom w:val="single" w:sz="4" w:space="0" w:color="auto"/>
              <w:right w:val="nil"/>
            </w:tcBorders>
            <w:vAlign w:val="center"/>
          </w:tcPr>
          <w:p w:rsidR="00165475" w:rsidRDefault="00165475" w:rsidP="009F1C6E">
            <w:pPr>
              <w:pStyle w:val="a3"/>
              <w:ind w:firstLineChars="0" w:firstLine="0"/>
              <w:jc w:val="center"/>
            </w:pPr>
            <w:r>
              <w:rPr>
                <w:rFonts w:hint="eastAsia"/>
              </w:rPr>
              <w:t>Sulfur from</w:t>
            </w:r>
          </w:p>
        </w:tc>
        <w:tc>
          <w:tcPr>
            <w:tcW w:w="2841" w:type="dxa"/>
            <w:tcBorders>
              <w:left w:val="nil"/>
              <w:bottom w:val="single" w:sz="4" w:space="0" w:color="auto"/>
            </w:tcBorders>
            <w:vAlign w:val="center"/>
          </w:tcPr>
          <w:p w:rsidR="00165475" w:rsidRDefault="00165475"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65475" w:rsidTr="00165475">
        <w:tc>
          <w:tcPr>
            <w:tcW w:w="2840" w:type="dxa"/>
            <w:tcBorders>
              <w:bottom w:val="nil"/>
              <w:right w:val="nil"/>
            </w:tcBorders>
            <w:vAlign w:val="center"/>
          </w:tcPr>
          <w:p w:rsidR="00165475" w:rsidRDefault="00165475" w:rsidP="009F1C6E">
            <w:pPr>
              <w:jc w:val="center"/>
            </w:pPr>
            <w:r>
              <w:lastRenderedPageBreak/>
              <w:t>162.63</w:t>
            </w:r>
          </w:p>
        </w:tc>
        <w:tc>
          <w:tcPr>
            <w:tcW w:w="2841" w:type="dxa"/>
            <w:tcBorders>
              <w:left w:val="nil"/>
              <w:bottom w:val="nil"/>
              <w:right w:val="nil"/>
            </w:tcBorders>
            <w:vAlign w:val="center"/>
          </w:tcPr>
          <w:p w:rsidR="00165475" w:rsidRDefault="00165475" w:rsidP="009F1C6E">
            <w:pPr>
              <w:pStyle w:val="a3"/>
              <w:ind w:firstLineChars="0" w:firstLine="0"/>
              <w:jc w:val="center"/>
            </w:pPr>
            <w:r>
              <w:rPr>
                <w:rFonts w:hint="eastAsia"/>
              </w:rPr>
              <w:t>Pyrite</w:t>
            </w:r>
          </w:p>
        </w:tc>
        <w:tc>
          <w:tcPr>
            <w:tcW w:w="2841" w:type="dxa"/>
            <w:tcBorders>
              <w:left w:val="nil"/>
              <w:bottom w:val="nil"/>
            </w:tcBorders>
            <w:vAlign w:val="center"/>
          </w:tcPr>
          <w:p w:rsidR="00165475" w:rsidRDefault="00165475" w:rsidP="009F1C6E">
            <w:pPr>
              <w:pStyle w:val="a3"/>
              <w:ind w:firstLineChars="0" w:firstLine="0"/>
              <w:jc w:val="center"/>
            </w:pPr>
            <w:r>
              <w:rPr>
                <w:rFonts w:hint="eastAsia"/>
              </w:rPr>
              <w:t>14.63</w:t>
            </w:r>
          </w:p>
        </w:tc>
      </w:tr>
      <w:tr w:rsidR="00165475" w:rsidTr="00165475">
        <w:tc>
          <w:tcPr>
            <w:tcW w:w="2840" w:type="dxa"/>
            <w:tcBorders>
              <w:top w:val="nil"/>
              <w:bottom w:val="nil"/>
              <w:right w:val="nil"/>
            </w:tcBorders>
            <w:vAlign w:val="center"/>
          </w:tcPr>
          <w:p w:rsidR="00165475" w:rsidRDefault="00165475" w:rsidP="009F1C6E">
            <w:pPr>
              <w:jc w:val="center"/>
            </w:pPr>
            <w:r>
              <w:t>163.62</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Alkyl sulphides</w:t>
            </w:r>
          </w:p>
        </w:tc>
        <w:tc>
          <w:tcPr>
            <w:tcW w:w="2841" w:type="dxa"/>
            <w:tcBorders>
              <w:top w:val="nil"/>
              <w:left w:val="nil"/>
              <w:bottom w:val="nil"/>
            </w:tcBorders>
            <w:vAlign w:val="center"/>
          </w:tcPr>
          <w:p w:rsidR="00165475" w:rsidRDefault="00165475" w:rsidP="009F1C6E">
            <w:pPr>
              <w:jc w:val="center"/>
            </w:pPr>
            <w:r>
              <w:t>52.38</w:t>
            </w:r>
          </w:p>
        </w:tc>
      </w:tr>
      <w:tr w:rsidR="00165475" w:rsidTr="00165475">
        <w:tc>
          <w:tcPr>
            <w:tcW w:w="2840" w:type="dxa"/>
            <w:tcBorders>
              <w:top w:val="nil"/>
              <w:bottom w:val="nil"/>
              <w:right w:val="nil"/>
            </w:tcBorders>
            <w:vAlign w:val="center"/>
          </w:tcPr>
          <w:p w:rsidR="00165475" w:rsidRDefault="00165475" w:rsidP="009F1C6E">
            <w:pPr>
              <w:jc w:val="center"/>
            </w:pPr>
            <w:r>
              <w:t>164.71</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Thiophenes</w:t>
            </w:r>
          </w:p>
        </w:tc>
        <w:tc>
          <w:tcPr>
            <w:tcW w:w="2841" w:type="dxa"/>
            <w:tcBorders>
              <w:top w:val="nil"/>
              <w:left w:val="nil"/>
              <w:bottom w:val="nil"/>
            </w:tcBorders>
            <w:vAlign w:val="center"/>
          </w:tcPr>
          <w:p w:rsidR="00165475" w:rsidRDefault="00165475" w:rsidP="009F1C6E">
            <w:pPr>
              <w:jc w:val="center"/>
            </w:pPr>
            <w:r>
              <w:t>18.3</w:t>
            </w:r>
            <w:r>
              <w:rPr>
                <w:rFonts w:hint="eastAsia"/>
              </w:rPr>
              <w:t>5</w:t>
            </w:r>
          </w:p>
        </w:tc>
      </w:tr>
      <w:tr w:rsidR="00165475" w:rsidTr="00165475">
        <w:tc>
          <w:tcPr>
            <w:tcW w:w="2840" w:type="dxa"/>
            <w:tcBorders>
              <w:top w:val="nil"/>
              <w:right w:val="nil"/>
            </w:tcBorders>
            <w:vAlign w:val="center"/>
          </w:tcPr>
          <w:p w:rsidR="00165475" w:rsidRDefault="00165475" w:rsidP="009F1C6E">
            <w:pPr>
              <w:pStyle w:val="a3"/>
              <w:ind w:firstLineChars="0" w:firstLine="0"/>
              <w:jc w:val="center"/>
            </w:pPr>
            <w:r>
              <w:t>165.2</w:t>
            </w:r>
            <w:r>
              <w:rPr>
                <w:rFonts w:hint="eastAsia"/>
              </w:rPr>
              <w:t>4</w:t>
            </w:r>
          </w:p>
        </w:tc>
        <w:tc>
          <w:tcPr>
            <w:tcW w:w="2841" w:type="dxa"/>
            <w:tcBorders>
              <w:top w:val="nil"/>
              <w:left w:val="nil"/>
              <w:right w:val="nil"/>
            </w:tcBorders>
            <w:vAlign w:val="center"/>
          </w:tcPr>
          <w:p w:rsidR="00165475" w:rsidRDefault="00165475" w:rsidP="009F1C6E">
            <w:pPr>
              <w:pStyle w:val="a3"/>
              <w:ind w:firstLineChars="0" w:firstLine="0"/>
              <w:jc w:val="center"/>
            </w:pPr>
            <w:r>
              <w:rPr>
                <w:rFonts w:hint="eastAsia"/>
              </w:rPr>
              <w:t>Sulphoxides</w:t>
            </w:r>
          </w:p>
        </w:tc>
        <w:tc>
          <w:tcPr>
            <w:tcW w:w="2841" w:type="dxa"/>
            <w:tcBorders>
              <w:top w:val="nil"/>
              <w:left w:val="nil"/>
            </w:tcBorders>
            <w:vAlign w:val="center"/>
          </w:tcPr>
          <w:p w:rsidR="00165475" w:rsidRDefault="00165475" w:rsidP="009F1C6E">
            <w:pPr>
              <w:pStyle w:val="a3"/>
              <w:ind w:firstLineChars="0" w:firstLine="0"/>
              <w:jc w:val="center"/>
            </w:pPr>
            <w:r>
              <w:t>14.6</w:t>
            </w:r>
            <w:r>
              <w:rPr>
                <w:rFonts w:hint="eastAsia"/>
              </w:rPr>
              <w:t>4</w:t>
            </w:r>
          </w:p>
        </w:tc>
      </w:tr>
    </w:tbl>
    <w:p w:rsidR="00165475" w:rsidRDefault="00165475" w:rsidP="00165475">
      <w:pPr>
        <w:jc w:val="center"/>
      </w:pPr>
    </w:p>
    <w:p w:rsidR="006B526D" w:rsidRDefault="006B526D" w:rsidP="00AE18E3">
      <w:pPr>
        <w:spacing w:line="360" w:lineRule="auto"/>
        <w:outlineLvl w:val="2"/>
      </w:pPr>
      <w:bookmarkStart w:id="27" w:name="_Toc715736"/>
      <w:r>
        <w:t>3.1.3</w:t>
      </w:r>
      <w:r>
        <w:rPr>
          <w:rFonts w:hint="eastAsia"/>
        </w:rPr>
        <w:t xml:space="preserve"> 13C</w:t>
      </w:r>
      <w:r>
        <w:rPr>
          <w:rFonts w:hint="eastAsia"/>
        </w:rPr>
        <w:t>核磁共振结果分析</w:t>
      </w:r>
      <w:bookmarkEnd w:id="27"/>
    </w:p>
    <w:p w:rsidR="007D128A" w:rsidRDefault="007D128A" w:rsidP="007D128A">
      <w:pPr>
        <w:spacing w:line="360" w:lineRule="auto"/>
        <w:ind w:firstLineChars="200" w:firstLine="480"/>
        <w:rPr>
          <w:sz w:val="24"/>
        </w:rPr>
      </w:pPr>
      <w:r>
        <w:rPr>
          <w:rFonts w:hint="eastAsia"/>
          <w:sz w:val="24"/>
          <w:vertAlign w:val="superscript"/>
        </w:rPr>
        <w:t>13</w:t>
      </w:r>
      <w:r>
        <w:rPr>
          <w:rFonts w:hint="eastAsia"/>
          <w:sz w:val="24"/>
        </w:rPr>
        <w:t>C</w:t>
      </w:r>
      <w:r>
        <w:rPr>
          <w:rFonts w:hint="eastAsia"/>
          <w:sz w:val="24"/>
        </w:rPr>
        <w:t>核磁共振是表征有机材料结构组成的一种重要手段，可以对样品进行定量分析和定性分析。</w:t>
      </w:r>
      <w:r>
        <w:rPr>
          <w:rFonts w:hint="eastAsia"/>
          <w:sz w:val="24"/>
          <w:vertAlign w:val="superscript"/>
        </w:rPr>
        <w:t>13</w:t>
      </w:r>
      <w:r>
        <w:rPr>
          <w:rFonts w:hint="eastAsia"/>
          <w:sz w:val="24"/>
        </w:rPr>
        <w:t>C</w:t>
      </w:r>
      <w:r>
        <w:rPr>
          <w:rFonts w:hint="eastAsia"/>
          <w:sz w:val="24"/>
        </w:rPr>
        <w:t>核磁共振光谱可以直接提供煤大分子结构的骨架信息，反映煤芳香结构单元的连接方式，为煤大分子结构模型的构建提供重要依据。</w:t>
      </w:r>
    </w:p>
    <w:p w:rsidR="007D128A" w:rsidRDefault="007D128A" w:rsidP="007D128A">
      <w:pPr>
        <w:spacing w:line="360" w:lineRule="auto"/>
        <w:ind w:firstLineChars="200" w:firstLine="420"/>
        <w:jc w:val="center"/>
      </w:pPr>
      <w:r>
        <w:object w:dxaOrig="5960" w:dyaOrig="4690">
          <v:shape id="_x0000_i1032" type="#_x0000_t75" style="width:323.3pt;height:254.05pt" o:ole="">
            <v:imagedata r:id="rId25" o:title="" croptop="4862f" cropbottom="4508f" cropleft="3627f" cropright="8626f"/>
          </v:shape>
          <o:OLEObject Type="Embed" ProgID="Origin50.Graph" ShapeID="_x0000_i1032" DrawAspect="Content" ObjectID="_1612022370" r:id="rId26"/>
        </w:object>
      </w:r>
    </w:p>
    <w:p w:rsidR="007D128A" w:rsidRDefault="007D128A" w:rsidP="007D128A">
      <w:pPr>
        <w:ind w:firstLineChars="200" w:firstLine="420"/>
        <w:jc w:val="center"/>
      </w:pPr>
      <w:r>
        <w:rPr>
          <w:rFonts w:ascii="楷体" w:eastAsia="楷体" w:hAnsi="楷体" w:hint="eastAsia"/>
        </w:rPr>
        <w:t>图</w:t>
      </w:r>
      <w:r>
        <w:rPr>
          <w:rFonts w:hint="eastAsia"/>
        </w:rPr>
        <w:t xml:space="preserve">3-9 </w:t>
      </w:r>
      <w:r>
        <w:rPr>
          <w:rFonts w:ascii="楷体" w:eastAsia="楷体" w:hAnsi="楷体" w:hint="eastAsia"/>
        </w:rPr>
        <w:t>残煤和沥青质的</w:t>
      </w:r>
      <w:r>
        <w:rPr>
          <w:rFonts w:hint="eastAsia"/>
          <w:vertAlign w:val="superscript"/>
        </w:rPr>
        <w:t>13</w:t>
      </w:r>
      <w:r>
        <w:rPr>
          <w:rFonts w:hint="eastAsia"/>
        </w:rPr>
        <w:t>CNMR</w:t>
      </w:r>
      <w:r>
        <w:rPr>
          <w:rFonts w:ascii="楷体" w:eastAsia="楷体" w:hAnsi="楷体" w:hint="eastAsia"/>
        </w:rPr>
        <w:t>核磁对比图</w:t>
      </w:r>
    </w:p>
    <w:p w:rsidR="007D128A" w:rsidRDefault="007D128A" w:rsidP="007D128A">
      <w:pPr>
        <w:ind w:firstLineChars="200" w:firstLine="420"/>
        <w:jc w:val="center"/>
      </w:pPr>
      <w:r>
        <w:rPr>
          <w:rFonts w:hint="eastAsia"/>
          <w:szCs w:val="21"/>
        </w:rPr>
        <w:t xml:space="preserve">Figure 3-9 Comparison of residue and </w:t>
      </w:r>
      <w:r>
        <w:rPr>
          <w:rFonts w:hint="eastAsia"/>
        </w:rPr>
        <w:t xml:space="preserve">asphaltene </w:t>
      </w:r>
      <w:r>
        <w:rPr>
          <w:rFonts w:hint="eastAsia"/>
          <w:vertAlign w:val="superscript"/>
        </w:rPr>
        <w:t>13</w:t>
      </w:r>
      <w:r>
        <w:rPr>
          <w:rFonts w:hint="eastAsia"/>
        </w:rPr>
        <w:t>CNMR spectrum</w:t>
      </w:r>
    </w:p>
    <w:p w:rsidR="007D128A" w:rsidRDefault="007D128A" w:rsidP="007D128A">
      <w:pPr>
        <w:spacing w:line="360" w:lineRule="auto"/>
        <w:ind w:firstLineChars="200" w:firstLine="480"/>
        <w:rPr>
          <w:sz w:val="24"/>
        </w:rPr>
      </w:pPr>
      <w:r>
        <w:rPr>
          <w:rFonts w:hint="eastAsia"/>
          <w:sz w:val="24"/>
        </w:rPr>
        <w:t>由图</w:t>
      </w:r>
      <w:r>
        <w:rPr>
          <w:rFonts w:hint="eastAsia"/>
          <w:sz w:val="24"/>
        </w:rPr>
        <w:t>3-9</w:t>
      </w:r>
      <w:r>
        <w:rPr>
          <w:rFonts w:hint="eastAsia"/>
          <w:sz w:val="24"/>
        </w:rPr>
        <w:t>可以看出</w:t>
      </w:r>
      <w:r>
        <w:rPr>
          <w:rFonts w:hint="eastAsia"/>
          <w:sz w:val="24"/>
          <w:vertAlign w:val="superscript"/>
        </w:rPr>
        <w:t>13</w:t>
      </w:r>
      <w:r>
        <w:rPr>
          <w:rFonts w:hint="eastAsia"/>
          <w:sz w:val="24"/>
        </w:rPr>
        <w:t>C</w:t>
      </w:r>
      <w:r>
        <w:rPr>
          <w:rFonts w:hint="eastAsia"/>
          <w:sz w:val="24"/>
        </w:rPr>
        <w:t>碳核磁图谱的化学位移范围是</w:t>
      </w:r>
      <w:r>
        <w:rPr>
          <w:rFonts w:hint="eastAsia"/>
          <w:sz w:val="24"/>
        </w:rPr>
        <w:t>0~250ppm</w:t>
      </w:r>
      <w:r>
        <w:rPr>
          <w:rFonts w:hint="eastAsia"/>
          <w:sz w:val="24"/>
        </w:rPr>
        <w:t>，核磁图谱主要包括四个吸收峰，第一个是</w:t>
      </w:r>
      <w:r>
        <w:rPr>
          <w:rFonts w:hint="eastAsia"/>
          <w:sz w:val="24"/>
        </w:rPr>
        <w:t>0~25ppm</w:t>
      </w:r>
      <w:r>
        <w:rPr>
          <w:rFonts w:hint="eastAsia"/>
          <w:sz w:val="24"/>
        </w:rPr>
        <w:t>的甲基、亚甲基峰；第二个是</w:t>
      </w:r>
      <w:r>
        <w:rPr>
          <w:rFonts w:hint="eastAsia"/>
          <w:sz w:val="24"/>
        </w:rPr>
        <w:t>25~60ppm</w:t>
      </w:r>
      <w:proofErr w:type="gramStart"/>
      <w:r>
        <w:rPr>
          <w:rFonts w:hint="eastAsia"/>
          <w:sz w:val="24"/>
        </w:rPr>
        <w:t>的季碳和</w:t>
      </w:r>
      <w:proofErr w:type="gramEnd"/>
      <w:r>
        <w:rPr>
          <w:rFonts w:hint="eastAsia"/>
          <w:sz w:val="24"/>
        </w:rPr>
        <w:t>次甲基峰；第三个是</w:t>
      </w:r>
      <w:r>
        <w:rPr>
          <w:rFonts w:hint="eastAsia"/>
          <w:sz w:val="24"/>
        </w:rPr>
        <w:t>90~165ppm</w:t>
      </w:r>
      <w:r>
        <w:rPr>
          <w:rFonts w:hint="eastAsia"/>
          <w:sz w:val="24"/>
        </w:rPr>
        <w:t>的芳香碳峰；第四个是</w:t>
      </w:r>
      <w:r>
        <w:rPr>
          <w:rFonts w:hint="eastAsia"/>
          <w:sz w:val="24"/>
        </w:rPr>
        <w:t>175~220ppm</w:t>
      </w:r>
      <w:r>
        <w:rPr>
          <w:rFonts w:hint="eastAsia"/>
          <w:sz w:val="24"/>
        </w:rPr>
        <w:t>的</w:t>
      </w:r>
      <w:proofErr w:type="gramStart"/>
      <w:r>
        <w:rPr>
          <w:rFonts w:hint="eastAsia"/>
          <w:sz w:val="24"/>
        </w:rPr>
        <w:t>羰基碳峰</w:t>
      </w:r>
      <w:proofErr w:type="gramEnd"/>
      <w:r>
        <w:rPr>
          <w:kern w:val="0"/>
          <w:sz w:val="24"/>
          <w:vertAlign w:val="superscript"/>
        </w:rPr>
        <w:t>[</w:t>
      </w:r>
      <w:r>
        <w:rPr>
          <w:rFonts w:hint="eastAsia"/>
          <w:kern w:val="0"/>
          <w:sz w:val="24"/>
          <w:vertAlign w:val="superscript"/>
        </w:rPr>
        <w:t>61</w:t>
      </w:r>
      <w:r>
        <w:rPr>
          <w:kern w:val="0"/>
          <w:sz w:val="24"/>
          <w:vertAlign w:val="superscript"/>
        </w:rPr>
        <w:t>]</w:t>
      </w:r>
      <w:r>
        <w:rPr>
          <w:rFonts w:hint="eastAsia"/>
          <w:sz w:val="24"/>
        </w:rPr>
        <w:t>。</w:t>
      </w:r>
      <w:r>
        <w:rPr>
          <w:rFonts w:hint="eastAsia"/>
          <w:sz w:val="24"/>
        </w:rPr>
        <w:t>90~165ppm</w:t>
      </w:r>
      <w:r>
        <w:rPr>
          <w:rFonts w:hint="eastAsia"/>
          <w:sz w:val="24"/>
        </w:rPr>
        <w:t>的</w:t>
      </w:r>
      <w:proofErr w:type="gramStart"/>
      <w:r>
        <w:rPr>
          <w:rFonts w:hint="eastAsia"/>
          <w:sz w:val="24"/>
        </w:rPr>
        <w:t>芳香碳峰的</w:t>
      </w:r>
      <w:proofErr w:type="gramEnd"/>
      <w:r>
        <w:rPr>
          <w:rFonts w:hint="eastAsia"/>
          <w:sz w:val="24"/>
        </w:rPr>
        <w:t>吸收强度明显大于脂肪碳吸收峰，表明煤结构中芳香碳原子占主导地位，脂肪碳起到连接</w:t>
      </w:r>
      <w:proofErr w:type="gramStart"/>
      <w:r>
        <w:rPr>
          <w:rFonts w:hint="eastAsia"/>
          <w:sz w:val="24"/>
        </w:rPr>
        <w:t>芳香环</w:t>
      </w:r>
      <w:proofErr w:type="gramEnd"/>
      <w:r>
        <w:rPr>
          <w:rFonts w:hint="eastAsia"/>
          <w:sz w:val="24"/>
        </w:rPr>
        <w:t>的作用。</w:t>
      </w:r>
    </w:p>
    <w:p w:rsidR="007D128A" w:rsidRDefault="007D128A" w:rsidP="007D128A">
      <w:pPr>
        <w:spacing w:line="360" w:lineRule="auto"/>
        <w:ind w:firstLineChars="200" w:firstLine="480"/>
        <w:rPr>
          <w:sz w:val="24"/>
        </w:rPr>
      </w:pPr>
      <w:r>
        <w:rPr>
          <w:rFonts w:hint="eastAsia"/>
          <w:sz w:val="24"/>
        </w:rPr>
        <w:t>对比两种组分的</w:t>
      </w:r>
      <w:r>
        <w:rPr>
          <w:rFonts w:hint="eastAsia"/>
          <w:sz w:val="24"/>
          <w:vertAlign w:val="superscript"/>
        </w:rPr>
        <w:t>13</w:t>
      </w:r>
      <w:r>
        <w:rPr>
          <w:rFonts w:hint="eastAsia"/>
          <w:sz w:val="24"/>
        </w:rPr>
        <w:t>C</w:t>
      </w:r>
      <w:r>
        <w:rPr>
          <w:rFonts w:hint="eastAsia"/>
          <w:sz w:val="24"/>
        </w:rPr>
        <w:t>碳核磁图谱可知残煤的</w:t>
      </w:r>
      <w:proofErr w:type="gramStart"/>
      <w:r>
        <w:rPr>
          <w:rFonts w:hint="eastAsia"/>
          <w:sz w:val="24"/>
        </w:rPr>
        <w:t>芳香碳峰吸收强度</w:t>
      </w:r>
      <w:proofErr w:type="gramEnd"/>
      <w:r>
        <w:rPr>
          <w:rFonts w:hint="eastAsia"/>
          <w:sz w:val="24"/>
        </w:rPr>
        <w:t>高于沥青质，</w:t>
      </w:r>
      <w:r>
        <w:rPr>
          <w:rFonts w:hint="eastAsia"/>
          <w:sz w:val="24"/>
        </w:rPr>
        <w:t>0~25ppm</w:t>
      </w:r>
      <w:r>
        <w:rPr>
          <w:rFonts w:hint="eastAsia"/>
          <w:sz w:val="24"/>
        </w:rPr>
        <w:t>的甲基、亚甲基峰则低于沥青质，说明沥青质中的芳香碳数目较少，而含有较多的甲基、亚甲基等脂肪</w:t>
      </w:r>
      <w:proofErr w:type="gramStart"/>
      <w:r>
        <w:rPr>
          <w:rFonts w:hint="eastAsia"/>
          <w:sz w:val="24"/>
        </w:rPr>
        <w:t>烃</w:t>
      </w:r>
      <w:proofErr w:type="gramEnd"/>
      <w:r>
        <w:rPr>
          <w:rFonts w:hint="eastAsia"/>
          <w:sz w:val="24"/>
        </w:rPr>
        <w:t>结构，这与两种组分的</w:t>
      </w:r>
      <w:r>
        <w:rPr>
          <w:rFonts w:hint="eastAsia"/>
          <w:sz w:val="24"/>
        </w:rPr>
        <w:t>FTIR</w:t>
      </w:r>
      <w:r>
        <w:rPr>
          <w:rFonts w:hint="eastAsia"/>
          <w:sz w:val="24"/>
        </w:rPr>
        <w:t>表征结果一致。在</w:t>
      </w:r>
      <w:r>
        <w:rPr>
          <w:rFonts w:hint="eastAsia"/>
          <w:sz w:val="24"/>
        </w:rPr>
        <w:t>60~90ppm</w:t>
      </w:r>
      <w:r>
        <w:rPr>
          <w:rFonts w:hint="eastAsia"/>
          <w:sz w:val="24"/>
        </w:rPr>
        <w:t>区域两种组分都没有出现</w:t>
      </w:r>
      <w:proofErr w:type="gramStart"/>
      <w:r>
        <w:rPr>
          <w:rFonts w:hint="eastAsia"/>
          <w:sz w:val="24"/>
        </w:rPr>
        <w:t>醚氧峰</w:t>
      </w:r>
      <w:proofErr w:type="gramEnd"/>
      <w:r>
        <w:rPr>
          <w:rFonts w:hint="eastAsia"/>
          <w:sz w:val="24"/>
        </w:rPr>
        <w:t>，说明残煤和沥青质中</w:t>
      </w:r>
      <w:proofErr w:type="gramStart"/>
      <w:r>
        <w:rPr>
          <w:rFonts w:hint="eastAsia"/>
          <w:sz w:val="24"/>
        </w:rPr>
        <w:t>的醚氧基</w:t>
      </w:r>
      <w:proofErr w:type="gramEnd"/>
      <w:r>
        <w:rPr>
          <w:rFonts w:hint="eastAsia"/>
          <w:sz w:val="24"/>
        </w:rPr>
        <w:t>含</w:t>
      </w:r>
      <w:r>
        <w:rPr>
          <w:rFonts w:hint="eastAsia"/>
          <w:sz w:val="24"/>
        </w:rPr>
        <w:lastRenderedPageBreak/>
        <w:t>量比较少，与两种组分的氧含量较少有关，</w:t>
      </w:r>
      <w:r>
        <w:rPr>
          <w:rFonts w:hint="eastAsia"/>
          <w:sz w:val="24"/>
        </w:rPr>
        <w:t>165~190ppm</w:t>
      </w:r>
      <w:r>
        <w:rPr>
          <w:rFonts w:hint="eastAsia"/>
          <w:sz w:val="24"/>
        </w:rPr>
        <w:t>的羧基</w:t>
      </w:r>
      <w:proofErr w:type="gramStart"/>
      <w:r>
        <w:rPr>
          <w:rFonts w:hint="eastAsia"/>
          <w:sz w:val="24"/>
        </w:rPr>
        <w:t>碳区域</w:t>
      </w:r>
      <w:proofErr w:type="gramEnd"/>
      <w:r>
        <w:rPr>
          <w:rFonts w:hint="eastAsia"/>
          <w:sz w:val="24"/>
        </w:rPr>
        <w:t>没有吸收峰出现，说明在屯兰</w:t>
      </w:r>
      <w:r>
        <w:rPr>
          <w:rFonts w:hint="eastAsia"/>
          <w:sz w:val="24"/>
        </w:rPr>
        <w:t>2</w:t>
      </w:r>
      <w:r>
        <w:rPr>
          <w:rFonts w:hint="eastAsia"/>
          <w:sz w:val="24"/>
        </w:rPr>
        <w:t>号残煤和沥青质中不存在羧基。</w:t>
      </w:r>
    </w:p>
    <w:p w:rsidR="007D128A" w:rsidRDefault="007D128A" w:rsidP="007D128A">
      <w:pPr>
        <w:spacing w:line="360" w:lineRule="auto"/>
        <w:ind w:firstLineChars="200" w:firstLine="480"/>
        <w:rPr>
          <w:sz w:val="24"/>
        </w:rPr>
      </w:pPr>
      <w:r>
        <w:rPr>
          <w:rFonts w:hint="eastAsia"/>
          <w:sz w:val="24"/>
        </w:rPr>
        <w:t>由于煤结构的复杂性，在</w:t>
      </w:r>
      <w:r>
        <w:rPr>
          <w:rFonts w:hint="eastAsia"/>
          <w:sz w:val="24"/>
          <w:vertAlign w:val="superscript"/>
        </w:rPr>
        <w:t>13</w:t>
      </w:r>
      <w:r>
        <w:rPr>
          <w:rFonts w:hint="eastAsia"/>
          <w:sz w:val="24"/>
        </w:rPr>
        <w:t>CNMR</w:t>
      </w:r>
      <w:r>
        <w:rPr>
          <w:rFonts w:hint="eastAsia"/>
          <w:sz w:val="24"/>
        </w:rPr>
        <w:t>核磁图谱中，不同化学结构的特征峰出现重叠现象，参考</w:t>
      </w:r>
      <w:r>
        <w:rPr>
          <w:rFonts w:hint="eastAsia"/>
          <w:sz w:val="24"/>
          <w:vertAlign w:val="superscript"/>
        </w:rPr>
        <w:t>13</w:t>
      </w:r>
      <w:r>
        <w:rPr>
          <w:rFonts w:hint="eastAsia"/>
          <w:sz w:val="24"/>
        </w:rPr>
        <w:t>C</w:t>
      </w:r>
      <w:r>
        <w:rPr>
          <w:rFonts w:hint="eastAsia"/>
          <w:sz w:val="24"/>
        </w:rPr>
        <w:t>核磁碳化学位移归属信息，使用</w:t>
      </w:r>
      <w:r>
        <w:rPr>
          <w:rFonts w:hint="eastAsia"/>
          <w:sz w:val="24"/>
        </w:rPr>
        <w:t>Origin8.0</w:t>
      </w:r>
      <w:r>
        <w:rPr>
          <w:rFonts w:hint="eastAsia"/>
          <w:sz w:val="24"/>
        </w:rPr>
        <w:t>软件对残煤和沥青质的</w:t>
      </w:r>
      <w:r>
        <w:rPr>
          <w:rFonts w:hint="eastAsia"/>
          <w:sz w:val="24"/>
          <w:vertAlign w:val="superscript"/>
        </w:rPr>
        <w:t>13</w:t>
      </w:r>
      <w:r>
        <w:rPr>
          <w:rFonts w:hint="eastAsia"/>
          <w:sz w:val="24"/>
        </w:rPr>
        <w:t>C</w:t>
      </w:r>
      <w:r>
        <w:rPr>
          <w:rFonts w:hint="eastAsia"/>
          <w:sz w:val="24"/>
        </w:rPr>
        <w:t>核磁图谱</w:t>
      </w:r>
      <w:proofErr w:type="gramStart"/>
      <w:r>
        <w:rPr>
          <w:rFonts w:hint="eastAsia"/>
          <w:sz w:val="24"/>
        </w:rPr>
        <w:t>进行分峰处理</w:t>
      </w:r>
      <w:proofErr w:type="gramEnd"/>
      <w:r>
        <w:rPr>
          <w:rFonts w:hint="eastAsia"/>
          <w:sz w:val="24"/>
        </w:rPr>
        <w:t>。</w:t>
      </w:r>
    </w:p>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号残煤</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3-10</w:t>
      </w:r>
      <w:r>
        <w:rPr>
          <w:rFonts w:hint="eastAsia"/>
          <w:sz w:val="24"/>
        </w:rPr>
        <w:t>所示，碳化学位移归属见表</w:t>
      </w:r>
      <w:r>
        <w:rPr>
          <w:rFonts w:hint="eastAsia"/>
          <w:sz w:val="24"/>
        </w:rPr>
        <w:t>3-11</w:t>
      </w:r>
      <w:r>
        <w:rPr>
          <w:rFonts w:hint="eastAsia"/>
          <w:sz w:val="24"/>
        </w:rPr>
        <w:t>，</w:t>
      </w:r>
    </w:p>
    <w:p w:rsidR="007D128A" w:rsidRDefault="007D128A" w:rsidP="007D128A">
      <w:pPr>
        <w:spacing w:line="360" w:lineRule="auto"/>
        <w:ind w:firstLineChars="200" w:firstLine="420"/>
        <w:jc w:val="center"/>
      </w:pPr>
      <w:r>
        <w:object w:dxaOrig="5842" w:dyaOrig="4461">
          <v:shape id="_x0000_i1033" type="#_x0000_t75" style="width:346.4pt;height:263.55pt" o:ole="">
            <v:imagedata r:id="rId27" o:title=""/>
          </v:shape>
          <o:OLEObject Type="Embed" ProgID="Origin50.Graph" ShapeID="_x0000_i1033" DrawAspect="Content" ObjectID="_1612022371" r:id="rId28"/>
        </w:object>
      </w:r>
    </w:p>
    <w:p w:rsidR="007D128A" w:rsidRDefault="007D128A" w:rsidP="007D128A">
      <w:pPr>
        <w:ind w:firstLineChars="200" w:firstLine="420"/>
        <w:jc w:val="center"/>
      </w:pPr>
      <w:r>
        <w:rPr>
          <w:rFonts w:ascii="楷体" w:eastAsia="楷体" w:hAnsi="楷体" w:hint="eastAsia"/>
        </w:rPr>
        <w:t>图</w:t>
      </w:r>
      <w:r>
        <w:rPr>
          <w:rFonts w:hint="eastAsia"/>
        </w:rPr>
        <w:t xml:space="preserve">3-10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3-10 Curve-fitted </w:t>
      </w:r>
      <w:r>
        <w:rPr>
          <w:rFonts w:hint="eastAsia"/>
          <w:vertAlign w:val="superscript"/>
        </w:rPr>
        <w:t>13</w:t>
      </w:r>
      <w:r>
        <w:rPr>
          <w:rFonts w:hint="eastAsia"/>
        </w:rPr>
        <w:t>CNMR spectrum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3-11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3-11 Parameters of </w:t>
      </w:r>
      <w:r>
        <w:rPr>
          <w:rFonts w:hint="eastAsia"/>
          <w:vertAlign w:val="superscript"/>
        </w:rPr>
        <w:t>13</w:t>
      </w:r>
      <w:r>
        <w:rPr>
          <w:rFonts w:hint="eastAsia"/>
        </w:rPr>
        <w:t>CNMR for residue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900"/>
        <w:gridCol w:w="1800"/>
        <w:gridCol w:w="2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Default="007D128A" w:rsidP="00AE18E3">
            <w:pPr>
              <w:jc w:val="center"/>
            </w:pPr>
            <w:r>
              <w:t>16.083</w:t>
            </w:r>
          </w:p>
        </w:tc>
        <w:tc>
          <w:tcPr>
            <w:tcW w:w="900" w:type="dxa"/>
            <w:tcBorders>
              <w:left w:val="nil"/>
              <w:bottom w:val="nil"/>
              <w:right w:val="nil"/>
            </w:tcBorders>
            <w:shd w:val="clear" w:color="auto" w:fill="auto"/>
          </w:tcPr>
          <w:p w:rsidR="007D128A" w:rsidRDefault="007D128A" w:rsidP="00AE18E3">
            <w:pPr>
              <w:jc w:val="center"/>
            </w:pPr>
            <w:r>
              <w:t>11.268</w:t>
            </w:r>
          </w:p>
        </w:tc>
        <w:tc>
          <w:tcPr>
            <w:tcW w:w="1800" w:type="dxa"/>
            <w:tcBorders>
              <w:left w:val="nil"/>
              <w:bottom w:val="nil"/>
              <w:right w:val="nil"/>
            </w:tcBorders>
            <w:shd w:val="clear" w:color="auto" w:fill="auto"/>
          </w:tcPr>
          <w:p w:rsidR="007D128A" w:rsidRDefault="007D128A" w:rsidP="00AE18E3">
            <w:pPr>
              <w:jc w:val="center"/>
            </w:pPr>
            <w:r>
              <w:t>4.217</w:t>
            </w:r>
          </w:p>
        </w:tc>
        <w:tc>
          <w:tcPr>
            <w:tcW w:w="2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Default="007D128A" w:rsidP="00AE18E3">
            <w:pPr>
              <w:jc w:val="center"/>
            </w:pPr>
            <w:r>
              <w:t>21.916</w:t>
            </w:r>
          </w:p>
        </w:tc>
        <w:tc>
          <w:tcPr>
            <w:tcW w:w="900" w:type="dxa"/>
            <w:tcBorders>
              <w:top w:val="nil"/>
              <w:left w:val="nil"/>
              <w:bottom w:val="nil"/>
              <w:right w:val="nil"/>
            </w:tcBorders>
            <w:shd w:val="clear" w:color="auto" w:fill="auto"/>
          </w:tcPr>
          <w:p w:rsidR="007D128A" w:rsidRDefault="007D128A" w:rsidP="00AE18E3">
            <w:pPr>
              <w:jc w:val="center"/>
            </w:pPr>
            <w:r>
              <w:t>7.832</w:t>
            </w:r>
          </w:p>
        </w:tc>
        <w:tc>
          <w:tcPr>
            <w:tcW w:w="1800" w:type="dxa"/>
            <w:tcBorders>
              <w:top w:val="nil"/>
              <w:left w:val="nil"/>
              <w:bottom w:val="nil"/>
              <w:right w:val="nil"/>
            </w:tcBorders>
            <w:shd w:val="clear" w:color="auto" w:fill="auto"/>
          </w:tcPr>
          <w:p w:rsidR="007D128A" w:rsidRDefault="007D128A" w:rsidP="00AE18E3">
            <w:pPr>
              <w:jc w:val="center"/>
            </w:pPr>
            <w:r>
              <w:t>4.811</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Default="007D128A" w:rsidP="00AE18E3">
            <w:pPr>
              <w:jc w:val="center"/>
            </w:pPr>
            <w:r>
              <w:t>30.093</w:t>
            </w:r>
          </w:p>
        </w:tc>
        <w:tc>
          <w:tcPr>
            <w:tcW w:w="900" w:type="dxa"/>
            <w:tcBorders>
              <w:top w:val="nil"/>
              <w:left w:val="nil"/>
              <w:bottom w:val="nil"/>
              <w:right w:val="nil"/>
            </w:tcBorders>
            <w:shd w:val="clear" w:color="auto" w:fill="auto"/>
          </w:tcPr>
          <w:p w:rsidR="007D128A" w:rsidRDefault="007D128A" w:rsidP="00AE18E3">
            <w:pPr>
              <w:jc w:val="center"/>
            </w:pPr>
            <w:r>
              <w:t>7.081</w:t>
            </w:r>
          </w:p>
        </w:tc>
        <w:tc>
          <w:tcPr>
            <w:tcW w:w="1800" w:type="dxa"/>
            <w:tcBorders>
              <w:top w:val="nil"/>
              <w:left w:val="nil"/>
              <w:bottom w:val="nil"/>
              <w:right w:val="nil"/>
            </w:tcBorders>
            <w:shd w:val="clear" w:color="auto" w:fill="auto"/>
          </w:tcPr>
          <w:p w:rsidR="007D128A" w:rsidRDefault="007D128A" w:rsidP="00AE18E3">
            <w:pPr>
              <w:jc w:val="center"/>
            </w:pPr>
            <w:r>
              <w:t>4.142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Default="007D128A" w:rsidP="00AE18E3">
            <w:pPr>
              <w:jc w:val="center"/>
            </w:pPr>
            <w:r>
              <w:t>35.920</w:t>
            </w:r>
          </w:p>
        </w:tc>
        <w:tc>
          <w:tcPr>
            <w:tcW w:w="900" w:type="dxa"/>
            <w:tcBorders>
              <w:top w:val="nil"/>
              <w:left w:val="nil"/>
              <w:bottom w:val="nil"/>
              <w:right w:val="nil"/>
            </w:tcBorders>
            <w:shd w:val="clear" w:color="auto" w:fill="auto"/>
          </w:tcPr>
          <w:p w:rsidR="007D128A" w:rsidRDefault="007D128A" w:rsidP="00AE18E3">
            <w:pPr>
              <w:jc w:val="center"/>
            </w:pPr>
            <w:r>
              <w:t>7.324</w:t>
            </w:r>
          </w:p>
        </w:tc>
        <w:tc>
          <w:tcPr>
            <w:tcW w:w="1800" w:type="dxa"/>
            <w:tcBorders>
              <w:top w:val="nil"/>
              <w:left w:val="nil"/>
              <w:bottom w:val="nil"/>
              <w:right w:val="nil"/>
            </w:tcBorders>
            <w:shd w:val="clear" w:color="auto" w:fill="auto"/>
          </w:tcPr>
          <w:p w:rsidR="007D128A" w:rsidRDefault="007D128A" w:rsidP="00AE18E3">
            <w:pPr>
              <w:jc w:val="center"/>
            </w:pPr>
            <w:r>
              <w:t>6.033</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Default="007D128A" w:rsidP="00AE18E3">
            <w:pPr>
              <w:jc w:val="center"/>
            </w:pPr>
            <w:r>
              <w:t>41.918</w:t>
            </w:r>
          </w:p>
        </w:tc>
        <w:tc>
          <w:tcPr>
            <w:tcW w:w="900" w:type="dxa"/>
            <w:tcBorders>
              <w:top w:val="nil"/>
              <w:left w:val="nil"/>
              <w:bottom w:val="nil"/>
              <w:right w:val="nil"/>
            </w:tcBorders>
            <w:shd w:val="clear" w:color="auto" w:fill="auto"/>
          </w:tcPr>
          <w:p w:rsidR="007D128A" w:rsidRDefault="007D128A" w:rsidP="00AE18E3">
            <w:pPr>
              <w:jc w:val="center"/>
            </w:pPr>
            <w:r>
              <w:t>7.293</w:t>
            </w:r>
          </w:p>
        </w:tc>
        <w:tc>
          <w:tcPr>
            <w:tcW w:w="1800" w:type="dxa"/>
            <w:tcBorders>
              <w:top w:val="nil"/>
              <w:left w:val="nil"/>
              <w:bottom w:val="nil"/>
              <w:right w:val="nil"/>
            </w:tcBorders>
            <w:shd w:val="clear" w:color="auto" w:fill="auto"/>
          </w:tcPr>
          <w:p w:rsidR="007D128A" w:rsidRDefault="007D128A" w:rsidP="00AE18E3">
            <w:pPr>
              <w:jc w:val="center"/>
            </w:pPr>
            <w:r>
              <w:t>4.776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Default="007D128A" w:rsidP="00AE18E3">
            <w:pPr>
              <w:jc w:val="center"/>
            </w:pPr>
            <w:r>
              <w:t>48.251</w:t>
            </w:r>
          </w:p>
        </w:tc>
        <w:tc>
          <w:tcPr>
            <w:tcW w:w="900" w:type="dxa"/>
            <w:tcBorders>
              <w:top w:val="nil"/>
              <w:left w:val="nil"/>
              <w:bottom w:val="nil"/>
              <w:right w:val="nil"/>
            </w:tcBorders>
            <w:shd w:val="clear" w:color="auto" w:fill="auto"/>
          </w:tcPr>
          <w:p w:rsidR="007D128A" w:rsidRDefault="007D128A" w:rsidP="00AE18E3">
            <w:pPr>
              <w:jc w:val="center"/>
            </w:pPr>
            <w:r>
              <w:t>7.480</w:t>
            </w:r>
          </w:p>
        </w:tc>
        <w:tc>
          <w:tcPr>
            <w:tcW w:w="1800" w:type="dxa"/>
            <w:tcBorders>
              <w:top w:val="nil"/>
              <w:left w:val="nil"/>
              <w:bottom w:val="nil"/>
              <w:right w:val="nil"/>
            </w:tcBorders>
            <w:shd w:val="clear" w:color="auto" w:fill="auto"/>
          </w:tcPr>
          <w:p w:rsidR="007D128A" w:rsidRDefault="007D128A" w:rsidP="00AE18E3">
            <w:pPr>
              <w:jc w:val="center"/>
            </w:pPr>
            <w:r>
              <w:t>2.339</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Default="007D128A" w:rsidP="00AE18E3">
            <w:pPr>
              <w:jc w:val="center"/>
            </w:pPr>
            <w:r>
              <w:t>53.837</w:t>
            </w:r>
          </w:p>
        </w:tc>
        <w:tc>
          <w:tcPr>
            <w:tcW w:w="900" w:type="dxa"/>
            <w:tcBorders>
              <w:top w:val="nil"/>
              <w:left w:val="nil"/>
              <w:bottom w:val="nil"/>
              <w:right w:val="nil"/>
            </w:tcBorders>
            <w:shd w:val="clear" w:color="auto" w:fill="auto"/>
          </w:tcPr>
          <w:p w:rsidR="007D128A" w:rsidRDefault="007D128A" w:rsidP="00AE18E3">
            <w:pPr>
              <w:jc w:val="center"/>
            </w:pPr>
            <w:r>
              <w:t>8.913</w:t>
            </w:r>
          </w:p>
        </w:tc>
        <w:tc>
          <w:tcPr>
            <w:tcW w:w="1800" w:type="dxa"/>
            <w:tcBorders>
              <w:top w:val="nil"/>
              <w:left w:val="nil"/>
              <w:bottom w:val="nil"/>
              <w:right w:val="nil"/>
            </w:tcBorders>
            <w:shd w:val="clear" w:color="auto" w:fill="auto"/>
          </w:tcPr>
          <w:p w:rsidR="007D128A" w:rsidRDefault="007D128A" w:rsidP="00AE18E3">
            <w:pPr>
              <w:jc w:val="center"/>
            </w:pPr>
            <w:r>
              <w:t>1.406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8</w:t>
            </w:r>
          </w:p>
        </w:tc>
        <w:tc>
          <w:tcPr>
            <w:tcW w:w="1260" w:type="dxa"/>
            <w:tcBorders>
              <w:top w:val="nil"/>
              <w:left w:val="nil"/>
              <w:bottom w:val="nil"/>
              <w:right w:val="nil"/>
            </w:tcBorders>
            <w:shd w:val="clear" w:color="auto" w:fill="auto"/>
          </w:tcPr>
          <w:p w:rsidR="007D128A" w:rsidRDefault="007D128A" w:rsidP="00AE18E3">
            <w:pPr>
              <w:jc w:val="center"/>
            </w:pPr>
            <w:r>
              <w:t>56.313</w:t>
            </w:r>
          </w:p>
        </w:tc>
        <w:tc>
          <w:tcPr>
            <w:tcW w:w="900" w:type="dxa"/>
            <w:tcBorders>
              <w:top w:val="nil"/>
              <w:left w:val="nil"/>
              <w:bottom w:val="nil"/>
              <w:right w:val="nil"/>
            </w:tcBorders>
            <w:shd w:val="clear" w:color="auto" w:fill="auto"/>
          </w:tcPr>
          <w:p w:rsidR="007D128A" w:rsidRDefault="007D128A" w:rsidP="00AE18E3">
            <w:pPr>
              <w:jc w:val="center"/>
            </w:pPr>
            <w:r>
              <w:t>11.115</w:t>
            </w:r>
          </w:p>
        </w:tc>
        <w:tc>
          <w:tcPr>
            <w:tcW w:w="1800" w:type="dxa"/>
            <w:tcBorders>
              <w:top w:val="nil"/>
              <w:left w:val="nil"/>
              <w:bottom w:val="nil"/>
              <w:right w:val="nil"/>
            </w:tcBorders>
            <w:shd w:val="clear" w:color="auto" w:fill="auto"/>
          </w:tcPr>
          <w:p w:rsidR="007D128A" w:rsidRDefault="007D128A" w:rsidP="00AE18E3">
            <w:pPr>
              <w:jc w:val="center"/>
            </w:pPr>
            <w:r>
              <w:t>0.080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9</w:t>
            </w:r>
          </w:p>
        </w:tc>
        <w:tc>
          <w:tcPr>
            <w:tcW w:w="1260" w:type="dxa"/>
            <w:tcBorders>
              <w:top w:val="nil"/>
              <w:left w:val="nil"/>
              <w:bottom w:val="nil"/>
              <w:right w:val="nil"/>
            </w:tcBorders>
            <w:shd w:val="clear" w:color="auto" w:fill="auto"/>
          </w:tcPr>
          <w:p w:rsidR="007D128A" w:rsidRDefault="007D128A" w:rsidP="00AE18E3">
            <w:pPr>
              <w:jc w:val="center"/>
            </w:pPr>
            <w:r>
              <w:t>60.977</w:t>
            </w:r>
          </w:p>
        </w:tc>
        <w:tc>
          <w:tcPr>
            <w:tcW w:w="900" w:type="dxa"/>
            <w:tcBorders>
              <w:top w:val="nil"/>
              <w:left w:val="nil"/>
              <w:bottom w:val="nil"/>
              <w:right w:val="nil"/>
            </w:tcBorders>
            <w:shd w:val="clear" w:color="auto" w:fill="auto"/>
          </w:tcPr>
          <w:p w:rsidR="007D128A" w:rsidRDefault="007D128A" w:rsidP="00AE18E3">
            <w:pPr>
              <w:jc w:val="center"/>
            </w:pPr>
            <w:r>
              <w:t>22.473</w:t>
            </w:r>
          </w:p>
        </w:tc>
        <w:tc>
          <w:tcPr>
            <w:tcW w:w="1800" w:type="dxa"/>
            <w:tcBorders>
              <w:top w:val="nil"/>
              <w:left w:val="nil"/>
              <w:bottom w:val="nil"/>
              <w:right w:val="nil"/>
            </w:tcBorders>
            <w:shd w:val="clear" w:color="auto" w:fill="auto"/>
          </w:tcPr>
          <w:p w:rsidR="007D128A" w:rsidRDefault="007D128A" w:rsidP="00AE18E3">
            <w:pPr>
              <w:jc w:val="center"/>
            </w:pPr>
            <w:r>
              <w:t>1.625</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10</w:t>
            </w:r>
          </w:p>
        </w:tc>
        <w:tc>
          <w:tcPr>
            <w:tcW w:w="1260" w:type="dxa"/>
            <w:tcBorders>
              <w:top w:val="nil"/>
              <w:left w:val="nil"/>
              <w:bottom w:val="nil"/>
              <w:right w:val="nil"/>
            </w:tcBorders>
            <w:shd w:val="clear" w:color="auto" w:fill="auto"/>
          </w:tcPr>
          <w:p w:rsidR="007D128A" w:rsidRDefault="007D128A" w:rsidP="00AE18E3">
            <w:pPr>
              <w:jc w:val="center"/>
            </w:pPr>
            <w:r>
              <w:t>110.755</w:t>
            </w:r>
          </w:p>
        </w:tc>
        <w:tc>
          <w:tcPr>
            <w:tcW w:w="900" w:type="dxa"/>
            <w:tcBorders>
              <w:top w:val="nil"/>
              <w:left w:val="nil"/>
              <w:bottom w:val="nil"/>
              <w:right w:val="nil"/>
            </w:tcBorders>
            <w:shd w:val="clear" w:color="auto" w:fill="auto"/>
          </w:tcPr>
          <w:p w:rsidR="007D128A" w:rsidRDefault="007D128A" w:rsidP="00AE18E3">
            <w:pPr>
              <w:jc w:val="center"/>
            </w:pPr>
            <w:r>
              <w:t>19.545</w:t>
            </w:r>
          </w:p>
        </w:tc>
        <w:tc>
          <w:tcPr>
            <w:tcW w:w="1800" w:type="dxa"/>
            <w:tcBorders>
              <w:top w:val="nil"/>
              <w:left w:val="nil"/>
              <w:bottom w:val="nil"/>
              <w:right w:val="nil"/>
            </w:tcBorders>
            <w:shd w:val="clear" w:color="auto" w:fill="auto"/>
          </w:tcPr>
          <w:p w:rsidR="007D128A" w:rsidRDefault="007D128A" w:rsidP="00AE18E3">
            <w:pPr>
              <w:jc w:val="center"/>
            </w:pPr>
            <w:r>
              <w:t>3.924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11</w:t>
            </w:r>
          </w:p>
        </w:tc>
        <w:tc>
          <w:tcPr>
            <w:tcW w:w="1260" w:type="dxa"/>
            <w:tcBorders>
              <w:top w:val="nil"/>
              <w:left w:val="nil"/>
              <w:bottom w:val="nil"/>
              <w:right w:val="nil"/>
            </w:tcBorders>
            <w:shd w:val="clear" w:color="auto" w:fill="auto"/>
          </w:tcPr>
          <w:p w:rsidR="007D128A" w:rsidRDefault="007D128A" w:rsidP="00AE18E3">
            <w:pPr>
              <w:jc w:val="center"/>
            </w:pPr>
            <w:r>
              <w:t>114.342</w:t>
            </w:r>
          </w:p>
        </w:tc>
        <w:tc>
          <w:tcPr>
            <w:tcW w:w="900" w:type="dxa"/>
            <w:tcBorders>
              <w:top w:val="nil"/>
              <w:left w:val="nil"/>
              <w:bottom w:val="nil"/>
              <w:right w:val="nil"/>
            </w:tcBorders>
            <w:shd w:val="clear" w:color="auto" w:fill="auto"/>
          </w:tcPr>
          <w:p w:rsidR="007D128A" w:rsidRDefault="007D128A" w:rsidP="00AE18E3">
            <w:pPr>
              <w:jc w:val="center"/>
            </w:pPr>
            <w:r>
              <w:t>10.251</w:t>
            </w:r>
          </w:p>
        </w:tc>
        <w:tc>
          <w:tcPr>
            <w:tcW w:w="1800" w:type="dxa"/>
            <w:tcBorders>
              <w:top w:val="nil"/>
              <w:left w:val="nil"/>
              <w:bottom w:val="nil"/>
              <w:right w:val="nil"/>
            </w:tcBorders>
            <w:shd w:val="clear" w:color="auto" w:fill="auto"/>
          </w:tcPr>
          <w:p w:rsidR="007D128A" w:rsidRDefault="007D128A" w:rsidP="00AE18E3">
            <w:pPr>
              <w:jc w:val="center"/>
            </w:pPr>
            <w:r>
              <w:t>2.977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lastRenderedPageBreak/>
              <w:t>12</w:t>
            </w:r>
          </w:p>
        </w:tc>
        <w:tc>
          <w:tcPr>
            <w:tcW w:w="1260" w:type="dxa"/>
            <w:tcBorders>
              <w:top w:val="nil"/>
              <w:left w:val="nil"/>
              <w:bottom w:val="nil"/>
              <w:right w:val="nil"/>
            </w:tcBorders>
            <w:shd w:val="clear" w:color="auto" w:fill="auto"/>
          </w:tcPr>
          <w:p w:rsidR="007D128A" w:rsidRDefault="007D128A" w:rsidP="00AE18E3">
            <w:pPr>
              <w:jc w:val="center"/>
            </w:pPr>
            <w:r>
              <w:t>121.065</w:t>
            </w:r>
          </w:p>
        </w:tc>
        <w:tc>
          <w:tcPr>
            <w:tcW w:w="900" w:type="dxa"/>
            <w:tcBorders>
              <w:top w:val="nil"/>
              <w:left w:val="nil"/>
              <w:bottom w:val="nil"/>
              <w:right w:val="nil"/>
            </w:tcBorders>
            <w:shd w:val="clear" w:color="auto" w:fill="auto"/>
          </w:tcPr>
          <w:p w:rsidR="007D128A" w:rsidRDefault="007D128A" w:rsidP="00AE18E3">
            <w:pPr>
              <w:jc w:val="center"/>
            </w:pPr>
            <w:r>
              <w:t>8.558</w:t>
            </w:r>
          </w:p>
        </w:tc>
        <w:tc>
          <w:tcPr>
            <w:tcW w:w="1800" w:type="dxa"/>
            <w:tcBorders>
              <w:top w:val="nil"/>
              <w:left w:val="nil"/>
              <w:bottom w:val="nil"/>
              <w:right w:val="nil"/>
            </w:tcBorders>
            <w:shd w:val="clear" w:color="auto" w:fill="auto"/>
          </w:tcPr>
          <w:p w:rsidR="007D128A" w:rsidRDefault="007D128A" w:rsidP="00AE18E3">
            <w:pPr>
              <w:jc w:val="center"/>
            </w:pPr>
            <w:r>
              <w:t>11.910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13</w:t>
            </w:r>
          </w:p>
        </w:tc>
        <w:tc>
          <w:tcPr>
            <w:tcW w:w="1260" w:type="dxa"/>
            <w:tcBorders>
              <w:top w:val="nil"/>
              <w:left w:val="nil"/>
              <w:bottom w:val="nil"/>
              <w:right w:val="nil"/>
            </w:tcBorders>
            <w:shd w:val="clear" w:color="auto" w:fill="auto"/>
          </w:tcPr>
          <w:p w:rsidR="007D128A" w:rsidRDefault="007D128A" w:rsidP="00AE18E3">
            <w:pPr>
              <w:jc w:val="center"/>
            </w:pPr>
            <w:r>
              <w:t>127.233</w:t>
            </w:r>
          </w:p>
        </w:tc>
        <w:tc>
          <w:tcPr>
            <w:tcW w:w="900" w:type="dxa"/>
            <w:tcBorders>
              <w:top w:val="nil"/>
              <w:left w:val="nil"/>
              <w:bottom w:val="nil"/>
              <w:right w:val="nil"/>
            </w:tcBorders>
            <w:shd w:val="clear" w:color="auto" w:fill="auto"/>
          </w:tcPr>
          <w:p w:rsidR="007D128A" w:rsidRDefault="007D128A" w:rsidP="00AE18E3">
            <w:pPr>
              <w:jc w:val="center"/>
            </w:pPr>
            <w:r>
              <w:t>8.646</w:t>
            </w:r>
          </w:p>
        </w:tc>
        <w:tc>
          <w:tcPr>
            <w:tcW w:w="1800" w:type="dxa"/>
            <w:tcBorders>
              <w:top w:val="nil"/>
              <w:left w:val="nil"/>
              <w:bottom w:val="nil"/>
              <w:right w:val="nil"/>
            </w:tcBorders>
            <w:shd w:val="clear" w:color="auto" w:fill="auto"/>
          </w:tcPr>
          <w:p w:rsidR="007D128A" w:rsidRDefault="007D128A" w:rsidP="00AE18E3">
            <w:pPr>
              <w:jc w:val="center"/>
            </w:pPr>
            <w:r>
              <w:t>20.348</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14</w:t>
            </w:r>
          </w:p>
        </w:tc>
        <w:tc>
          <w:tcPr>
            <w:tcW w:w="1260" w:type="dxa"/>
            <w:tcBorders>
              <w:top w:val="nil"/>
              <w:left w:val="nil"/>
              <w:bottom w:val="nil"/>
              <w:right w:val="nil"/>
            </w:tcBorders>
            <w:shd w:val="clear" w:color="auto" w:fill="auto"/>
          </w:tcPr>
          <w:p w:rsidR="007D128A" w:rsidRDefault="007D128A" w:rsidP="00AE18E3">
            <w:pPr>
              <w:jc w:val="center"/>
            </w:pPr>
            <w:r>
              <w:t>135.914</w:t>
            </w:r>
          </w:p>
        </w:tc>
        <w:tc>
          <w:tcPr>
            <w:tcW w:w="900" w:type="dxa"/>
            <w:tcBorders>
              <w:top w:val="nil"/>
              <w:left w:val="nil"/>
              <w:bottom w:val="nil"/>
              <w:right w:val="nil"/>
            </w:tcBorders>
            <w:shd w:val="clear" w:color="auto" w:fill="auto"/>
          </w:tcPr>
          <w:p w:rsidR="007D128A" w:rsidRDefault="007D128A" w:rsidP="00AE18E3">
            <w:pPr>
              <w:jc w:val="center"/>
            </w:pPr>
            <w:r>
              <w:t>12.093</w:t>
            </w:r>
          </w:p>
        </w:tc>
        <w:tc>
          <w:tcPr>
            <w:tcW w:w="1800" w:type="dxa"/>
            <w:tcBorders>
              <w:top w:val="nil"/>
              <w:left w:val="nil"/>
              <w:bottom w:val="nil"/>
              <w:right w:val="nil"/>
            </w:tcBorders>
            <w:shd w:val="clear" w:color="auto" w:fill="auto"/>
          </w:tcPr>
          <w:p w:rsidR="007D128A" w:rsidRDefault="007D128A" w:rsidP="00AE18E3">
            <w:pPr>
              <w:jc w:val="center"/>
            </w:pPr>
            <w:r>
              <w:t>15.370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15</w:t>
            </w:r>
          </w:p>
        </w:tc>
        <w:tc>
          <w:tcPr>
            <w:tcW w:w="1260" w:type="dxa"/>
            <w:tcBorders>
              <w:top w:val="nil"/>
              <w:left w:val="nil"/>
              <w:bottom w:val="nil"/>
              <w:right w:val="nil"/>
            </w:tcBorders>
            <w:shd w:val="clear" w:color="auto" w:fill="auto"/>
          </w:tcPr>
          <w:p w:rsidR="007D128A" w:rsidRDefault="007D128A" w:rsidP="00AE18E3">
            <w:pPr>
              <w:jc w:val="center"/>
            </w:pPr>
            <w:r>
              <w:t>144.399</w:t>
            </w:r>
          </w:p>
        </w:tc>
        <w:tc>
          <w:tcPr>
            <w:tcW w:w="900" w:type="dxa"/>
            <w:tcBorders>
              <w:top w:val="nil"/>
              <w:left w:val="nil"/>
              <w:bottom w:val="nil"/>
              <w:right w:val="nil"/>
            </w:tcBorders>
            <w:shd w:val="clear" w:color="auto" w:fill="auto"/>
          </w:tcPr>
          <w:p w:rsidR="007D128A" w:rsidRDefault="007D128A" w:rsidP="00AE18E3">
            <w:pPr>
              <w:jc w:val="center"/>
            </w:pPr>
            <w:r>
              <w:t>13.974</w:t>
            </w:r>
          </w:p>
        </w:tc>
        <w:tc>
          <w:tcPr>
            <w:tcW w:w="1800" w:type="dxa"/>
            <w:tcBorders>
              <w:top w:val="nil"/>
              <w:left w:val="nil"/>
              <w:bottom w:val="nil"/>
              <w:right w:val="nil"/>
            </w:tcBorders>
            <w:shd w:val="clear" w:color="auto" w:fill="auto"/>
          </w:tcPr>
          <w:p w:rsidR="007D128A" w:rsidRDefault="007D128A" w:rsidP="00AE18E3">
            <w:pPr>
              <w:jc w:val="center"/>
            </w:pPr>
            <w:r>
              <w:t>4.594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16</w:t>
            </w:r>
          </w:p>
        </w:tc>
        <w:tc>
          <w:tcPr>
            <w:tcW w:w="1260" w:type="dxa"/>
            <w:tcBorders>
              <w:top w:val="nil"/>
              <w:left w:val="nil"/>
              <w:bottom w:val="nil"/>
              <w:right w:val="nil"/>
            </w:tcBorders>
            <w:shd w:val="clear" w:color="auto" w:fill="auto"/>
          </w:tcPr>
          <w:p w:rsidR="007D128A" w:rsidRDefault="007D128A" w:rsidP="00AE18E3">
            <w:pPr>
              <w:jc w:val="center"/>
            </w:pPr>
            <w:r>
              <w:t>154.279</w:t>
            </w:r>
          </w:p>
        </w:tc>
        <w:tc>
          <w:tcPr>
            <w:tcW w:w="900" w:type="dxa"/>
            <w:tcBorders>
              <w:top w:val="nil"/>
              <w:left w:val="nil"/>
              <w:bottom w:val="nil"/>
              <w:right w:val="nil"/>
            </w:tcBorders>
            <w:shd w:val="clear" w:color="auto" w:fill="auto"/>
          </w:tcPr>
          <w:p w:rsidR="007D128A" w:rsidRDefault="007D128A" w:rsidP="00AE18E3">
            <w:pPr>
              <w:jc w:val="center"/>
            </w:pPr>
            <w:r>
              <w:t>13.810</w:t>
            </w:r>
          </w:p>
        </w:tc>
        <w:tc>
          <w:tcPr>
            <w:tcW w:w="1800" w:type="dxa"/>
            <w:tcBorders>
              <w:top w:val="nil"/>
              <w:left w:val="nil"/>
              <w:bottom w:val="nil"/>
              <w:right w:val="nil"/>
            </w:tcBorders>
            <w:shd w:val="clear" w:color="auto" w:fill="auto"/>
          </w:tcPr>
          <w:p w:rsidR="007D128A" w:rsidRDefault="007D128A" w:rsidP="00AE18E3">
            <w:pPr>
              <w:jc w:val="center"/>
            </w:pPr>
            <w:r>
              <w:t>2.022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17</w:t>
            </w:r>
          </w:p>
        </w:tc>
        <w:tc>
          <w:tcPr>
            <w:tcW w:w="1260" w:type="dxa"/>
            <w:tcBorders>
              <w:top w:val="nil"/>
              <w:left w:val="nil"/>
              <w:bottom w:val="nil"/>
              <w:right w:val="nil"/>
            </w:tcBorders>
            <w:shd w:val="clear" w:color="auto" w:fill="auto"/>
          </w:tcPr>
          <w:p w:rsidR="007D128A" w:rsidRDefault="007D128A" w:rsidP="00AE18E3">
            <w:pPr>
              <w:jc w:val="center"/>
            </w:pPr>
            <w:r>
              <w:t>209.295</w:t>
            </w:r>
          </w:p>
        </w:tc>
        <w:tc>
          <w:tcPr>
            <w:tcW w:w="900" w:type="dxa"/>
            <w:tcBorders>
              <w:top w:val="nil"/>
              <w:left w:val="nil"/>
              <w:bottom w:val="nil"/>
              <w:right w:val="nil"/>
            </w:tcBorders>
            <w:shd w:val="clear" w:color="auto" w:fill="auto"/>
          </w:tcPr>
          <w:p w:rsidR="007D128A" w:rsidRDefault="007D128A" w:rsidP="00AE18E3">
            <w:pPr>
              <w:jc w:val="center"/>
            </w:pPr>
            <w:r>
              <w:t>14.175</w:t>
            </w:r>
          </w:p>
        </w:tc>
        <w:tc>
          <w:tcPr>
            <w:tcW w:w="1800" w:type="dxa"/>
            <w:tcBorders>
              <w:top w:val="nil"/>
              <w:left w:val="nil"/>
              <w:bottom w:val="nil"/>
              <w:right w:val="nil"/>
            </w:tcBorders>
            <w:shd w:val="clear" w:color="auto" w:fill="auto"/>
          </w:tcPr>
          <w:p w:rsidR="007D128A" w:rsidRDefault="007D128A" w:rsidP="00AE18E3">
            <w:pPr>
              <w:jc w:val="center"/>
            </w:pPr>
            <w:r>
              <w:t>4.587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18</w:t>
            </w:r>
          </w:p>
        </w:tc>
        <w:tc>
          <w:tcPr>
            <w:tcW w:w="1260" w:type="dxa"/>
            <w:tcBorders>
              <w:top w:val="nil"/>
              <w:left w:val="nil"/>
              <w:bottom w:val="nil"/>
              <w:right w:val="nil"/>
            </w:tcBorders>
            <w:shd w:val="clear" w:color="auto" w:fill="auto"/>
          </w:tcPr>
          <w:p w:rsidR="007D128A" w:rsidRDefault="007D128A" w:rsidP="00AE18E3">
            <w:pPr>
              <w:jc w:val="center"/>
            </w:pPr>
            <w:r>
              <w:t>214.727</w:t>
            </w:r>
          </w:p>
        </w:tc>
        <w:tc>
          <w:tcPr>
            <w:tcW w:w="900" w:type="dxa"/>
            <w:tcBorders>
              <w:top w:val="nil"/>
              <w:left w:val="nil"/>
              <w:bottom w:val="nil"/>
              <w:right w:val="nil"/>
            </w:tcBorders>
            <w:shd w:val="clear" w:color="auto" w:fill="auto"/>
          </w:tcPr>
          <w:p w:rsidR="007D128A" w:rsidRDefault="007D128A" w:rsidP="00AE18E3">
            <w:pPr>
              <w:jc w:val="center"/>
            </w:pPr>
            <w:r>
              <w:t>8.971</w:t>
            </w:r>
          </w:p>
        </w:tc>
        <w:tc>
          <w:tcPr>
            <w:tcW w:w="1800" w:type="dxa"/>
            <w:tcBorders>
              <w:top w:val="nil"/>
              <w:left w:val="nil"/>
              <w:bottom w:val="nil"/>
              <w:right w:val="nil"/>
            </w:tcBorders>
            <w:shd w:val="clear" w:color="auto" w:fill="auto"/>
          </w:tcPr>
          <w:p w:rsidR="007D128A" w:rsidRDefault="007D128A" w:rsidP="00AE18E3">
            <w:pPr>
              <w:jc w:val="center"/>
            </w:pPr>
            <w:r>
              <w:t>2.249</w:t>
            </w:r>
          </w:p>
        </w:tc>
        <w:tc>
          <w:tcPr>
            <w:tcW w:w="2520" w:type="dxa"/>
            <w:tcBorders>
              <w:top w:val="nil"/>
              <w:left w:val="nil"/>
              <w:bottom w:val="nil"/>
              <w:right w:val="nil"/>
            </w:tcBorders>
            <w:shd w:val="clear" w:color="auto" w:fill="auto"/>
          </w:tcPr>
          <w:p w:rsidR="007D128A" w:rsidRDefault="007D128A" w:rsidP="00AE18E3">
            <w:pPr>
              <w:jc w:val="center"/>
            </w:pPr>
            <w:r w:rsidRPr="00EA0B23">
              <w:rPr>
                <w:rFonts w:hint="eastAsia"/>
                <w:color w:val="000000"/>
                <w:sz w:val="22"/>
              </w:rPr>
              <w:t>羰基碳</w:t>
            </w:r>
          </w:p>
        </w:tc>
      </w:tr>
      <w:tr w:rsidR="007D128A" w:rsidTr="00AE18E3">
        <w:trPr>
          <w:trHeight w:val="253"/>
          <w:jc w:val="center"/>
        </w:trPr>
        <w:tc>
          <w:tcPr>
            <w:tcW w:w="900" w:type="dxa"/>
            <w:tcBorders>
              <w:top w:val="nil"/>
              <w:left w:val="nil"/>
              <w:right w:val="nil"/>
            </w:tcBorders>
            <w:shd w:val="clear" w:color="auto" w:fill="auto"/>
          </w:tcPr>
          <w:p w:rsidR="007D128A" w:rsidRDefault="007D128A" w:rsidP="00AE18E3">
            <w:pPr>
              <w:jc w:val="center"/>
            </w:pPr>
            <w:r>
              <w:t>19</w:t>
            </w:r>
          </w:p>
        </w:tc>
        <w:tc>
          <w:tcPr>
            <w:tcW w:w="1260" w:type="dxa"/>
            <w:tcBorders>
              <w:top w:val="nil"/>
              <w:left w:val="nil"/>
              <w:right w:val="nil"/>
            </w:tcBorders>
            <w:shd w:val="clear" w:color="auto" w:fill="auto"/>
          </w:tcPr>
          <w:p w:rsidR="007D128A" w:rsidRDefault="007D128A" w:rsidP="00AE18E3">
            <w:pPr>
              <w:jc w:val="center"/>
            </w:pPr>
            <w:r>
              <w:t>224.392</w:t>
            </w:r>
          </w:p>
        </w:tc>
        <w:tc>
          <w:tcPr>
            <w:tcW w:w="900" w:type="dxa"/>
            <w:tcBorders>
              <w:top w:val="nil"/>
              <w:left w:val="nil"/>
              <w:right w:val="nil"/>
            </w:tcBorders>
            <w:shd w:val="clear" w:color="auto" w:fill="auto"/>
          </w:tcPr>
          <w:p w:rsidR="007D128A" w:rsidRDefault="007D128A" w:rsidP="00AE18E3">
            <w:pPr>
              <w:jc w:val="center"/>
            </w:pPr>
            <w:r>
              <w:t>13.775</w:t>
            </w:r>
          </w:p>
        </w:tc>
        <w:tc>
          <w:tcPr>
            <w:tcW w:w="1800" w:type="dxa"/>
            <w:tcBorders>
              <w:top w:val="nil"/>
              <w:left w:val="nil"/>
              <w:right w:val="nil"/>
            </w:tcBorders>
            <w:shd w:val="clear" w:color="auto" w:fill="auto"/>
          </w:tcPr>
          <w:p w:rsidR="007D128A" w:rsidRDefault="007D128A" w:rsidP="00AE18E3">
            <w:pPr>
              <w:jc w:val="center"/>
            </w:pPr>
            <w:r>
              <w:t>2.580</w:t>
            </w:r>
          </w:p>
        </w:tc>
        <w:tc>
          <w:tcPr>
            <w:tcW w:w="2520" w:type="dxa"/>
            <w:tcBorders>
              <w:top w:val="nil"/>
              <w:left w:val="nil"/>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号沥青质</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3-11</w:t>
      </w:r>
      <w:r>
        <w:rPr>
          <w:rFonts w:hint="eastAsia"/>
          <w:sz w:val="24"/>
        </w:rPr>
        <w:t>所示，碳化学位移归属见表</w:t>
      </w:r>
      <w:r>
        <w:rPr>
          <w:rFonts w:hint="eastAsia"/>
          <w:sz w:val="24"/>
        </w:rPr>
        <w:t>3-12</w:t>
      </w:r>
      <w:r>
        <w:rPr>
          <w:rFonts w:hint="eastAsia"/>
          <w:sz w:val="24"/>
        </w:rPr>
        <w:t>。</w:t>
      </w:r>
    </w:p>
    <w:p w:rsidR="007D128A" w:rsidRDefault="007D128A" w:rsidP="007D128A">
      <w:pPr>
        <w:spacing w:line="360" w:lineRule="auto"/>
        <w:ind w:firstLineChars="200" w:firstLine="420"/>
        <w:jc w:val="center"/>
      </w:pPr>
      <w:r>
        <w:object w:dxaOrig="5151" w:dyaOrig="3906">
          <v:shape id="对象 25" o:spid="_x0000_i1034" type="#_x0000_t75" style="width:309.05pt;height:235pt;mso-position-horizontal-relative:page;mso-position-vertical-relative:page" o:ole="">
            <v:imagedata r:id="rId29" o:title="" croptop="5328f" cropbottom="4510f" cropleft="3445f" cropright="5458f"/>
          </v:shape>
          <o:OLEObject Type="Embed" ProgID="Origin50.Graph" ShapeID="对象 25" DrawAspect="Content" ObjectID="_1612022372" r:id="rId30"/>
        </w:object>
      </w:r>
    </w:p>
    <w:p w:rsidR="007D128A" w:rsidRDefault="007D128A" w:rsidP="007D128A">
      <w:pPr>
        <w:ind w:firstLineChars="200" w:firstLine="420"/>
        <w:jc w:val="center"/>
      </w:pPr>
      <w:r>
        <w:rPr>
          <w:rFonts w:ascii="楷体" w:eastAsia="楷体" w:hAnsi="楷体" w:hint="eastAsia"/>
        </w:rPr>
        <w:t>图</w:t>
      </w:r>
      <w:r>
        <w:rPr>
          <w:rFonts w:hint="eastAsia"/>
        </w:rPr>
        <w:t xml:space="preserve">3-11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3-11 Curve-fitted </w:t>
      </w:r>
      <w:r>
        <w:rPr>
          <w:rFonts w:hint="eastAsia"/>
          <w:vertAlign w:val="superscript"/>
        </w:rPr>
        <w:t>13</w:t>
      </w:r>
      <w:r>
        <w:rPr>
          <w:rFonts w:hint="eastAsia"/>
        </w:rPr>
        <w:t>CNMR spectrum of asphaltene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3-12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3-12 Parameters of </w:t>
      </w:r>
      <w:r>
        <w:rPr>
          <w:rFonts w:hint="eastAsia"/>
          <w:vertAlign w:val="superscript"/>
        </w:rPr>
        <w:t>13</w:t>
      </w:r>
      <w:r>
        <w:rPr>
          <w:rFonts w:hint="eastAsia"/>
        </w:rPr>
        <w:t>CNMR for asphaltene by curve-fitting</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440"/>
        <w:gridCol w:w="900"/>
        <w:gridCol w:w="1656"/>
        <w:gridCol w:w="2510"/>
      </w:tblGrid>
      <w:tr w:rsidR="007D128A" w:rsidRPr="00EA0B23" w:rsidTr="00AE18E3">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44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56"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1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c>
          <w:tcPr>
            <w:tcW w:w="720" w:type="dxa"/>
            <w:tcBorders>
              <w:left w:val="nil"/>
              <w:bottom w:val="nil"/>
              <w:right w:val="nil"/>
            </w:tcBorders>
            <w:shd w:val="clear" w:color="auto" w:fill="auto"/>
          </w:tcPr>
          <w:p w:rsidR="007D128A" w:rsidRDefault="007D128A" w:rsidP="00AE18E3">
            <w:pPr>
              <w:jc w:val="center"/>
            </w:pPr>
            <w:r>
              <w:t>1</w:t>
            </w:r>
          </w:p>
        </w:tc>
        <w:tc>
          <w:tcPr>
            <w:tcW w:w="1440" w:type="dxa"/>
            <w:tcBorders>
              <w:left w:val="nil"/>
              <w:bottom w:val="nil"/>
              <w:right w:val="nil"/>
            </w:tcBorders>
            <w:shd w:val="clear" w:color="auto" w:fill="auto"/>
          </w:tcPr>
          <w:p w:rsidR="007D128A" w:rsidRDefault="007D128A" w:rsidP="00AE18E3">
            <w:pPr>
              <w:jc w:val="center"/>
            </w:pPr>
            <w:r>
              <w:t>14.791</w:t>
            </w:r>
          </w:p>
        </w:tc>
        <w:tc>
          <w:tcPr>
            <w:tcW w:w="900" w:type="dxa"/>
            <w:tcBorders>
              <w:left w:val="nil"/>
              <w:bottom w:val="nil"/>
              <w:right w:val="nil"/>
            </w:tcBorders>
            <w:shd w:val="clear" w:color="auto" w:fill="auto"/>
          </w:tcPr>
          <w:p w:rsidR="007D128A" w:rsidRDefault="007D128A" w:rsidP="00AE18E3">
            <w:pPr>
              <w:jc w:val="center"/>
            </w:pPr>
            <w:r>
              <w:t>12.55</w:t>
            </w:r>
            <w:r>
              <w:rPr>
                <w:rFonts w:hint="eastAsia"/>
              </w:rPr>
              <w:t>1</w:t>
            </w:r>
          </w:p>
        </w:tc>
        <w:tc>
          <w:tcPr>
            <w:tcW w:w="1656" w:type="dxa"/>
            <w:tcBorders>
              <w:left w:val="nil"/>
              <w:bottom w:val="nil"/>
              <w:right w:val="nil"/>
            </w:tcBorders>
            <w:shd w:val="clear" w:color="auto" w:fill="auto"/>
          </w:tcPr>
          <w:p w:rsidR="007D128A" w:rsidRDefault="007D128A" w:rsidP="00AE18E3">
            <w:pPr>
              <w:jc w:val="center"/>
            </w:pPr>
            <w:r>
              <w:t>4.471</w:t>
            </w:r>
          </w:p>
        </w:tc>
        <w:tc>
          <w:tcPr>
            <w:tcW w:w="251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2</w:t>
            </w:r>
          </w:p>
        </w:tc>
        <w:tc>
          <w:tcPr>
            <w:tcW w:w="1440" w:type="dxa"/>
            <w:tcBorders>
              <w:top w:val="nil"/>
              <w:left w:val="nil"/>
              <w:bottom w:val="nil"/>
              <w:right w:val="nil"/>
            </w:tcBorders>
            <w:shd w:val="clear" w:color="auto" w:fill="auto"/>
          </w:tcPr>
          <w:p w:rsidR="007D128A" w:rsidRDefault="007D128A" w:rsidP="00AE18E3">
            <w:pPr>
              <w:jc w:val="center"/>
            </w:pPr>
            <w:r>
              <w:t>21.043</w:t>
            </w:r>
          </w:p>
        </w:tc>
        <w:tc>
          <w:tcPr>
            <w:tcW w:w="900" w:type="dxa"/>
            <w:tcBorders>
              <w:top w:val="nil"/>
              <w:left w:val="nil"/>
              <w:bottom w:val="nil"/>
              <w:right w:val="nil"/>
            </w:tcBorders>
            <w:shd w:val="clear" w:color="auto" w:fill="auto"/>
          </w:tcPr>
          <w:p w:rsidR="007D128A" w:rsidRDefault="007D128A" w:rsidP="00AE18E3">
            <w:pPr>
              <w:jc w:val="center"/>
            </w:pPr>
            <w:r>
              <w:t>8.383</w:t>
            </w:r>
          </w:p>
        </w:tc>
        <w:tc>
          <w:tcPr>
            <w:tcW w:w="1656" w:type="dxa"/>
            <w:tcBorders>
              <w:top w:val="nil"/>
              <w:left w:val="nil"/>
              <w:bottom w:val="nil"/>
              <w:right w:val="nil"/>
            </w:tcBorders>
            <w:shd w:val="clear" w:color="auto" w:fill="auto"/>
          </w:tcPr>
          <w:p w:rsidR="007D128A" w:rsidRDefault="007D128A" w:rsidP="00AE18E3">
            <w:pPr>
              <w:jc w:val="center"/>
            </w:pPr>
            <w:r>
              <w:t>5.871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3</w:t>
            </w:r>
          </w:p>
        </w:tc>
        <w:tc>
          <w:tcPr>
            <w:tcW w:w="1440" w:type="dxa"/>
            <w:tcBorders>
              <w:top w:val="nil"/>
              <w:left w:val="nil"/>
              <w:bottom w:val="nil"/>
              <w:right w:val="nil"/>
            </w:tcBorders>
            <w:shd w:val="clear" w:color="auto" w:fill="auto"/>
          </w:tcPr>
          <w:p w:rsidR="007D128A" w:rsidRDefault="007D128A" w:rsidP="00AE18E3">
            <w:pPr>
              <w:jc w:val="center"/>
            </w:pPr>
            <w:r>
              <w:t>30.083</w:t>
            </w:r>
          </w:p>
        </w:tc>
        <w:tc>
          <w:tcPr>
            <w:tcW w:w="900" w:type="dxa"/>
            <w:tcBorders>
              <w:top w:val="nil"/>
              <w:left w:val="nil"/>
              <w:bottom w:val="nil"/>
              <w:right w:val="nil"/>
            </w:tcBorders>
            <w:shd w:val="clear" w:color="auto" w:fill="auto"/>
          </w:tcPr>
          <w:p w:rsidR="007D128A" w:rsidRDefault="007D128A" w:rsidP="00AE18E3">
            <w:pPr>
              <w:jc w:val="center"/>
            </w:pPr>
            <w:r>
              <w:t>7.702</w:t>
            </w:r>
          </w:p>
        </w:tc>
        <w:tc>
          <w:tcPr>
            <w:tcW w:w="1656" w:type="dxa"/>
            <w:tcBorders>
              <w:top w:val="nil"/>
              <w:left w:val="nil"/>
              <w:bottom w:val="nil"/>
              <w:right w:val="nil"/>
            </w:tcBorders>
            <w:shd w:val="clear" w:color="auto" w:fill="auto"/>
          </w:tcPr>
          <w:p w:rsidR="007D128A" w:rsidRDefault="007D128A" w:rsidP="00AE18E3">
            <w:pPr>
              <w:jc w:val="center"/>
            </w:pPr>
            <w:r>
              <w:t>5.271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4</w:t>
            </w:r>
          </w:p>
        </w:tc>
        <w:tc>
          <w:tcPr>
            <w:tcW w:w="1440" w:type="dxa"/>
            <w:tcBorders>
              <w:top w:val="nil"/>
              <w:left w:val="nil"/>
              <w:bottom w:val="nil"/>
              <w:right w:val="nil"/>
            </w:tcBorders>
            <w:shd w:val="clear" w:color="auto" w:fill="auto"/>
          </w:tcPr>
          <w:p w:rsidR="007D128A" w:rsidRDefault="007D128A" w:rsidP="00AE18E3">
            <w:pPr>
              <w:jc w:val="center"/>
            </w:pPr>
            <w:r>
              <w:t>36.222</w:t>
            </w:r>
          </w:p>
        </w:tc>
        <w:tc>
          <w:tcPr>
            <w:tcW w:w="900" w:type="dxa"/>
            <w:tcBorders>
              <w:top w:val="nil"/>
              <w:left w:val="nil"/>
              <w:bottom w:val="nil"/>
              <w:right w:val="nil"/>
            </w:tcBorders>
            <w:shd w:val="clear" w:color="auto" w:fill="auto"/>
          </w:tcPr>
          <w:p w:rsidR="007D128A" w:rsidRDefault="007D128A" w:rsidP="00AE18E3">
            <w:pPr>
              <w:jc w:val="center"/>
            </w:pPr>
            <w:r>
              <w:t>7.869</w:t>
            </w:r>
          </w:p>
        </w:tc>
        <w:tc>
          <w:tcPr>
            <w:tcW w:w="1656" w:type="dxa"/>
            <w:tcBorders>
              <w:top w:val="nil"/>
              <w:left w:val="nil"/>
              <w:bottom w:val="nil"/>
              <w:right w:val="nil"/>
            </w:tcBorders>
            <w:shd w:val="clear" w:color="auto" w:fill="auto"/>
          </w:tcPr>
          <w:p w:rsidR="007D128A" w:rsidRDefault="007D128A" w:rsidP="00AE18E3">
            <w:pPr>
              <w:jc w:val="center"/>
            </w:pPr>
            <w:r>
              <w:t>5.932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5</w:t>
            </w:r>
          </w:p>
        </w:tc>
        <w:tc>
          <w:tcPr>
            <w:tcW w:w="1440" w:type="dxa"/>
            <w:tcBorders>
              <w:top w:val="nil"/>
              <w:left w:val="nil"/>
              <w:bottom w:val="nil"/>
              <w:right w:val="nil"/>
            </w:tcBorders>
            <w:shd w:val="clear" w:color="auto" w:fill="auto"/>
          </w:tcPr>
          <w:p w:rsidR="007D128A" w:rsidRDefault="007D128A" w:rsidP="00AE18E3">
            <w:pPr>
              <w:jc w:val="center"/>
            </w:pPr>
            <w:r>
              <w:t>42.105</w:t>
            </w:r>
          </w:p>
        </w:tc>
        <w:tc>
          <w:tcPr>
            <w:tcW w:w="900" w:type="dxa"/>
            <w:tcBorders>
              <w:top w:val="nil"/>
              <w:left w:val="nil"/>
              <w:bottom w:val="nil"/>
              <w:right w:val="nil"/>
            </w:tcBorders>
            <w:shd w:val="clear" w:color="auto" w:fill="auto"/>
          </w:tcPr>
          <w:p w:rsidR="007D128A" w:rsidRDefault="007D128A" w:rsidP="00AE18E3">
            <w:pPr>
              <w:jc w:val="center"/>
            </w:pPr>
            <w:r>
              <w:t>7.969</w:t>
            </w:r>
          </w:p>
        </w:tc>
        <w:tc>
          <w:tcPr>
            <w:tcW w:w="1656" w:type="dxa"/>
            <w:tcBorders>
              <w:top w:val="nil"/>
              <w:left w:val="nil"/>
              <w:bottom w:val="nil"/>
              <w:right w:val="nil"/>
            </w:tcBorders>
            <w:shd w:val="clear" w:color="auto" w:fill="auto"/>
          </w:tcPr>
          <w:p w:rsidR="007D128A" w:rsidRDefault="007D128A" w:rsidP="00AE18E3">
            <w:pPr>
              <w:jc w:val="center"/>
            </w:pPr>
            <w:r>
              <w:t>4.523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6</w:t>
            </w:r>
          </w:p>
        </w:tc>
        <w:tc>
          <w:tcPr>
            <w:tcW w:w="1440" w:type="dxa"/>
            <w:tcBorders>
              <w:top w:val="nil"/>
              <w:left w:val="nil"/>
              <w:bottom w:val="nil"/>
              <w:right w:val="nil"/>
            </w:tcBorders>
            <w:shd w:val="clear" w:color="auto" w:fill="auto"/>
          </w:tcPr>
          <w:p w:rsidR="007D128A" w:rsidRDefault="007D128A" w:rsidP="00AE18E3">
            <w:pPr>
              <w:jc w:val="center"/>
            </w:pPr>
            <w:r>
              <w:t>49.013</w:t>
            </w:r>
          </w:p>
        </w:tc>
        <w:tc>
          <w:tcPr>
            <w:tcW w:w="900" w:type="dxa"/>
            <w:tcBorders>
              <w:top w:val="nil"/>
              <w:left w:val="nil"/>
              <w:bottom w:val="nil"/>
              <w:right w:val="nil"/>
            </w:tcBorders>
            <w:shd w:val="clear" w:color="auto" w:fill="auto"/>
          </w:tcPr>
          <w:p w:rsidR="007D128A" w:rsidRDefault="007D128A" w:rsidP="00AE18E3">
            <w:pPr>
              <w:jc w:val="center"/>
            </w:pPr>
            <w:r>
              <w:t>8.657</w:t>
            </w:r>
          </w:p>
        </w:tc>
        <w:tc>
          <w:tcPr>
            <w:tcW w:w="1656" w:type="dxa"/>
            <w:tcBorders>
              <w:top w:val="nil"/>
              <w:left w:val="nil"/>
              <w:bottom w:val="nil"/>
              <w:right w:val="nil"/>
            </w:tcBorders>
            <w:shd w:val="clear" w:color="auto" w:fill="auto"/>
          </w:tcPr>
          <w:p w:rsidR="007D128A" w:rsidRDefault="007D128A" w:rsidP="00AE18E3">
            <w:pPr>
              <w:jc w:val="center"/>
            </w:pPr>
            <w:r>
              <w:t>2.358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7</w:t>
            </w:r>
          </w:p>
        </w:tc>
        <w:tc>
          <w:tcPr>
            <w:tcW w:w="1440" w:type="dxa"/>
            <w:tcBorders>
              <w:top w:val="nil"/>
              <w:left w:val="nil"/>
              <w:bottom w:val="nil"/>
              <w:right w:val="nil"/>
            </w:tcBorders>
            <w:shd w:val="clear" w:color="auto" w:fill="auto"/>
          </w:tcPr>
          <w:p w:rsidR="007D128A" w:rsidRDefault="007D128A" w:rsidP="00AE18E3">
            <w:pPr>
              <w:jc w:val="center"/>
            </w:pPr>
            <w:r>
              <w:t>54.969</w:t>
            </w:r>
          </w:p>
        </w:tc>
        <w:tc>
          <w:tcPr>
            <w:tcW w:w="900" w:type="dxa"/>
            <w:tcBorders>
              <w:top w:val="nil"/>
              <w:left w:val="nil"/>
              <w:bottom w:val="nil"/>
              <w:right w:val="nil"/>
            </w:tcBorders>
            <w:shd w:val="clear" w:color="auto" w:fill="auto"/>
          </w:tcPr>
          <w:p w:rsidR="007D128A" w:rsidRDefault="007D128A" w:rsidP="00AE18E3">
            <w:pPr>
              <w:jc w:val="center"/>
            </w:pPr>
            <w:r>
              <w:t>8.881</w:t>
            </w:r>
          </w:p>
        </w:tc>
        <w:tc>
          <w:tcPr>
            <w:tcW w:w="1656" w:type="dxa"/>
            <w:tcBorders>
              <w:top w:val="nil"/>
              <w:left w:val="nil"/>
              <w:bottom w:val="nil"/>
              <w:right w:val="nil"/>
            </w:tcBorders>
            <w:shd w:val="clear" w:color="auto" w:fill="auto"/>
          </w:tcPr>
          <w:p w:rsidR="007D128A" w:rsidRDefault="007D128A" w:rsidP="00AE18E3">
            <w:pPr>
              <w:jc w:val="center"/>
            </w:pPr>
            <w:r>
              <w:t>1.162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8</w:t>
            </w:r>
          </w:p>
        </w:tc>
        <w:tc>
          <w:tcPr>
            <w:tcW w:w="1440" w:type="dxa"/>
            <w:tcBorders>
              <w:top w:val="nil"/>
              <w:left w:val="nil"/>
              <w:bottom w:val="nil"/>
              <w:right w:val="nil"/>
            </w:tcBorders>
            <w:shd w:val="clear" w:color="auto" w:fill="auto"/>
          </w:tcPr>
          <w:p w:rsidR="007D128A" w:rsidRDefault="007D128A" w:rsidP="00AE18E3">
            <w:pPr>
              <w:jc w:val="center"/>
            </w:pPr>
            <w:r>
              <w:t>63.405</w:t>
            </w:r>
          </w:p>
        </w:tc>
        <w:tc>
          <w:tcPr>
            <w:tcW w:w="900" w:type="dxa"/>
            <w:tcBorders>
              <w:top w:val="nil"/>
              <w:left w:val="nil"/>
              <w:bottom w:val="nil"/>
              <w:right w:val="nil"/>
            </w:tcBorders>
            <w:shd w:val="clear" w:color="auto" w:fill="auto"/>
          </w:tcPr>
          <w:p w:rsidR="007D128A" w:rsidRDefault="007D128A" w:rsidP="00AE18E3">
            <w:pPr>
              <w:jc w:val="center"/>
            </w:pPr>
            <w:r>
              <w:t>27.324</w:t>
            </w:r>
          </w:p>
        </w:tc>
        <w:tc>
          <w:tcPr>
            <w:tcW w:w="1656" w:type="dxa"/>
            <w:tcBorders>
              <w:top w:val="nil"/>
              <w:left w:val="nil"/>
              <w:bottom w:val="nil"/>
              <w:right w:val="nil"/>
            </w:tcBorders>
            <w:shd w:val="clear" w:color="auto" w:fill="auto"/>
          </w:tcPr>
          <w:p w:rsidR="007D128A" w:rsidRDefault="007D128A" w:rsidP="00AE18E3">
            <w:pPr>
              <w:jc w:val="center"/>
            </w:pPr>
            <w:r>
              <w:t>0.980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9</w:t>
            </w:r>
          </w:p>
        </w:tc>
        <w:tc>
          <w:tcPr>
            <w:tcW w:w="1440" w:type="dxa"/>
            <w:tcBorders>
              <w:top w:val="nil"/>
              <w:left w:val="nil"/>
              <w:bottom w:val="nil"/>
              <w:right w:val="nil"/>
            </w:tcBorders>
            <w:shd w:val="clear" w:color="auto" w:fill="auto"/>
          </w:tcPr>
          <w:p w:rsidR="007D128A" w:rsidRDefault="007D128A" w:rsidP="00AE18E3">
            <w:pPr>
              <w:jc w:val="center"/>
            </w:pPr>
            <w:r>
              <w:t>106.957</w:t>
            </w:r>
          </w:p>
        </w:tc>
        <w:tc>
          <w:tcPr>
            <w:tcW w:w="900" w:type="dxa"/>
            <w:tcBorders>
              <w:top w:val="nil"/>
              <w:left w:val="nil"/>
              <w:bottom w:val="nil"/>
              <w:right w:val="nil"/>
            </w:tcBorders>
            <w:shd w:val="clear" w:color="auto" w:fill="auto"/>
          </w:tcPr>
          <w:p w:rsidR="007D128A" w:rsidRDefault="007D128A" w:rsidP="00AE18E3">
            <w:pPr>
              <w:jc w:val="center"/>
            </w:pPr>
            <w:r>
              <w:t>15.596</w:t>
            </w:r>
          </w:p>
        </w:tc>
        <w:tc>
          <w:tcPr>
            <w:tcW w:w="1656" w:type="dxa"/>
            <w:tcBorders>
              <w:top w:val="nil"/>
              <w:left w:val="nil"/>
              <w:bottom w:val="nil"/>
              <w:right w:val="nil"/>
            </w:tcBorders>
            <w:shd w:val="clear" w:color="auto" w:fill="auto"/>
          </w:tcPr>
          <w:p w:rsidR="007D128A" w:rsidRDefault="007D128A" w:rsidP="00AE18E3">
            <w:pPr>
              <w:jc w:val="center"/>
            </w:pPr>
            <w:r>
              <w:t>2.537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10</w:t>
            </w:r>
          </w:p>
        </w:tc>
        <w:tc>
          <w:tcPr>
            <w:tcW w:w="1440" w:type="dxa"/>
            <w:tcBorders>
              <w:top w:val="nil"/>
              <w:left w:val="nil"/>
              <w:bottom w:val="nil"/>
              <w:right w:val="nil"/>
            </w:tcBorders>
            <w:shd w:val="clear" w:color="auto" w:fill="auto"/>
          </w:tcPr>
          <w:p w:rsidR="007D128A" w:rsidRDefault="007D128A" w:rsidP="00AE18E3">
            <w:pPr>
              <w:jc w:val="center"/>
            </w:pPr>
            <w:r>
              <w:t>114.408</w:t>
            </w:r>
          </w:p>
        </w:tc>
        <w:tc>
          <w:tcPr>
            <w:tcW w:w="900" w:type="dxa"/>
            <w:tcBorders>
              <w:top w:val="nil"/>
              <w:left w:val="nil"/>
              <w:bottom w:val="nil"/>
              <w:right w:val="nil"/>
            </w:tcBorders>
            <w:shd w:val="clear" w:color="auto" w:fill="auto"/>
          </w:tcPr>
          <w:p w:rsidR="007D128A" w:rsidRDefault="007D128A" w:rsidP="00AE18E3">
            <w:pPr>
              <w:jc w:val="center"/>
            </w:pPr>
            <w:r>
              <w:t>9.211</w:t>
            </w:r>
          </w:p>
        </w:tc>
        <w:tc>
          <w:tcPr>
            <w:tcW w:w="1656" w:type="dxa"/>
            <w:tcBorders>
              <w:top w:val="nil"/>
              <w:left w:val="nil"/>
              <w:bottom w:val="nil"/>
              <w:right w:val="nil"/>
            </w:tcBorders>
            <w:shd w:val="clear" w:color="auto" w:fill="auto"/>
          </w:tcPr>
          <w:p w:rsidR="007D128A" w:rsidRDefault="007D128A" w:rsidP="00AE18E3">
            <w:pPr>
              <w:jc w:val="center"/>
            </w:pPr>
            <w:r>
              <w:t>3.615</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11</w:t>
            </w:r>
          </w:p>
        </w:tc>
        <w:tc>
          <w:tcPr>
            <w:tcW w:w="1440" w:type="dxa"/>
            <w:tcBorders>
              <w:top w:val="nil"/>
              <w:left w:val="nil"/>
              <w:bottom w:val="nil"/>
              <w:right w:val="nil"/>
            </w:tcBorders>
            <w:shd w:val="clear" w:color="auto" w:fill="auto"/>
          </w:tcPr>
          <w:p w:rsidR="007D128A" w:rsidRDefault="007D128A" w:rsidP="00AE18E3">
            <w:pPr>
              <w:jc w:val="center"/>
            </w:pPr>
            <w:r>
              <w:t>121.325</w:t>
            </w:r>
          </w:p>
        </w:tc>
        <w:tc>
          <w:tcPr>
            <w:tcW w:w="900" w:type="dxa"/>
            <w:tcBorders>
              <w:top w:val="nil"/>
              <w:left w:val="nil"/>
              <w:bottom w:val="nil"/>
              <w:right w:val="nil"/>
            </w:tcBorders>
            <w:shd w:val="clear" w:color="auto" w:fill="auto"/>
          </w:tcPr>
          <w:p w:rsidR="007D128A" w:rsidRDefault="007D128A" w:rsidP="00AE18E3">
            <w:pPr>
              <w:jc w:val="center"/>
            </w:pPr>
            <w:r>
              <w:t>8.761</w:t>
            </w:r>
          </w:p>
        </w:tc>
        <w:tc>
          <w:tcPr>
            <w:tcW w:w="1656" w:type="dxa"/>
            <w:tcBorders>
              <w:top w:val="nil"/>
              <w:left w:val="nil"/>
              <w:bottom w:val="nil"/>
              <w:right w:val="nil"/>
            </w:tcBorders>
            <w:shd w:val="clear" w:color="auto" w:fill="auto"/>
          </w:tcPr>
          <w:p w:rsidR="007D128A" w:rsidRDefault="007D128A" w:rsidP="00AE18E3">
            <w:pPr>
              <w:jc w:val="center"/>
            </w:pPr>
            <w:r>
              <w:t>12.547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lastRenderedPageBreak/>
              <w:t>12</w:t>
            </w:r>
          </w:p>
        </w:tc>
        <w:tc>
          <w:tcPr>
            <w:tcW w:w="1440" w:type="dxa"/>
            <w:tcBorders>
              <w:top w:val="nil"/>
              <w:left w:val="nil"/>
              <w:bottom w:val="nil"/>
              <w:right w:val="nil"/>
            </w:tcBorders>
            <w:shd w:val="clear" w:color="auto" w:fill="auto"/>
          </w:tcPr>
          <w:p w:rsidR="007D128A" w:rsidRDefault="007D128A" w:rsidP="00AE18E3">
            <w:pPr>
              <w:jc w:val="center"/>
            </w:pPr>
            <w:r>
              <w:t>127.482</w:t>
            </w:r>
          </w:p>
        </w:tc>
        <w:tc>
          <w:tcPr>
            <w:tcW w:w="900" w:type="dxa"/>
            <w:tcBorders>
              <w:top w:val="nil"/>
              <w:left w:val="nil"/>
              <w:bottom w:val="nil"/>
              <w:right w:val="nil"/>
            </w:tcBorders>
            <w:shd w:val="clear" w:color="auto" w:fill="auto"/>
          </w:tcPr>
          <w:p w:rsidR="007D128A" w:rsidRDefault="007D128A" w:rsidP="00AE18E3">
            <w:pPr>
              <w:jc w:val="center"/>
            </w:pPr>
            <w:r>
              <w:t>8.904</w:t>
            </w:r>
          </w:p>
        </w:tc>
        <w:tc>
          <w:tcPr>
            <w:tcW w:w="1656" w:type="dxa"/>
            <w:tcBorders>
              <w:top w:val="nil"/>
              <w:left w:val="nil"/>
              <w:bottom w:val="nil"/>
              <w:right w:val="nil"/>
            </w:tcBorders>
            <w:shd w:val="clear" w:color="auto" w:fill="auto"/>
          </w:tcPr>
          <w:p w:rsidR="007D128A" w:rsidRDefault="007D128A" w:rsidP="00AE18E3">
            <w:pPr>
              <w:jc w:val="center"/>
            </w:pPr>
            <w:r>
              <w:t>21.060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13</w:t>
            </w:r>
          </w:p>
        </w:tc>
        <w:tc>
          <w:tcPr>
            <w:tcW w:w="1440" w:type="dxa"/>
            <w:tcBorders>
              <w:top w:val="nil"/>
              <w:left w:val="nil"/>
              <w:bottom w:val="nil"/>
              <w:right w:val="nil"/>
            </w:tcBorders>
            <w:shd w:val="clear" w:color="auto" w:fill="auto"/>
          </w:tcPr>
          <w:p w:rsidR="007D128A" w:rsidRDefault="007D128A" w:rsidP="00AE18E3">
            <w:pPr>
              <w:jc w:val="center"/>
            </w:pPr>
            <w:r>
              <w:t>135.852</w:t>
            </w:r>
          </w:p>
        </w:tc>
        <w:tc>
          <w:tcPr>
            <w:tcW w:w="900" w:type="dxa"/>
            <w:tcBorders>
              <w:top w:val="nil"/>
              <w:left w:val="nil"/>
              <w:bottom w:val="nil"/>
              <w:right w:val="nil"/>
            </w:tcBorders>
            <w:shd w:val="clear" w:color="auto" w:fill="auto"/>
          </w:tcPr>
          <w:p w:rsidR="007D128A" w:rsidRDefault="007D128A" w:rsidP="00AE18E3">
            <w:pPr>
              <w:jc w:val="center"/>
            </w:pPr>
            <w:r>
              <w:t>11.230</w:t>
            </w:r>
          </w:p>
        </w:tc>
        <w:tc>
          <w:tcPr>
            <w:tcW w:w="1656" w:type="dxa"/>
            <w:tcBorders>
              <w:top w:val="nil"/>
              <w:left w:val="nil"/>
              <w:bottom w:val="nil"/>
              <w:right w:val="nil"/>
            </w:tcBorders>
            <w:shd w:val="clear" w:color="auto" w:fill="auto"/>
          </w:tcPr>
          <w:p w:rsidR="007D128A" w:rsidRDefault="007D128A" w:rsidP="00AE18E3">
            <w:pPr>
              <w:jc w:val="center"/>
            </w:pPr>
            <w:r>
              <w:t>12.739</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14</w:t>
            </w:r>
          </w:p>
        </w:tc>
        <w:tc>
          <w:tcPr>
            <w:tcW w:w="1440" w:type="dxa"/>
            <w:tcBorders>
              <w:top w:val="nil"/>
              <w:left w:val="nil"/>
              <w:bottom w:val="nil"/>
              <w:right w:val="nil"/>
            </w:tcBorders>
            <w:shd w:val="clear" w:color="auto" w:fill="auto"/>
          </w:tcPr>
          <w:p w:rsidR="007D128A" w:rsidRDefault="007D128A" w:rsidP="00AE18E3">
            <w:pPr>
              <w:jc w:val="center"/>
            </w:pPr>
            <w:r>
              <w:t>141.791</w:t>
            </w:r>
          </w:p>
        </w:tc>
        <w:tc>
          <w:tcPr>
            <w:tcW w:w="900" w:type="dxa"/>
            <w:tcBorders>
              <w:top w:val="nil"/>
              <w:left w:val="nil"/>
              <w:bottom w:val="nil"/>
              <w:right w:val="nil"/>
            </w:tcBorders>
            <w:shd w:val="clear" w:color="auto" w:fill="auto"/>
          </w:tcPr>
          <w:p w:rsidR="007D128A" w:rsidRDefault="007D128A" w:rsidP="00AE18E3">
            <w:pPr>
              <w:jc w:val="center"/>
            </w:pPr>
            <w:r>
              <w:t>10.614</w:t>
            </w:r>
          </w:p>
        </w:tc>
        <w:tc>
          <w:tcPr>
            <w:tcW w:w="1656" w:type="dxa"/>
            <w:tcBorders>
              <w:top w:val="nil"/>
              <w:left w:val="nil"/>
              <w:bottom w:val="nil"/>
              <w:right w:val="nil"/>
            </w:tcBorders>
            <w:shd w:val="clear" w:color="auto" w:fill="auto"/>
          </w:tcPr>
          <w:p w:rsidR="007D128A" w:rsidRDefault="007D128A" w:rsidP="00AE18E3">
            <w:pPr>
              <w:jc w:val="center"/>
            </w:pPr>
            <w:r>
              <w:t>5.123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15</w:t>
            </w:r>
          </w:p>
        </w:tc>
        <w:tc>
          <w:tcPr>
            <w:tcW w:w="1440" w:type="dxa"/>
            <w:tcBorders>
              <w:top w:val="nil"/>
              <w:left w:val="nil"/>
              <w:bottom w:val="nil"/>
              <w:right w:val="nil"/>
            </w:tcBorders>
            <w:shd w:val="clear" w:color="auto" w:fill="auto"/>
          </w:tcPr>
          <w:p w:rsidR="007D128A" w:rsidRDefault="007D128A" w:rsidP="00AE18E3">
            <w:pPr>
              <w:jc w:val="center"/>
            </w:pPr>
            <w:r>
              <w:t>152.761</w:t>
            </w:r>
          </w:p>
        </w:tc>
        <w:tc>
          <w:tcPr>
            <w:tcW w:w="900" w:type="dxa"/>
            <w:tcBorders>
              <w:top w:val="nil"/>
              <w:left w:val="nil"/>
              <w:bottom w:val="nil"/>
              <w:right w:val="nil"/>
            </w:tcBorders>
            <w:shd w:val="clear" w:color="auto" w:fill="auto"/>
          </w:tcPr>
          <w:p w:rsidR="007D128A" w:rsidRDefault="007D128A" w:rsidP="00AE18E3">
            <w:pPr>
              <w:jc w:val="center"/>
            </w:pPr>
            <w:r>
              <w:t>11.742</w:t>
            </w:r>
          </w:p>
        </w:tc>
        <w:tc>
          <w:tcPr>
            <w:tcW w:w="1656" w:type="dxa"/>
            <w:tcBorders>
              <w:top w:val="nil"/>
              <w:left w:val="nil"/>
              <w:bottom w:val="nil"/>
              <w:right w:val="nil"/>
            </w:tcBorders>
            <w:shd w:val="clear" w:color="auto" w:fill="auto"/>
          </w:tcPr>
          <w:p w:rsidR="007D128A" w:rsidRDefault="007D128A" w:rsidP="00AE18E3">
            <w:pPr>
              <w:jc w:val="center"/>
            </w:pPr>
            <w:r>
              <w:t>2.812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16</w:t>
            </w:r>
          </w:p>
        </w:tc>
        <w:tc>
          <w:tcPr>
            <w:tcW w:w="1440" w:type="dxa"/>
            <w:tcBorders>
              <w:top w:val="nil"/>
              <w:left w:val="nil"/>
              <w:bottom w:val="nil"/>
              <w:right w:val="nil"/>
            </w:tcBorders>
            <w:shd w:val="clear" w:color="auto" w:fill="auto"/>
          </w:tcPr>
          <w:p w:rsidR="007D128A" w:rsidRDefault="007D128A" w:rsidP="00AE18E3">
            <w:pPr>
              <w:jc w:val="center"/>
            </w:pPr>
            <w:r>
              <w:t>208.103</w:t>
            </w:r>
          </w:p>
        </w:tc>
        <w:tc>
          <w:tcPr>
            <w:tcW w:w="900" w:type="dxa"/>
            <w:tcBorders>
              <w:top w:val="nil"/>
              <w:left w:val="nil"/>
              <w:bottom w:val="nil"/>
              <w:right w:val="nil"/>
            </w:tcBorders>
            <w:shd w:val="clear" w:color="auto" w:fill="auto"/>
          </w:tcPr>
          <w:p w:rsidR="007D128A" w:rsidRDefault="007D128A" w:rsidP="00AE18E3">
            <w:pPr>
              <w:jc w:val="center"/>
            </w:pPr>
            <w:r>
              <w:t>11.871</w:t>
            </w:r>
          </w:p>
        </w:tc>
        <w:tc>
          <w:tcPr>
            <w:tcW w:w="1656" w:type="dxa"/>
            <w:tcBorders>
              <w:top w:val="nil"/>
              <w:left w:val="nil"/>
              <w:bottom w:val="nil"/>
              <w:right w:val="nil"/>
            </w:tcBorders>
            <w:shd w:val="clear" w:color="auto" w:fill="auto"/>
          </w:tcPr>
          <w:p w:rsidR="007D128A" w:rsidRDefault="007D128A" w:rsidP="00AE18E3">
            <w:pPr>
              <w:jc w:val="center"/>
            </w:pPr>
            <w:r>
              <w:t>2.858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17</w:t>
            </w:r>
          </w:p>
        </w:tc>
        <w:tc>
          <w:tcPr>
            <w:tcW w:w="1440" w:type="dxa"/>
            <w:tcBorders>
              <w:top w:val="nil"/>
              <w:left w:val="nil"/>
              <w:bottom w:val="nil"/>
              <w:right w:val="nil"/>
            </w:tcBorders>
            <w:shd w:val="clear" w:color="auto" w:fill="auto"/>
          </w:tcPr>
          <w:p w:rsidR="007D128A" w:rsidRDefault="007D128A" w:rsidP="00AE18E3">
            <w:pPr>
              <w:jc w:val="center"/>
            </w:pPr>
            <w:r>
              <w:t>215.016</w:t>
            </w:r>
          </w:p>
        </w:tc>
        <w:tc>
          <w:tcPr>
            <w:tcW w:w="900" w:type="dxa"/>
            <w:tcBorders>
              <w:top w:val="nil"/>
              <w:left w:val="nil"/>
              <w:bottom w:val="nil"/>
              <w:right w:val="nil"/>
            </w:tcBorders>
            <w:shd w:val="clear" w:color="auto" w:fill="auto"/>
          </w:tcPr>
          <w:p w:rsidR="007D128A" w:rsidRDefault="007D128A" w:rsidP="00AE18E3">
            <w:pPr>
              <w:jc w:val="center"/>
            </w:pPr>
            <w:r>
              <w:t>9.771</w:t>
            </w:r>
          </w:p>
        </w:tc>
        <w:tc>
          <w:tcPr>
            <w:tcW w:w="1656" w:type="dxa"/>
            <w:tcBorders>
              <w:top w:val="nil"/>
              <w:left w:val="nil"/>
              <w:bottom w:val="nil"/>
              <w:right w:val="nil"/>
            </w:tcBorders>
            <w:shd w:val="clear" w:color="auto" w:fill="auto"/>
          </w:tcPr>
          <w:p w:rsidR="007D128A" w:rsidRDefault="007D128A" w:rsidP="00AE18E3">
            <w:pPr>
              <w:jc w:val="center"/>
            </w:pPr>
            <w:r>
              <w:t>3.704</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c>
          <w:tcPr>
            <w:tcW w:w="720" w:type="dxa"/>
            <w:tcBorders>
              <w:top w:val="nil"/>
              <w:left w:val="nil"/>
              <w:bottom w:val="single" w:sz="4" w:space="0" w:color="auto"/>
              <w:right w:val="nil"/>
            </w:tcBorders>
            <w:shd w:val="clear" w:color="auto" w:fill="auto"/>
          </w:tcPr>
          <w:p w:rsidR="007D128A" w:rsidRDefault="007D128A" w:rsidP="00AE18E3">
            <w:pPr>
              <w:jc w:val="center"/>
            </w:pPr>
            <w:r>
              <w:t>18</w:t>
            </w:r>
          </w:p>
        </w:tc>
        <w:tc>
          <w:tcPr>
            <w:tcW w:w="1440" w:type="dxa"/>
            <w:tcBorders>
              <w:top w:val="nil"/>
              <w:left w:val="nil"/>
              <w:bottom w:val="single" w:sz="4" w:space="0" w:color="auto"/>
              <w:right w:val="nil"/>
            </w:tcBorders>
            <w:shd w:val="clear" w:color="auto" w:fill="auto"/>
          </w:tcPr>
          <w:p w:rsidR="007D128A" w:rsidRDefault="007D128A" w:rsidP="00AE18E3">
            <w:pPr>
              <w:jc w:val="center"/>
            </w:pPr>
            <w:r>
              <w:t>224.922</w:t>
            </w:r>
          </w:p>
        </w:tc>
        <w:tc>
          <w:tcPr>
            <w:tcW w:w="900" w:type="dxa"/>
            <w:tcBorders>
              <w:top w:val="nil"/>
              <w:left w:val="nil"/>
              <w:bottom w:val="single" w:sz="4" w:space="0" w:color="auto"/>
              <w:right w:val="nil"/>
            </w:tcBorders>
            <w:shd w:val="clear" w:color="auto" w:fill="auto"/>
          </w:tcPr>
          <w:p w:rsidR="007D128A" w:rsidRDefault="007D128A" w:rsidP="00AE18E3">
            <w:pPr>
              <w:jc w:val="center"/>
            </w:pPr>
            <w:r>
              <w:t>12.321</w:t>
            </w:r>
          </w:p>
        </w:tc>
        <w:tc>
          <w:tcPr>
            <w:tcW w:w="1656" w:type="dxa"/>
            <w:tcBorders>
              <w:top w:val="nil"/>
              <w:left w:val="nil"/>
              <w:bottom w:val="single" w:sz="4" w:space="0" w:color="auto"/>
              <w:right w:val="nil"/>
            </w:tcBorders>
            <w:shd w:val="clear" w:color="auto" w:fill="auto"/>
          </w:tcPr>
          <w:p w:rsidR="007D128A" w:rsidRDefault="007D128A" w:rsidP="00AE18E3">
            <w:pPr>
              <w:jc w:val="center"/>
            </w:pPr>
            <w:r>
              <w:t>2.429</w:t>
            </w:r>
          </w:p>
        </w:tc>
        <w:tc>
          <w:tcPr>
            <w:tcW w:w="2510" w:type="dxa"/>
            <w:tcBorders>
              <w:top w:val="nil"/>
              <w:left w:val="nil"/>
              <w:bottom w:val="single" w:sz="4" w:space="0" w:color="auto"/>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对</w:t>
      </w:r>
      <w:r>
        <w:rPr>
          <w:rFonts w:hint="eastAsia"/>
          <w:sz w:val="24"/>
          <w:vertAlign w:val="superscript"/>
        </w:rPr>
        <w:t>13</w:t>
      </w:r>
      <w:r>
        <w:rPr>
          <w:rFonts w:hint="eastAsia"/>
          <w:sz w:val="24"/>
        </w:rPr>
        <w:t>CNMR</w:t>
      </w:r>
      <w:r>
        <w:rPr>
          <w:rFonts w:hint="eastAsia"/>
          <w:sz w:val="24"/>
        </w:rPr>
        <w:t>核磁图</w:t>
      </w:r>
      <w:proofErr w:type="gramStart"/>
      <w:r>
        <w:rPr>
          <w:rFonts w:hint="eastAsia"/>
          <w:sz w:val="24"/>
        </w:rPr>
        <w:t>谱分峰</w:t>
      </w:r>
      <w:proofErr w:type="gramEnd"/>
      <w:r>
        <w:rPr>
          <w:rFonts w:hint="eastAsia"/>
          <w:sz w:val="24"/>
        </w:rPr>
        <w:t>处理之后，根据各个官能团的峰位归属和面积百分比计算出表征煤化学结构信息的</w:t>
      </w:r>
      <w:r>
        <w:rPr>
          <w:rFonts w:hint="eastAsia"/>
          <w:sz w:val="24"/>
        </w:rPr>
        <w:t>12</w:t>
      </w:r>
      <w:r>
        <w:rPr>
          <w:rFonts w:hint="eastAsia"/>
          <w:sz w:val="24"/>
        </w:rPr>
        <w:t>个结构参数，见表</w:t>
      </w:r>
      <w:r>
        <w:rPr>
          <w:rFonts w:hint="eastAsia"/>
          <w:sz w:val="24"/>
        </w:rPr>
        <w:t>3-13</w:t>
      </w:r>
      <w:r>
        <w:rPr>
          <w:rFonts w:hint="eastAsia"/>
          <w:sz w:val="24"/>
        </w:rPr>
        <w:t>。</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3-13 </w:t>
      </w:r>
      <w:r>
        <w:rPr>
          <w:rFonts w:ascii="楷体" w:eastAsia="楷体" w:hAnsi="楷体" w:hint="eastAsia"/>
        </w:rPr>
        <w:t>残煤和沥青质的结构参数表</w:t>
      </w:r>
    </w:p>
    <w:p w:rsidR="007D128A" w:rsidRDefault="007D128A" w:rsidP="007D128A">
      <w:pPr>
        <w:ind w:firstLineChars="200" w:firstLine="420"/>
        <w:jc w:val="center"/>
      </w:pPr>
      <w:r>
        <w:rPr>
          <w:rFonts w:hint="eastAsia"/>
        </w:rPr>
        <w:t>Table 3-13 Parameters of residue and asphaltene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584"/>
        <w:gridCol w:w="604"/>
        <w:gridCol w:w="605"/>
        <w:gridCol w:w="605"/>
        <w:gridCol w:w="605"/>
        <w:gridCol w:w="605"/>
        <w:gridCol w:w="689"/>
        <w:gridCol w:w="584"/>
        <w:gridCol w:w="689"/>
        <w:gridCol w:w="689"/>
        <w:gridCol w:w="584"/>
        <w:gridCol w:w="576"/>
      </w:tblGrid>
      <w:tr w:rsidR="007D128A" w:rsidRPr="00EA0B23" w:rsidTr="00AE18E3">
        <w:tc>
          <w:tcPr>
            <w:tcW w:w="1103"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p>
        </w:tc>
        <w:tc>
          <w:tcPr>
            <w:tcW w:w="60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C</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i/>
                <w:vertAlign w:val="superscript"/>
              </w:rPr>
              <w:t>’</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N</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H</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P</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B</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i/>
              </w:rPr>
              <w:t>fal</w:t>
            </w:r>
            <w:r w:rsidRPr="00EA0B23">
              <w:rPr>
                <w:i/>
                <w:vertAlign w:val="superscript"/>
              </w:rPr>
              <w:t>*</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H</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S</w:t>
            </w:r>
          </w:p>
        </w:tc>
        <w:tc>
          <w:tcPr>
            <w:tcW w:w="576"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O</w:t>
            </w:r>
          </w:p>
        </w:tc>
      </w:tr>
      <w:tr w:rsidR="007D128A" w:rsidTr="00AE18E3">
        <w:tc>
          <w:tcPr>
            <w:tcW w:w="1103" w:type="dxa"/>
            <w:tcBorders>
              <w:left w:val="nil"/>
              <w:bottom w:val="nil"/>
              <w:right w:val="nil"/>
            </w:tcBorders>
            <w:shd w:val="clear" w:color="auto" w:fill="auto"/>
          </w:tcPr>
          <w:p w:rsidR="007D128A" w:rsidRDefault="007D128A" w:rsidP="00AE18E3">
            <w:pPr>
              <w:jc w:val="center"/>
            </w:pPr>
            <w:r>
              <w:rPr>
                <w:rFonts w:hint="eastAsia"/>
              </w:rPr>
              <w:t>残煤</w:t>
            </w:r>
          </w:p>
        </w:tc>
        <w:tc>
          <w:tcPr>
            <w:tcW w:w="584" w:type="dxa"/>
            <w:tcBorders>
              <w:left w:val="nil"/>
              <w:bottom w:val="nil"/>
              <w:right w:val="nil"/>
            </w:tcBorders>
            <w:shd w:val="clear" w:color="auto" w:fill="auto"/>
          </w:tcPr>
          <w:p w:rsidR="007D128A" w:rsidRDefault="007D128A" w:rsidP="00AE18E3">
            <w:pPr>
              <w:jc w:val="center"/>
            </w:pPr>
            <w:r>
              <w:rPr>
                <w:rFonts w:hint="eastAsia"/>
              </w:rPr>
              <w:t>70.6</w:t>
            </w:r>
          </w:p>
        </w:tc>
        <w:tc>
          <w:tcPr>
            <w:tcW w:w="604" w:type="dxa"/>
            <w:tcBorders>
              <w:left w:val="nil"/>
              <w:bottom w:val="nil"/>
              <w:right w:val="nil"/>
            </w:tcBorders>
            <w:shd w:val="clear" w:color="auto" w:fill="auto"/>
          </w:tcPr>
          <w:p w:rsidR="007D128A" w:rsidRDefault="007D128A" w:rsidP="00AE18E3">
            <w:pPr>
              <w:jc w:val="center"/>
            </w:pPr>
            <w:r>
              <w:rPr>
                <w:rFonts w:hint="eastAsia"/>
              </w:rPr>
              <w:t>6.83</w:t>
            </w:r>
          </w:p>
        </w:tc>
        <w:tc>
          <w:tcPr>
            <w:tcW w:w="605" w:type="dxa"/>
            <w:tcBorders>
              <w:left w:val="nil"/>
              <w:bottom w:val="nil"/>
              <w:right w:val="nil"/>
            </w:tcBorders>
            <w:shd w:val="clear" w:color="auto" w:fill="auto"/>
          </w:tcPr>
          <w:p w:rsidR="007D128A" w:rsidRDefault="007D128A" w:rsidP="00AE18E3">
            <w:pPr>
              <w:jc w:val="center"/>
            </w:pPr>
            <w:r>
              <w:rPr>
                <w:rFonts w:hint="eastAsia"/>
              </w:rPr>
              <w:t>63.7</w:t>
            </w:r>
          </w:p>
        </w:tc>
        <w:tc>
          <w:tcPr>
            <w:tcW w:w="605" w:type="dxa"/>
            <w:tcBorders>
              <w:left w:val="nil"/>
              <w:bottom w:val="nil"/>
              <w:right w:val="nil"/>
            </w:tcBorders>
            <w:shd w:val="clear" w:color="auto" w:fill="auto"/>
          </w:tcPr>
          <w:p w:rsidR="007D128A" w:rsidRDefault="007D128A" w:rsidP="00AE18E3">
            <w:pPr>
              <w:jc w:val="center"/>
            </w:pPr>
            <w:r>
              <w:rPr>
                <w:rFonts w:hint="eastAsia"/>
              </w:rPr>
              <w:t>21.9</w:t>
            </w:r>
          </w:p>
        </w:tc>
        <w:tc>
          <w:tcPr>
            <w:tcW w:w="605" w:type="dxa"/>
            <w:tcBorders>
              <w:left w:val="nil"/>
              <w:bottom w:val="nil"/>
              <w:right w:val="nil"/>
            </w:tcBorders>
            <w:shd w:val="clear" w:color="auto" w:fill="auto"/>
          </w:tcPr>
          <w:p w:rsidR="007D128A" w:rsidRDefault="007D128A" w:rsidP="00AE18E3">
            <w:pPr>
              <w:jc w:val="center"/>
            </w:pPr>
            <w:r>
              <w:rPr>
                <w:rFonts w:hint="eastAsia"/>
              </w:rPr>
              <w:t>39.1</w:t>
            </w:r>
          </w:p>
        </w:tc>
        <w:tc>
          <w:tcPr>
            <w:tcW w:w="605" w:type="dxa"/>
            <w:tcBorders>
              <w:left w:val="nil"/>
              <w:bottom w:val="nil"/>
              <w:right w:val="nil"/>
            </w:tcBorders>
            <w:shd w:val="clear" w:color="auto" w:fill="auto"/>
          </w:tcPr>
          <w:p w:rsidR="007D128A" w:rsidRDefault="007D128A" w:rsidP="00AE18E3">
            <w:pPr>
              <w:jc w:val="center"/>
            </w:pPr>
            <w:r>
              <w:rPr>
                <w:rFonts w:hint="eastAsia"/>
              </w:rPr>
              <w:t>2.02</w:t>
            </w:r>
          </w:p>
        </w:tc>
        <w:tc>
          <w:tcPr>
            <w:tcW w:w="689" w:type="dxa"/>
            <w:tcBorders>
              <w:left w:val="nil"/>
              <w:bottom w:val="nil"/>
              <w:right w:val="nil"/>
            </w:tcBorders>
            <w:shd w:val="clear" w:color="auto" w:fill="auto"/>
          </w:tcPr>
          <w:p w:rsidR="007D128A" w:rsidRDefault="007D128A" w:rsidP="00AE18E3">
            <w:pPr>
              <w:jc w:val="center"/>
            </w:pPr>
            <w:r>
              <w:rPr>
                <w:rFonts w:hint="eastAsia"/>
              </w:rPr>
              <w:t>15.37</w:t>
            </w:r>
          </w:p>
        </w:tc>
        <w:tc>
          <w:tcPr>
            <w:tcW w:w="584" w:type="dxa"/>
            <w:tcBorders>
              <w:left w:val="nil"/>
              <w:bottom w:val="nil"/>
              <w:right w:val="nil"/>
            </w:tcBorders>
            <w:shd w:val="clear" w:color="auto" w:fill="auto"/>
          </w:tcPr>
          <w:p w:rsidR="007D128A" w:rsidRDefault="007D128A" w:rsidP="00AE18E3">
            <w:pPr>
              <w:jc w:val="center"/>
            </w:pPr>
            <w:r>
              <w:rPr>
                <w:rFonts w:hint="eastAsia"/>
              </w:rPr>
              <w:t>29.4</w:t>
            </w:r>
          </w:p>
        </w:tc>
        <w:tc>
          <w:tcPr>
            <w:tcW w:w="689" w:type="dxa"/>
            <w:tcBorders>
              <w:left w:val="nil"/>
              <w:bottom w:val="nil"/>
              <w:right w:val="nil"/>
            </w:tcBorders>
            <w:shd w:val="clear" w:color="auto" w:fill="auto"/>
          </w:tcPr>
          <w:p w:rsidR="007D128A" w:rsidRDefault="007D128A" w:rsidP="00AE18E3">
            <w:pPr>
              <w:jc w:val="center"/>
            </w:pPr>
            <w:r>
              <w:rPr>
                <w:rFonts w:hint="eastAsia"/>
              </w:rPr>
              <w:t>13.8</w:t>
            </w:r>
          </w:p>
        </w:tc>
        <w:tc>
          <w:tcPr>
            <w:tcW w:w="689" w:type="dxa"/>
            <w:tcBorders>
              <w:left w:val="nil"/>
              <w:bottom w:val="nil"/>
              <w:right w:val="nil"/>
            </w:tcBorders>
            <w:shd w:val="clear" w:color="auto" w:fill="auto"/>
          </w:tcPr>
          <w:p w:rsidR="007D128A" w:rsidRDefault="007D128A" w:rsidP="00AE18E3">
            <w:pPr>
              <w:jc w:val="center"/>
            </w:pPr>
            <w:r>
              <w:rPr>
                <w:rFonts w:hint="eastAsia"/>
              </w:rPr>
              <w:t>10.17</w:t>
            </w:r>
          </w:p>
        </w:tc>
        <w:tc>
          <w:tcPr>
            <w:tcW w:w="584" w:type="dxa"/>
            <w:tcBorders>
              <w:left w:val="nil"/>
              <w:bottom w:val="nil"/>
              <w:right w:val="nil"/>
            </w:tcBorders>
            <w:shd w:val="clear" w:color="auto" w:fill="auto"/>
          </w:tcPr>
          <w:p w:rsidR="007D128A" w:rsidRDefault="007D128A" w:rsidP="00AE18E3">
            <w:pPr>
              <w:jc w:val="center"/>
            </w:pPr>
            <w:r>
              <w:rPr>
                <w:rFonts w:hint="eastAsia"/>
              </w:rPr>
              <w:t>4.59</w:t>
            </w:r>
          </w:p>
        </w:tc>
        <w:tc>
          <w:tcPr>
            <w:tcW w:w="576" w:type="dxa"/>
            <w:tcBorders>
              <w:left w:val="nil"/>
              <w:bottom w:val="nil"/>
              <w:right w:val="nil"/>
            </w:tcBorders>
            <w:shd w:val="clear" w:color="auto" w:fill="auto"/>
          </w:tcPr>
          <w:p w:rsidR="007D128A" w:rsidRDefault="007D128A" w:rsidP="00AE18E3">
            <w:pPr>
              <w:jc w:val="center"/>
            </w:pPr>
            <w:r>
              <w:rPr>
                <w:rFonts w:hint="eastAsia"/>
              </w:rPr>
              <w:t>5.4</w:t>
            </w:r>
          </w:p>
        </w:tc>
      </w:tr>
      <w:tr w:rsidR="007D128A" w:rsidTr="00AE18E3">
        <w:tc>
          <w:tcPr>
            <w:tcW w:w="1103" w:type="dxa"/>
            <w:tcBorders>
              <w:top w:val="nil"/>
              <w:left w:val="nil"/>
              <w:right w:val="nil"/>
            </w:tcBorders>
            <w:shd w:val="clear" w:color="auto" w:fill="auto"/>
          </w:tcPr>
          <w:p w:rsidR="007D128A" w:rsidRDefault="007D128A" w:rsidP="00AE18E3">
            <w:pPr>
              <w:jc w:val="center"/>
            </w:pPr>
            <w:r>
              <w:rPr>
                <w:rFonts w:hint="eastAsia"/>
              </w:rPr>
              <w:t>沥青质</w:t>
            </w:r>
          </w:p>
        </w:tc>
        <w:tc>
          <w:tcPr>
            <w:tcW w:w="584" w:type="dxa"/>
            <w:tcBorders>
              <w:top w:val="nil"/>
              <w:left w:val="nil"/>
              <w:right w:val="nil"/>
            </w:tcBorders>
            <w:shd w:val="clear" w:color="auto" w:fill="auto"/>
          </w:tcPr>
          <w:p w:rsidR="007D128A" w:rsidRDefault="007D128A" w:rsidP="00AE18E3">
            <w:pPr>
              <w:jc w:val="center"/>
            </w:pPr>
            <w:r>
              <w:rPr>
                <w:rFonts w:hint="eastAsia"/>
              </w:rPr>
              <w:t>70</w:t>
            </w:r>
          </w:p>
        </w:tc>
        <w:tc>
          <w:tcPr>
            <w:tcW w:w="604" w:type="dxa"/>
            <w:tcBorders>
              <w:top w:val="nil"/>
              <w:left w:val="nil"/>
              <w:right w:val="nil"/>
            </w:tcBorders>
            <w:shd w:val="clear" w:color="auto" w:fill="auto"/>
          </w:tcPr>
          <w:p w:rsidR="007D128A" w:rsidRDefault="007D128A" w:rsidP="00AE18E3">
            <w:pPr>
              <w:jc w:val="center"/>
            </w:pPr>
            <w:r>
              <w:rPr>
                <w:rFonts w:hint="eastAsia"/>
              </w:rPr>
              <w:t>7.2</w:t>
            </w:r>
          </w:p>
        </w:tc>
        <w:tc>
          <w:tcPr>
            <w:tcW w:w="605" w:type="dxa"/>
            <w:tcBorders>
              <w:top w:val="nil"/>
              <w:left w:val="nil"/>
              <w:right w:val="nil"/>
            </w:tcBorders>
            <w:shd w:val="clear" w:color="auto" w:fill="auto"/>
          </w:tcPr>
          <w:p w:rsidR="007D128A" w:rsidRDefault="007D128A" w:rsidP="00AE18E3">
            <w:pPr>
              <w:jc w:val="center"/>
            </w:pPr>
            <w:r>
              <w:rPr>
                <w:rFonts w:hint="eastAsia"/>
              </w:rPr>
              <w:t>62.8</w:t>
            </w:r>
          </w:p>
        </w:tc>
        <w:tc>
          <w:tcPr>
            <w:tcW w:w="605" w:type="dxa"/>
            <w:tcBorders>
              <w:top w:val="nil"/>
              <w:left w:val="nil"/>
              <w:right w:val="nil"/>
            </w:tcBorders>
            <w:shd w:val="clear" w:color="auto" w:fill="auto"/>
          </w:tcPr>
          <w:p w:rsidR="007D128A" w:rsidRDefault="007D128A" w:rsidP="00AE18E3">
            <w:pPr>
              <w:jc w:val="center"/>
            </w:pPr>
            <w:r>
              <w:rPr>
                <w:rFonts w:hint="eastAsia"/>
              </w:rPr>
              <w:t>20.6</w:t>
            </w:r>
          </w:p>
        </w:tc>
        <w:tc>
          <w:tcPr>
            <w:tcW w:w="605" w:type="dxa"/>
            <w:tcBorders>
              <w:top w:val="nil"/>
              <w:left w:val="nil"/>
              <w:right w:val="nil"/>
            </w:tcBorders>
            <w:shd w:val="clear" w:color="auto" w:fill="auto"/>
          </w:tcPr>
          <w:p w:rsidR="007D128A" w:rsidRDefault="007D128A" w:rsidP="00AE18E3">
            <w:pPr>
              <w:jc w:val="center"/>
            </w:pPr>
            <w:r>
              <w:rPr>
                <w:rFonts w:hint="eastAsia"/>
              </w:rPr>
              <w:t>39.7</w:t>
            </w:r>
          </w:p>
        </w:tc>
        <w:tc>
          <w:tcPr>
            <w:tcW w:w="605" w:type="dxa"/>
            <w:tcBorders>
              <w:top w:val="nil"/>
              <w:left w:val="nil"/>
              <w:right w:val="nil"/>
            </w:tcBorders>
            <w:shd w:val="clear" w:color="auto" w:fill="auto"/>
          </w:tcPr>
          <w:p w:rsidR="007D128A" w:rsidRDefault="007D128A" w:rsidP="00AE18E3">
            <w:pPr>
              <w:jc w:val="center"/>
            </w:pPr>
            <w:r>
              <w:rPr>
                <w:rFonts w:hint="eastAsia"/>
              </w:rPr>
              <w:t>2.81</w:t>
            </w:r>
          </w:p>
        </w:tc>
        <w:tc>
          <w:tcPr>
            <w:tcW w:w="689" w:type="dxa"/>
            <w:tcBorders>
              <w:top w:val="nil"/>
              <w:left w:val="nil"/>
              <w:right w:val="nil"/>
            </w:tcBorders>
            <w:shd w:val="clear" w:color="auto" w:fill="auto"/>
          </w:tcPr>
          <w:p w:rsidR="007D128A" w:rsidRDefault="007D128A" w:rsidP="00AE18E3">
            <w:pPr>
              <w:jc w:val="center"/>
            </w:pPr>
            <w:r>
              <w:rPr>
                <w:rFonts w:hint="eastAsia"/>
              </w:rPr>
              <w:t>12.73</w:t>
            </w:r>
          </w:p>
        </w:tc>
        <w:tc>
          <w:tcPr>
            <w:tcW w:w="584" w:type="dxa"/>
            <w:tcBorders>
              <w:top w:val="nil"/>
              <w:left w:val="nil"/>
              <w:right w:val="nil"/>
            </w:tcBorders>
            <w:shd w:val="clear" w:color="auto" w:fill="auto"/>
          </w:tcPr>
          <w:p w:rsidR="007D128A" w:rsidRDefault="007D128A" w:rsidP="00AE18E3">
            <w:pPr>
              <w:jc w:val="center"/>
            </w:pPr>
            <w:r>
              <w:rPr>
                <w:rFonts w:hint="eastAsia"/>
              </w:rPr>
              <w:t>30</w:t>
            </w:r>
          </w:p>
        </w:tc>
        <w:tc>
          <w:tcPr>
            <w:tcW w:w="689" w:type="dxa"/>
            <w:tcBorders>
              <w:top w:val="nil"/>
              <w:left w:val="nil"/>
              <w:right w:val="nil"/>
            </w:tcBorders>
            <w:shd w:val="clear" w:color="auto" w:fill="auto"/>
          </w:tcPr>
          <w:p w:rsidR="007D128A" w:rsidRDefault="007D128A" w:rsidP="00AE18E3">
            <w:pPr>
              <w:jc w:val="center"/>
            </w:pPr>
            <w:r>
              <w:rPr>
                <w:rFonts w:hint="eastAsia"/>
              </w:rPr>
              <w:t>14.86</w:t>
            </w:r>
          </w:p>
        </w:tc>
        <w:tc>
          <w:tcPr>
            <w:tcW w:w="689" w:type="dxa"/>
            <w:tcBorders>
              <w:top w:val="nil"/>
              <w:left w:val="nil"/>
              <w:right w:val="nil"/>
            </w:tcBorders>
            <w:shd w:val="clear" w:color="auto" w:fill="auto"/>
          </w:tcPr>
          <w:p w:rsidR="007D128A" w:rsidRDefault="007D128A" w:rsidP="00AE18E3">
            <w:pPr>
              <w:jc w:val="center"/>
            </w:pPr>
            <w:r>
              <w:rPr>
                <w:rFonts w:hint="eastAsia"/>
              </w:rPr>
              <w:t>11.2</w:t>
            </w:r>
          </w:p>
        </w:tc>
        <w:tc>
          <w:tcPr>
            <w:tcW w:w="584" w:type="dxa"/>
            <w:tcBorders>
              <w:top w:val="nil"/>
              <w:left w:val="nil"/>
              <w:right w:val="nil"/>
            </w:tcBorders>
            <w:shd w:val="clear" w:color="auto" w:fill="auto"/>
          </w:tcPr>
          <w:p w:rsidR="007D128A" w:rsidRDefault="007D128A" w:rsidP="00AE18E3">
            <w:pPr>
              <w:jc w:val="center"/>
            </w:pPr>
            <w:r>
              <w:rPr>
                <w:rFonts w:hint="eastAsia"/>
              </w:rPr>
              <w:t>5.1</w:t>
            </w:r>
          </w:p>
        </w:tc>
        <w:tc>
          <w:tcPr>
            <w:tcW w:w="576" w:type="dxa"/>
            <w:tcBorders>
              <w:top w:val="nil"/>
              <w:left w:val="nil"/>
              <w:right w:val="nil"/>
            </w:tcBorders>
            <w:shd w:val="clear" w:color="auto" w:fill="auto"/>
          </w:tcPr>
          <w:p w:rsidR="007D128A" w:rsidRDefault="007D128A" w:rsidP="00AE18E3">
            <w:pPr>
              <w:jc w:val="center"/>
            </w:pPr>
            <w:r>
              <w:rPr>
                <w:rFonts w:hint="eastAsia"/>
              </w:rPr>
              <w:t>4.5</w:t>
            </w:r>
          </w:p>
        </w:tc>
      </w:tr>
    </w:tbl>
    <w:p w:rsidR="007D128A" w:rsidRDefault="007D128A" w:rsidP="007D128A">
      <w:pPr>
        <w:spacing w:line="360" w:lineRule="auto"/>
        <w:ind w:firstLineChars="200" w:firstLine="420"/>
        <w:rPr>
          <w:szCs w:val="21"/>
        </w:rPr>
      </w:pPr>
      <w:r>
        <w:rPr>
          <w:rFonts w:hint="eastAsia"/>
          <w:szCs w:val="21"/>
        </w:rPr>
        <w:t>注释：</w:t>
      </w:r>
      <w:r>
        <w:rPr>
          <w:rFonts w:hint="eastAsia"/>
          <w:i/>
          <w:szCs w:val="21"/>
        </w:rPr>
        <w:t>fa</w:t>
      </w:r>
      <w:r>
        <w:rPr>
          <w:rFonts w:hint="eastAsia"/>
          <w:i/>
          <w:szCs w:val="21"/>
          <w:vertAlign w:val="superscript"/>
        </w:rPr>
        <w:t>c</w:t>
      </w:r>
      <w:r>
        <w:rPr>
          <w:rFonts w:hint="eastAsia"/>
          <w:szCs w:val="21"/>
        </w:rPr>
        <w:t>-</w:t>
      </w:r>
      <w:r>
        <w:rPr>
          <w:rFonts w:hint="eastAsia"/>
          <w:szCs w:val="21"/>
        </w:rPr>
        <w:t>与羰基相连的芳香碳；</w:t>
      </w:r>
      <w:r>
        <w:rPr>
          <w:rFonts w:hint="eastAsia"/>
          <w:i/>
          <w:szCs w:val="21"/>
        </w:rPr>
        <w:t>fa</w:t>
      </w:r>
      <w:proofErr w:type="gramStart"/>
      <w:r>
        <w:rPr>
          <w:i/>
          <w:szCs w:val="21"/>
          <w:vertAlign w:val="superscript"/>
        </w:rPr>
        <w:t>’</w:t>
      </w:r>
      <w:proofErr w:type="gramEnd"/>
      <w:r>
        <w:rPr>
          <w:rFonts w:hint="eastAsia"/>
          <w:szCs w:val="21"/>
        </w:rPr>
        <w:t>-</w:t>
      </w:r>
      <w:proofErr w:type="gramStart"/>
      <w:r>
        <w:rPr>
          <w:rFonts w:hint="eastAsia"/>
          <w:szCs w:val="21"/>
        </w:rPr>
        <w:t>芳碳率</w:t>
      </w:r>
      <w:proofErr w:type="gramEnd"/>
      <w:r>
        <w:rPr>
          <w:rFonts w:hint="eastAsia"/>
          <w:szCs w:val="21"/>
        </w:rPr>
        <w:t>；</w:t>
      </w:r>
      <w:r>
        <w:rPr>
          <w:rFonts w:hint="eastAsia"/>
          <w:i/>
          <w:szCs w:val="21"/>
        </w:rPr>
        <w:t>fa</w:t>
      </w:r>
      <w:r>
        <w:rPr>
          <w:rFonts w:hint="eastAsia"/>
          <w:i/>
          <w:szCs w:val="21"/>
          <w:vertAlign w:val="superscript"/>
        </w:rPr>
        <w:t>N</w:t>
      </w:r>
      <w:r>
        <w:rPr>
          <w:rFonts w:hint="eastAsia"/>
          <w:szCs w:val="21"/>
        </w:rPr>
        <w:t>-</w:t>
      </w:r>
      <w:r>
        <w:rPr>
          <w:rFonts w:hint="eastAsia"/>
          <w:szCs w:val="21"/>
        </w:rPr>
        <w:t>非质子化碳；</w:t>
      </w:r>
      <w:r>
        <w:rPr>
          <w:rFonts w:hint="eastAsia"/>
          <w:i/>
          <w:szCs w:val="21"/>
        </w:rPr>
        <w:t>fa</w:t>
      </w:r>
      <w:r>
        <w:rPr>
          <w:rFonts w:hint="eastAsia"/>
          <w:i/>
          <w:szCs w:val="21"/>
          <w:vertAlign w:val="superscript"/>
        </w:rPr>
        <w:t>H</w:t>
      </w:r>
      <w:r>
        <w:rPr>
          <w:rFonts w:hint="eastAsia"/>
          <w:szCs w:val="21"/>
        </w:rPr>
        <w:t>-</w:t>
      </w:r>
      <w:r>
        <w:rPr>
          <w:rFonts w:hint="eastAsia"/>
          <w:szCs w:val="21"/>
        </w:rPr>
        <w:t>质子化芳碳；</w:t>
      </w:r>
      <w:r>
        <w:rPr>
          <w:rFonts w:hint="eastAsia"/>
          <w:i/>
          <w:szCs w:val="21"/>
        </w:rPr>
        <w:t>fa</w:t>
      </w:r>
      <w:r>
        <w:rPr>
          <w:rFonts w:hint="eastAsia"/>
          <w:i/>
          <w:szCs w:val="21"/>
          <w:vertAlign w:val="superscript"/>
        </w:rPr>
        <w:t>P</w:t>
      </w:r>
      <w:r>
        <w:rPr>
          <w:rFonts w:hint="eastAsia"/>
          <w:szCs w:val="21"/>
        </w:rPr>
        <w:t>-</w:t>
      </w:r>
      <w:r>
        <w:rPr>
          <w:rFonts w:hint="eastAsia"/>
          <w:szCs w:val="21"/>
        </w:rPr>
        <w:t>与氧原子相连的芳碳；</w:t>
      </w:r>
      <w:r>
        <w:rPr>
          <w:rFonts w:hint="eastAsia"/>
          <w:i/>
          <w:szCs w:val="21"/>
        </w:rPr>
        <w:t>fa</w:t>
      </w:r>
      <w:r>
        <w:rPr>
          <w:rFonts w:hint="eastAsia"/>
          <w:i/>
          <w:szCs w:val="21"/>
          <w:vertAlign w:val="superscript"/>
        </w:rPr>
        <w:t>B</w:t>
      </w:r>
      <w:r>
        <w:rPr>
          <w:rFonts w:hint="eastAsia"/>
          <w:szCs w:val="21"/>
        </w:rPr>
        <w:t>-</w:t>
      </w:r>
      <w:r>
        <w:rPr>
          <w:rFonts w:hint="eastAsia"/>
          <w:szCs w:val="21"/>
        </w:rPr>
        <w:t>桥接芳碳；</w:t>
      </w:r>
      <w:r>
        <w:rPr>
          <w:rFonts w:hint="eastAsia"/>
          <w:i/>
          <w:szCs w:val="21"/>
        </w:rPr>
        <w:t>fal</w:t>
      </w:r>
      <w:r>
        <w:rPr>
          <w:rFonts w:hint="eastAsia"/>
          <w:szCs w:val="21"/>
        </w:rPr>
        <w:t>-</w:t>
      </w:r>
      <w:r>
        <w:rPr>
          <w:rFonts w:hint="eastAsia"/>
          <w:szCs w:val="21"/>
        </w:rPr>
        <w:t>脂肪烃；</w:t>
      </w:r>
      <w:r>
        <w:rPr>
          <w:rFonts w:hint="eastAsia"/>
          <w:i/>
          <w:szCs w:val="21"/>
        </w:rPr>
        <w:t>fal</w:t>
      </w:r>
      <w:r>
        <w:rPr>
          <w:rFonts w:hint="eastAsia"/>
          <w:i/>
          <w:szCs w:val="21"/>
          <w:vertAlign w:val="superscript"/>
        </w:rPr>
        <w:t>*</w:t>
      </w:r>
      <w:r>
        <w:rPr>
          <w:rFonts w:hint="eastAsia"/>
          <w:szCs w:val="21"/>
        </w:rPr>
        <w:t>-</w:t>
      </w:r>
      <w:r>
        <w:rPr>
          <w:rFonts w:hint="eastAsia"/>
          <w:szCs w:val="21"/>
        </w:rPr>
        <w:t>脂肪烃中的甲基；</w:t>
      </w:r>
      <w:r>
        <w:rPr>
          <w:rFonts w:hint="eastAsia"/>
          <w:i/>
          <w:szCs w:val="21"/>
        </w:rPr>
        <w:t>fal</w:t>
      </w:r>
      <w:r>
        <w:rPr>
          <w:rFonts w:hint="eastAsia"/>
          <w:i/>
          <w:szCs w:val="21"/>
          <w:vertAlign w:val="superscript"/>
        </w:rPr>
        <w:t>H</w:t>
      </w:r>
      <w:r>
        <w:rPr>
          <w:rFonts w:hint="eastAsia"/>
          <w:szCs w:val="21"/>
        </w:rPr>
        <w:t>-</w:t>
      </w:r>
      <w:r>
        <w:rPr>
          <w:rFonts w:hint="eastAsia"/>
          <w:szCs w:val="21"/>
        </w:rPr>
        <w:t>亚甲基；</w:t>
      </w:r>
      <w:r>
        <w:rPr>
          <w:rFonts w:hint="eastAsia"/>
          <w:i/>
          <w:szCs w:val="21"/>
        </w:rPr>
        <w:t>fa</w:t>
      </w:r>
      <w:r>
        <w:rPr>
          <w:rFonts w:hint="eastAsia"/>
          <w:i/>
          <w:szCs w:val="21"/>
          <w:vertAlign w:val="superscript"/>
        </w:rPr>
        <w:t>S</w:t>
      </w:r>
      <w:r>
        <w:rPr>
          <w:rFonts w:hint="eastAsia"/>
          <w:szCs w:val="21"/>
        </w:rPr>
        <w:t>-</w:t>
      </w:r>
      <w:r>
        <w:rPr>
          <w:rFonts w:hint="eastAsia"/>
          <w:szCs w:val="21"/>
        </w:rPr>
        <w:t>被烷基取代的芳碳；</w:t>
      </w:r>
      <w:r>
        <w:rPr>
          <w:rFonts w:hint="eastAsia"/>
          <w:i/>
          <w:szCs w:val="21"/>
        </w:rPr>
        <w:t>fal</w:t>
      </w:r>
      <w:r>
        <w:rPr>
          <w:rFonts w:hint="eastAsia"/>
          <w:i/>
          <w:szCs w:val="21"/>
          <w:vertAlign w:val="superscript"/>
        </w:rPr>
        <w:t>O</w:t>
      </w:r>
      <w:r>
        <w:rPr>
          <w:rFonts w:hint="eastAsia"/>
          <w:szCs w:val="21"/>
        </w:rPr>
        <w:t>-</w:t>
      </w:r>
      <w:r>
        <w:rPr>
          <w:rFonts w:hint="eastAsia"/>
          <w:szCs w:val="21"/>
        </w:rPr>
        <w:t>与氧原子相连的脂肪碳。</w:t>
      </w:r>
    </w:p>
    <w:p w:rsidR="007D128A" w:rsidRDefault="007D128A" w:rsidP="007D128A">
      <w:r>
        <w:rPr>
          <w:rFonts w:hint="eastAsia"/>
          <w:sz w:val="24"/>
        </w:rPr>
        <w:t>由表</w:t>
      </w:r>
      <w:r>
        <w:rPr>
          <w:rFonts w:hint="eastAsia"/>
          <w:sz w:val="24"/>
        </w:rPr>
        <w:t>3-13</w:t>
      </w:r>
      <w:r>
        <w:rPr>
          <w:rFonts w:hint="eastAsia"/>
          <w:sz w:val="24"/>
        </w:rPr>
        <w:t>可知残煤的</w:t>
      </w:r>
      <w:proofErr w:type="gramStart"/>
      <w:r>
        <w:rPr>
          <w:rFonts w:hint="eastAsia"/>
          <w:sz w:val="24"/>
        </w:rPr>
        <w:t>芳碳率</w:t>
      </w:r>
      <w:proofErr w:type="gramEnd"/>
      <w:r>
        <w:rPr>
          <w:rFonts w:hint="eastAsia"/>
          <w:i/>
          <w:sz w:val="24"/>
        </w:rPr>
        <w:t>fa</w:t>
      </w:r>
      <w:proofErr w:type="gramStart"/>
      <w:r>
        <w:rPr>
          <w:i/>
          <w:sz w:val="24"/>
          <w:vertAlign w:val="superscript"/>
        </w:rPr>
        <w:t>’</w:t>
      </w:r>
      <w:proofErr w:type="gramEnd"/>
      <w:r>
        <w:rPr>
          <w:rFonts w:hint="eastAsia"/>
          <w:sz w:val="24"/>
        </w:rPr>
        <w:t>大于沥青质，脂肪</w:t>
      </w:r>
      <w:proofErr w:type="gramStart"/>
      <w:r>
        <w:rPr>
          <w:rFonts w:hint="eastAsia"/>
          <w:sz w:val="24"/>
        </w:rPr>
        <w:t>烃</w:t>
      </w:r>
      <w:proofErr w:type="gramEnd"/>
      <w:r>
        <w:rPr>
          <w:rFonts w:hint="eastAsia"/>
          <w:sz w:val="24"/>
        </w:rPr>
        <w:t>含量</w:t>
      </w:r>
      <w:r>
        <w:rPr>
          <w:rFonts w:hint="eastAsia"/>
          <w:i/>
          <w:sz w:val="24"/>
        </w:rPr>
        <w:t>fal</w:t>
      </w:r>
      <w:r>
        <w:rPr>
          <w:rFonts w:hint="eastAsia"/>
          <w:sz w:val="24"/>
        </w:rPr>
        <w:t>沥青质大于残煤，这与</w:t>
      </w:r>
      <w:r>
        <w:rPr>
          <w:rFonts w:hint="eastAsia"/>
          <w:sz w:val="24"/>
        </w:rPr>
        <w:t>FTIR</w:t>
      </w:r>
      <w:r>
        <w:rPr>
          <w:rFonts w:hint="eastAsia"/>
          <w:sz w:val="24"/>
        </w:rPr>
        <w:t>红外光谱的研究结构一致，被烷基取代的芳香碳含量</w:t>
      </w:r>
      <w:r>
        <w:rPr>
          <w:rFonts w:hint="eastAsia"/>
          <w:i/>
          <w:sz w:val="24"/>
        </w:rPr>
        <w:t>fa</w:t>
      </w:r>
      <w:r>
        <w:rPr>
          <w:rFonts w:hint="eastAsia"/>
          <w:i/>
          <w:sz w:val="24"/>
          <w:vertAlign w:val="superscript"/>
        </w:rPr>
        <w:t>S</w:t>
      </w:r>
      <w:r>
        <w:rPr>
          <w:rFonts w:hint="eastAsia"/>
          <w:sz w:val="24"/>
        </w:rPr>
        <w:t>沥青质为</w:t>
      </w:r>
      <w:r>
        <w:rPr>
          <w:rFonts w:hint="eastAsia"/>
          <w:sz w:val="24"/>
        </w:rPr>
        <w:t>5.1%</w:t>
      </w:r>
      <w:r>
        <w:rPr>
          <w:rFonts w:hint="eastAsia"/>
          <w:sz w:val="24"/>
        </w:rPr>
        <w:t>，残煤为</w:t>
      </w:r>
      <w:r>
        <w:rPr>
          <w:rFonts w:hint="eastAsia"/>
          <w:sz w:val="24"/>
        </w:rPr>
        <w:t>4.59%</w:t>
      </w:r>
      <w:r>
        <w:rPr>
          <w:rFonts w:hint="eastAsia"/>
          <w:sz w:val="24"/>
        </w:rPr>
        <w:t>，表明沥青质芳香环中有较多的</w:t>
      </w:r>
      <w:proofErr w:type="gramStart"/>
      <w:r>
        <w:rPr>
          <w:rFonts w:hint="eastAsia"/>
          <w:sz w:val="24"/>
        </w:rPr>
        <w:t>的</w:t>
      </w:r>
      <w:proofErr w:type="gramEnd"/>
      <w:r>
        <w:rPr>
          <w:rFonts w:hint="eastAsia"/>
          <w:sz w:val="24"/>
        </w:rPr>
        <w:t>氢原子被甲基、亚甲基取代，反映在</w:t>
      </w:r>
      <w:r>
        <w:rPr>
          <w:rFonts w:hint="eastAsia"/>
          <w:sz w:val="24"/>
          <w:vertAlign w:val="superscript"/>
        </w:rPr>
        <w:t>13</w:t>
      </w:r>
      <w:r>
        <w:rPr>
          <w:rFonts w:hint="eastAsia"/>
          <w:sz w:val="24"/>
        </w:rPr>
        <w:t>CNMR</w:t>
      </w:r>
      <w:r>
        <w:rPr>
          <w:rFonts w:hint="eastAsia"/>
          <w:sz w:val="24"/>
        </w:rPr>
        <w:t>图谱上表现为沥青质</w:t>
      </w:r>
      <w:r>
        <w:rPr>
          <w:rFonts w:hint="eastAsia"/>
          <w:sz w:val="24"/>
        </w:rPr>
        <w:t>15~20ppm</w:t>
      </w:r>
      <w:r>
        <w:rPr>
          <w:rFonts w:hint="eastAsia"/>
          <w:sz w:val="24"/>
        </w:rPr>
        <w:t>区域的吸收峰高于残煤。</w:t>
      </w:r>
    </w:p>
    <w:p w:rsidR="006B526D" w:rsidRDefault="006B526D" w:rsidP="00AE18E3">
      <w:pPr>
        <w:spacing w:line="360" w:lineRule="auto"/>
        <w:outlineLvl w:val="2"/>
      </w:pPr>
      <w:bookmarkStart w:id="28" w:name="_Toc715737"/>
      <w:r>
        <w:t>3.1.4</w:t>
      </w:r>
      <w:r>
        <w:rPr>
          <w:rFonts w:hint="eastAsia"/>
        </w:rPr>
        <w:t xml:space="preserve"> X</w:t>
      </w:r>
      <w:r>
        <w:rPr>
          <w:rFonts w:hint="eastAsia"/>
        </w:rPr>
        <w:t>射线衍射结果分析</w:t>
      </w:r>
      <w:bookmarkEnd w:id="28"/>
    </w:p>
    <w:p w:rsidR="005766F7" w:rsidRDefault="005766F7" w:rsidP="005766F7">
      <w:pPr>
        <w:spacing w:line="360" w:lineRule="auto"/>
        <w:ind w:firstLineChars="200" w:firstLine="480"/>
        <w:rPr>
          <w:sz w:val="24"/>
        </w:rPr>
      </w:pPr>
      <w:r>
        <w:rPr>
          <w:rFonts w:hint="eastAsia"/>
          <w:sz w:val="24"/>
        </w:rPr>
        <w:t>对材料进行</w:t>
      </w:r>
      <w:r>
        <w:rPr>
          <w:rFonts w:hint="eastAsia"/>
          <w:sz w:val="24"/>
        </w:rPr>
        <w:t>X</w:t>
      </w:r>
      <w:r>
        <w:rPr>
          <w:rFonts w:hint="eastAsia"/>
          <w:sz w:val="24"/>
        </w:rPr>
        <w:t>射线衍射测试，可以获得材料内部的成分构成、原子和分子的形态等信息，特别是对由多种晶体组成的混合物质。由于煤结构成分的复杂特征，具有非晶质性和非均</w:t>
      </w:r>
      <w:proofErr w:type="gramStart"/>
      <w:r>
        <w:rPr>
          <w:rFonts w:hint="eastAsia"/>
          <w:sz w:val="24"/>
        </w:rPr>
        <w:t>一</w:t>
      </w:r>
      <w:proofErr w:type="gramEnd"/>
      <w:r>
        <w:rPr>
          <w:rFonts w:hint="eastAsia"/>
          <w:sz w:val="24"/>
        </w:rPr>
        <w:t>性，因此</w:t>
      </w:r>
      <w:r>
        <w:rPr>
          <w:rFonts w:hint="eastAsia"/>
          <w:sz w:val="24"/>
        </w:rPr>
        <w:t>XRD</w:t>
      </w:r>
      <w:r>
        <w:rPr>
          <w:rFonts w:hint="eastAsia"/>
          <w:sz w:val="24"/>
        </w:rPr>
        <w:t>已经成为研究煤聚集态结构的一种重要手段，</w:t>
      </w:r>
      <w:r>
        <w:rPr>
          <w:rFonts w:hint="eastAsia"/>
          <w:sz w:val="24"/>
        </w:rPr>
        <w:t>XRD</w:t>
      </w:r>
      <w:r>
        <w:rPr>
          <w:rFonts w:hint="eastAsia"/>
          <w:sz w:val="24"/>
        </w:rPr>
        <w:t>对煤结构的研究主要体现在两个方面：一是鉴定煤中各种矿物质的种类和含量，二是表征煤大分子结构的聚集态结构特征。</w:t>
      </w:r>
    </w:p>
    <w:p w:rsidR="005766F7" w:rsidRDefault="002044AA" w:rsidP="005766F7">
      <w:pPr>
        <w:spacing w:line="360" w:lineRule="auto"/>
        <w:ind w:firstLineChars="200" w:firstLine="420"/>
        <w:jc w:val="center"/>
      </w:pPr>
      <w:r>
        <w:object w:dxaOrig="5465" w:dyaOrig="4184">
          <v:shape id="_x0000_i1050" type="#_x0000_t75" style="width:273.05pt;height:209.2pt" o:ole="">
            <v:imagedata r:id="rId31" o:title=""/>
          </v:shape>
          <o:OLEObject Type="Embed" ProgID="Origin50.Graph" ShapeID="_x0000_i1050" DrawAspect="Content" ObjectID="_1612022373" r:id="rId32"/>
        </w:object>
      </w:r>
    </w:p>
    <w:p w:rsidR="005766F7" w:rsidRDefault="005766F7" w:rsidP="005766F7">
      <w:pPr>
        <w:ind w:firstLineChars="200" w:firstLine="420"/>
        <w:jc w:val="center"/>
      </w:pPr>
      <w:r>
        <w:rPr>
          <w:rFonts w:ascii="楷体" w:eastAsia="楷体" w:hAnsi="楷体" w:hint="eastAsia"/>
        </w:rPr>
        <w:t>图</w:t>
      </w:r>
      <w:r>
        <w:rPr>
          <w:rFonts w:hint="eastAsia"/>
        </w:rPr>
        <w:t xml:space="preserve">3-12 </w:t>
      </w:r>
      <w:proofErr w:type="gramStart"/>
      <w:r w:rsidR="003420D4">
        <w:rPr>
          <w:rFonts w:ascii="楷体" w:eastAsia="楷体" w:hAnsi="楷体" w:hint="eastAsia"/>
        </w:rPr>
        <w:t>东曲2号</w:t>
      </w:r>
      <w:proofErr w:type="gramEnd"/>
      <w:r w:rsidR="003420D4">
        <w:rPr>
          <w:rFonts w:ascii="楷体" w:eastAsia="楷体" w:hAnsi="楷体" w:hint="eastAsia"/>
        </w:rPr>
        <w:t>煤</w:t>
      </w:r>
      <w:r>
        <w:rPr>
          <w:rFonts w:hint="eastAsia"/>
        </w:rPr>
        <w:t>XRD</w:t>
      </w:r>
      <w:r w:rsidR="003420D4">
        <w:rPr>
          <w:rFonts w:ascii="楷体" w:eastAsia="楷体" w:hAnsi="楷体" w:hint="eastAsia"/>
        </w:rPr>
        <w:t>原始谱</w:t>
      </w:r>
      <w:r>
        <w:rPr>
          <w:rFonts w:ascii="楷体" w:eastAsia="楷体" w:hAnsi="楷体" w:hint="eastAsia"/>
        </w:rPr>
        <w:t>图</w:t>
      </w:r>
    </w:p>
    <w:p w:rsidR="005766F7" w:rsidRDefault="005766F7" w:rsidP="005766F7">
      <w:pPr>
        <w:ind w:firstLineChars="200" w:firstLine="420"/>
        <w:jc w:val="center"/>
      </w:pPr>
      <w:r>
        <w:rPr>
          <w:rFonts w:hint="eastAsia"/>
        </w:rPr>
        <w:t xml:space="preserve">Figure 3-12 </w:t>
      </w:r>
      <w:r w:rsidR="003420D4">
        <w:rPr>
          <w:szCs w:val="21"/>
        </w:rPr>
        <w:t>XRD</w:t>
      </w:r>
      <w:r w:rsidR="003420D4">
        <w:rPr>
          <w:rFonts w:hint="eastAsia"/>
          <w:szCs w:val="21"/>
        </w:rPr>
        <w:t xml:space="preserve"> </w:t>
      </w:r>
      <w:r w:rsidR="003420D4" w:rsidRPr="003420D4">
        <w:rPr>
          <w:szCs w:val="21"/>
        </w:rPr>
        <w:t>original</w:t>
      </w:r>
      <w:r w:rsidR="003420D4">
        <w:rPr>
          <w:szCs w:val="21"/>
        </w:rPr>
        <w:t xml:space="preserve"> </w:t>
      </w:r>
      <w:r w:rsidR="003420D4" w:rsidRPr="002E67F6">
        <w:t>spectrum</w:t>
      </w:r>
      <w:r w:rsidR="003420D4">
        <w:rPr>
          <w:szCs w:val="21"/>
        </w:rPr>
        <w:t xml:space="preserve"> of Dongqu No.2 </w:t>
      </w:r>
      <w:r w:rsidR="003420D4">
        <w:rPr>
          <w:rFonts w:hint="eastAsia"/>
          <w:szCs w:val="21"/>
        </w:rPr>
        <w:t>c</w:t>
      </w:r>
      <w:r w:rsidR="003420D4" w:rsidRPr="003420D4">
        <w:rPr>
          <w:szCs w:val="21"/>
        </w:rPr>
        <w:t>oal</w:t>
      </w:r>
      <w:r>
        <w:rPr>
          <w:rFonts w:hint="eastAsia"/>
        </w:rPr>
        <w:t xml:space="preserve"> </w:t>
      </w:r>
    </w:p>
    <w:p w:rsidR="005766F7" w:rsidRDefault="005766F7" w:rsidP="005766F7">
      <w:pPr>
        <w:spacing w:line="360" w:lineRule="auto"/>
        <w:ind w:firstLineChars="200" w:firstLine="480"/>
        <w:rPr>
          <w:rFonts w:hAnsi="宋体"/>
          <w:color w:val="2B2B2B"/>
          <w:sz w:val="24"/>
          <w:shd w:val="clear" w:color="auto" w:fill="FFFFFF"/>
        </w:rPr>
      </w:pPr>
      <w:r>
        <w:rPr>
          <w:rFonts w:hint="eastAsia"/>
          <w:sz w:val="24"/>
        </w:rPr>
        <w:t>由图</w:t>
      </w:r>
      <w:r>
        <w:rPr>
          <w:rFonts w:hint="eastAsia"/>
          <w:sz w:val="24"/>
        </w:rPr>
        <w:t>3-12</w:t>
      </w:r>
      <w:r>
        <w:rPr>
          <w:rFonts w:hint="eastAsia"/>
          <w:sz w:val="24"/>
        </w:rPr>
        <w:t>可知</w:t>
      </w:r>
      <w:r>
        <w:rPr>
          <w:sz w:val="24"/>
        </w:rPr>
        <w:t>，</w:t>
      </w:r>
      <w:r>
        <w:rPr>
          <w:rFonts w:hint="eastAsia"/>
          <w:sz w:val="24"/>
        </w:rPr>
        <w:t>图谱</w:t>
      </w:r>
      <w:r>
        <w:rPr>
          <w:sz w:val="24"/>
        </w:rPr>
        <w:t>中</w:t>
      </w:r>
      <w:r>
        <w:rPr>
          <w:rFonts w:hint="eastAsia"/>
          <w:sz w:val="24"/>
        </w:rPr>
        <w:t>均</w:t>
      </w:r>
      <w:r>
        <w:rPr>
          <w:sz w:val="24"/>
        </w:rPr>
        <w:t>包含两个</w:t>
      </w:r>
      <w:r>
        <w:rPr>
          <w:rFonts w:hint="eastAsia"/>
          <w:sz w:val="24"/>
        </w:rPr>
        <w:t>明显</w:t>
      </w:r>
      <w:r>
        <w:rPr>
          <w:sz w:val="24"/>
        </w:rPr>
        <w:t>的衍射峰</w:t>
      </w:r>
      <w:r>
        <w:rPr>
          <w:rFonts w:hint="eastAsia"/>
          <w:sz w:val="24"/>
        </w:rPr>
        <w:t>，</w:t>
      </w:r>
      <w:r>
        <w:rPr>
          <w:rFonts w:hint="eastAsia"/>
          <w:sz w:val="24"/>
        </w:rPr>
        <w:t>2</w:t>
      </w:r>
      <w:r>
        <w:rPr>
          <w:sz w:val="24"/>
        </w:rPr>
        <w:t>θ</w:t>
      </w:r>
      <w:r>
        <w:rPr>
          <w:rFonts w:hint="eastAsia"/>
          <w:sz w:val="24"/>
        </w:rPr>
        <w:t>=25</w:t>
      </w:r>
      <w:r>
        <w:rPr>
          <w:sz w:val="24"/>
        </w:rPr>
        <w:t>°</w:t>
      </w:r>
      <w:r>
        <w:rPr>
          <w:rFonts w:hint="eastAsia"/>
          <w:sz w:val="24"/>
        </w:rPr>
        <w:t>的</w:t>
      </w:r>
      <w:r>
        <w:rPr>
          <w:rFonts w:hint="eastAsia"/>
          <w:sz w:val="24"/>
        </w:rPr>
        <w:t>002</w:t>
      </w:r>
      <w:r>
        <w:rPr>
          <w:rFonts w:hint="eastAsia"/>
          <w:sz w:val="24"/>
        </w:rPr>
        <w:t>峰衍射强度很大，</w:t>
      </w:r>
      <w:r>
        <w:rPr>
          <w:rFonts w:hint="eastAsia"/>
          <w:sz w:val="24"/>
        </w:rPr>
        <w:t>2</w:t>
      </w:r>
      <w:r>
        <w:rPr>
          <w:sz w:val="24"/>
        </w:rPr>
        <w:t>θ</w:t>
      </w:r>
      <w:r>
        <w:rPr>
          <w:rFonts w:hint="eastAsia"/>
          <w:sz w:val="24"/>
        </w:rPr>
        <w:t>=43</w:t>
      </w:r>
      <w:r>
        <w:rPr>
          <w:sz w:val="24"/>
        </w:rPr>
        <w:t>°</w:t>
      </w:r>
      <w:r>
        <w:rPr>
          <w:rFonts w:hint="eastAsia"/>
          <w:sz w:val="24"/>
        </w:rPr>
        <w:t>左右的</w:t>
      </w:r>
      <w:r>
        <w:rPr>
          <w:rFonts w:hint="eastAsia"/>
          <w:sz w:val="24"/>
        </w:rPr>
        <w:t>100</w:t>
      </w:r>
      <w:r>
        <w:rPr>
          <w:rFonts w:hint="eastAsia"/>
          <w:sz w:val="24"/>
        </w:rPr>
        <w:t>峰衍射强度则比较弱，峰型比较低缓。</w:t>
      </w:r>
      <w:r>
        <w:rPr>
          <w:color w:val="2B2B2B"/>
          <w:sz w:val="24"/>
          <w:shd w:val="clear" w:color="auto" w:fill="FFFFFF"/>
        </w:rPr>
        <w:t>002</w:t>
      </w:r>
      <w:proofErr w:type="gramStart"/>
      <w:r>
        <w:rPr>
          <w:rFonts w:hAnsi="宋体"/>
          <w:color w:val="2B2B2B"/>
          <w:sz w:val="24"/>
          <w:shd w:val="clear" w:color="auto" w:fill="FFFFFF"/>
        </w:rPr>
        <w:t>峰实际</w:t>
      </w:r>
      <w:proofErr w:type="gramEnd"/>
      <w:r>
        <w:rPr>
          <w:rFonts w:hAnsi="宋体" w:hint="eastAsia"/>
          <w:color w:val="2B2B2B"/>
          <w:sz w:val="24"/>
          <w:shd w:val="clear" w:color="auto" w:fill="FFFFFF"/>
        </w:rPr>
        <w:t>是由</w:t>
      </w:r>
      <w:r>
        <w:rPr>
          <w:color w:val="2B2B2B"/>
          <w:sz w:val="24"/>
          <w:shd w:val="clear" w:color="auto" w:fill="FFFFFF"/>
        </w:rPr>
        <w:t>002</w:t>
      </w:r>
      <w:r>
        <w:rPr>
          <w:rFonts w:hAnsi="宋体" w:hint="eastAsia"/>
          <w:color w:val="2B2B2B"/>
          <w:sz w:val="24"/>
          <w:shd w:val="clear" w:color="auto" w:fill="FFFFFF"/>
        </w:rPr>
        <w:t>带</w:t>
      </w:r>
      <w:r>
        <w:rPr>
          <w:rFonts w:hAnsi="宋体"/>
          <w:color w:val="2B2B2B"/>
          <w:sz w:val="24"/>
          <w:shd w:val="clear" w:color="auto" w:fill="FFFFFF"/>
        </w:rPr>
        <w:t>和</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叠加形成的，</w:t>
      </w:r>
      <w:r>
        <w:rPr>
          <w:rFonts w:hAnsi="宋体"/>
          <w:color w:val="2B2B2B"/>
          <w:sz w:val="24"/>
          <w:shd w:val="clear" w:color="auto" w:fill="FFFFFF"/>
        </w:rPr>
        <w:t>002</w:t>
      </w:r>
      <w:r>
        <w:rPr>
          <w:rFonts w:hAnsi="宋体" w:hint="eastAsia"/>
          <w:color w:val="2B2B2B"/>
          <w:sz w:val="24"/>
          <w:shd w:val="clear" w:color="auto" w:fill="FFFFFF"/>
        </w:rPr>
        <w:t>带与芳香层片的堆垛有关，</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则是由</w:t>
      </w:r>
      <w:r>
        <w:rPr>
          <w:rFonts w:hAnsi="宋体"/>
          <w:color w:val="2B2B2B"/>
          <w:sz w:val="24"/>
          <w:shd w:val="clear" w:color="auto" w:fill="FFFFFF"/>
        </w:rPr>
        <w:t>煤</w:t>
      </w:r>
      <w:r>
        <w:rPr>
          <w:rFonts w:hAnsi="宋体" w:hint="eastAsia"/>
          <w:color w:val="2B2B2B"/>
          <w:sz w:val="24"/>
          <w:shd w:val="clear" w:color="auto" w:fill="FFFFFF"/>
        </w:rPr>
        <w:t>中</w:t>
      </w:r>
      <w:r>
        <w:rPr>
          <w:rFonts w:hAnsi="宋体"/>
          <w:color w:val="2B2B2B"/>
          <w:sz w:val="24"/>
          <w:shd w:val="clear" w:color="auto" w:fill="FFFFFF"/>
        </w:rPr>
        <w:t>脂肪</w:t>
      </w:r>
      <w:proofErr w:type="gramStart"/>
      <w:r>
        <w:rPr>
          <w:rFonts w:hAnsi="宋体" w:hint="eastAsia"/>
          <w:color w:val="2B2B2B"/>
          <w:sz w:val="24"/>
          <w:shd w:val="clear" w:color="auto" w:fill="FFFFFF"/>
        </w:rPr>
        <w:t>烃</w:t>
      </w:r>
      <w:proofErr w:type="gramEnd"/>
      <w:r>
        <w:rPr>
          <w:rFonts w:hAnsi="宋体" w:hint="eastAsia"/>
          <w:color w:val="2B2B2B"/>
          <w:sz w:val="24"/>
          <w:shd w:val="clear" w:color="auto" w:fill="FFFFFF"/>
        </w:rPr>
        <w:t>引起的，</w:t>
      </w:r>
      <w:proofErr w:type="gramStart"/>
      <w:r>
        <w:rPr>
          <w:rFonts w:hAnsi="宋体" w:hint="eastAsia"/>
          <w:color w:val="2B2B2B"/>
          <w:sz w:val="24"/>
          <w:shd w:val="clear" w:color="auto" w:fill="FFFFFF"/>
        </w:rPr>
        <w:t>受煤脂肪</w:t>
      </w:r>
      <w:proofErr w:type="gramEnd"/>
      <w:r>
        <w:rPr>
          <w:rFonts w:hAnsi="宋体" w:hint="eastAsia"/>
          <w:color w:val="2B2B2B"/>
          <w:sz w:val="24"/>
          <w:shd w:val="clear" w:color="auto" w:fill="FFFFFF"/>
        </w:rPr>
        <w:t>侧链、环烷烃含量的影响。</w:t>
      </w:r>
      <w:r>
        <w:rPr>
          <w:rFonts w:hAnsi="宋体" w:hint="eastAsia"/>
          <w:sz w:val="24"/>
        </w:rPr>
        <w:t>沥青质</w:t>
      </w:r>
      <w:r>
        <w:rPr>
          <w:sz w:val="24"/>
        </w:rPr>
        <w:t>002</w:t>
      </w:r>
      <w:r>
        <w:rPr>
          <w:rFonts w:hAnsi="宋体"/>
          <w:sz w:val="24"/>
        </w:rPr>
        <w:t>峰相比于</w:t>
      </w:r>
      <w:r>
        <w:rPr>
          <w:rFonts w:hAnsi="宋体" w:hint="eastAsia"/>
          <w:sz w:val="24"/>
        </w:rPr>
        <w:t>残煤</w:t>
      </w:r>
      <w:r>
        <w:rPr>
          <w:rFonts w:hAnsi="宋体"/>
          <w:sz w:val="24"/>
        </w:rPr>
        <w:t>更加宽阔</w:t>
      </w:r>
      <w:r>
        <w:rPr>
          <w:rFonts w:hAnsi="宋体" w:hint="eastAsia"/>
          <w:sz w:val="24"/>
        </w:rPr>
        <w:t>，</w:t>
      </w:r>
      <w:r>
        <w:rPr>
          <w:rFonts w:hAnsi="宋体"/>
          <w:color w:val="2B2B2B"/>
          <w:sz w:val="24"/>
          <w:shd w:val="clear" w:color="auto" w:fill="FFFFFF"/>
        </w:rPr>
        <w:t>溶剂将</w:t>
      </w:r>
      <w:r>
        <w:rPr>
          <w:rFonts w:hAnsi="宋体" w:hint="eastAsia"/>
          <w:color w:val="2B2B2B"/>
          <w:sz w:val="24"/>
          <w:shd w:val="clear" w:color="auto" w:fill="FFFFFF"/>
        </w:rPr>
        <w:t>原</w:t>
      </w:r>
      <w:r>
        <w:rPr>
          <w:rFonts w:hAnsi="宋体"/>
          <w:color w:val="2B2B2B"/>
          <w:sz w:val="24"/>
          <w:shd w:val="clear" w:color="auto" w:fill="FFFFFF"/>
        </w:rPr>
        <w:t>煤中的小分子物质，例如长链脂肪烃，烷基侧链等转移到</w:t>
      </w:r>
      <w:r>
        <w:rPr>
          <w:rFonts w:hAnsi="宋体" w:hint="eastAsia"/>
          <w:color w:val="2B2B2B"/>
          <w:sz w:val="24"/>
          <w:shd w:val="clear" w:color="auto" w:fill="FFFFFF"/>
        </w:rPr>
        <w:t>沥青质</w:t>
      </w:r>
      <w:r>
        <w:rPr>
          <w:rFonts w:hAnsi="宋体"/>
          <w:color w:val="2B2B2B"/>
          <w:sz w:val="24"/>
          <w:shd w:val="clear" w:color="auto" w:fill="FFFFFF"/>
        </w:rPr>
        <w:t>中，</w:t>
      </w:r>
      <w:r>
        <w:rPr>
          <w:rFonts w:hAnsi="宋体" w:hint="eastAsia"/>
          <w:color w:val="2B2B2B"/>
          <w:sz w:val="24"/>
          <w:shd w:val="clear" w:color="auto" w:fill="FFFFFF"/>
        </w:rPr>
        <w:t>使</w:t>
      </w:r>
      <w:r>
        <w:rPr>
          <w:rFonts w:hAnsi="宋体"/>
          <w:color w:val="2B2B2B"/>
          <w:sz w:val="24"/>
          <w:shd w:val="clear" w:color="auto" w:fill="FFFFFF"/>
        </w:rPr>
        <w:t>脂肪烃相对含量增加，</w:t>
      </w:r>
      <w:r>
        <w:rPr>
          <w:rFonts w:hAnsi="宋体" w:hint="eastAsia"/>
          <w:color w:val="2B2B2B"/>
          <w:sz w:val="24"/>
          <w:shd w:val="clear" w:color="auto" w:fill="FFFFFF"/>
        </w:rPr>
        <w:t>使</w:t>
      </w:r>
      <w:r>
        <w:rPr>
          <w:color w:val="2B2B2B"/>
          <w:sz w:val="24"/>
          <w:shd w:val="clear" w:color="auto" w:fill="FFFFFF"/>
        </w:rPr>
        <w:t>002</w:t>
      </w:r>
      <w:proofErr w:type="gramStart"/>
      <w:r>
        <w:rPr>
          <w:rFonts w:hAnsi="宋体"/>
          <w:color w:val="2B2B2B"/>
          <w:sz w:val="24"/>
          <w:shd w:val="clear" w:color="auto" w:fill="FFFFFF"/>
        </w:rPr>
        <w:t>峰变得</w:t>
      </w:r>
      <w:proofErr w:type="gramEnd"/>
      <w:r>
        <w:rPr>
          <w:rFonts w:hAnsi="宋体"/>
          <w:color w:val="2B2B2B"/>
          <w:sz w:val="24"/>
          <w:shd w:val="clear" w:color="auto" w:fill="FFFFFF"/>
        </w:rPr>
        <w:t>更加宽阔。</w:t>
      </w:r>
    </w:p>
    <w:p w:rsidR="005766F7" w:rsidRDefault="005766F7" w:rsidP="005766F7">
      <w:pPr>
        <w:spacing w:line="360" w:lineRule="auto"/>
        <w:ind w:firstLineChars="200" w:firstLine="480"/>
        <w:rPr>
          <w:rFonts w:hAnsi="宋体"/>
          <w:color w:val="2B2B2B"/>
          <w:sz w:val="24"/>
          <w:shd w:val="clear" w:color="auto" w:fill="FFFFFF"/>
        </w:rPr>
      </w:pPr>
      <w:r>
        <w:rPr>
          <w:rFonts w:hAnsi="宋体" w:hint="eastAsia"/>
          <w:color w:val="2B2B2B"/>
          <w:sz w:val="24"/>
          <w:shd w:val="clear" w:color="auto" w:fill="FFFFFF"/>
        </w:rPr>
        <w:t>残煤</w:t>
      </w:r>
      <w:r>
        <w:rPr>
          <w:rFonts w:hAnsi="宋体"/>
          <w:color w:val="2B2B2B"/>
          <w:sz w:val="24"/>
          <w:shd w:val="clear" w:color="auto" w:fill="FFFFFF"/>
        </w:rPr>
        <w:t>XRD</w:t>
      </w:r>
      <w:r>
        <w:rPr>
          <w:rFonts w:hAnsi="宋体"/>
          <w:color w:val="2B2B2B"/>
          <w:sz w:val="24"/>
          <w:shd w:val="clear" w:color="auto" w:fill="FFFFFF"/>
        </w:rPr>
        <w:t>图谱上</w:t>
      </w:r>
      <w:r>
        <w:rPr>
          <w:rFonts w:hAnsi="宋体" w:hint="eastAsia"/>
          <w:color w:val="2B2B2B"/>
          <w:sz w:val="24"/>
          <w:shd w:val="clear" w:color="auto" w:fill="FFFFFF"/>
        </w:rPr>
        <w:t>存在</w:t>
      </w:r>
      <w:r>
        <w:rPr>
          <w:rFonts w:hAnsi="宋体"/>
          <w:color w:val="2B2B2B"/>
          <w:sz w:val="24"/>
          <w:shd w:val="clear" w:color="auto" w:fill="FFFFFF"/>
        </w:rPr>
        <w:t>许多尖锐</w:t>
      </w:r>
      <w:r>
        <w:rPr>
          <w:rFonts w:hAnsi="宋体" w:hint="eastAsia"/>
          <w:color w:val="2B2B2B"/>
          <w:sz w:val="24"/>
          <w:shd w:val="clear" w:color="auto" w:fill="FFFFFF"/>
        </w:rPr>
        <w:t>且强度较大的衍射</w:t>
      </w:r>
      <w:r>
        <w:rPr>
          <w:rFonts w:hAnsi="宋体"/>
          <w:color w:val="2B2B2B"/>
          <w:sz w:val="24"/>
          <w:shd w:val="clear" w:color="auto" w:fill="FFFFFF"/>
        </w:rPr>
        <w:t>峰，</w:t>
      </w:r>
      <w:r>
        <w:rPr>
          <w:rFonts w:hAnsi="宋体" w:hint="eastAsia"/>
          <w:color w:val="2B2B2B"/>
          <w:sz w:val="24"/>
          <w:shd w:val="clear" w:color="auto" w:fill="FFFFFF"/>
        </w:rPr>
        <w:t>这</w:t>
      </w:r>
      <w:r>
        <w:rPr>
          <w:rFonts w:hAnsi="宋体"/>
          <w:color w:val="2B2B2B"/>
          <w:sz w:val="24"/>
          <w:shd w:val="clear" w:color="auto" w:fill="FFFFFF"/>
        </w:rPr>
        <w:t>是由煤中所含的矿物质引起的，煤中所包含的矿物质主要是高岭石、黄铁矿、方解石等</w:t>
      </w:r>
      <w:r>
        <w:rPr>
          <w:rFonts w:hAnsi="宋体" w:hint="eastAsia"/>
          <w:color w:val="2B2B2B"/>
          <w:sz w:val="24"/>
          <w:shd w:val="clear" w:color="auto" w:fill="FFFFFF"/>
        </w:rPr>
        <w:t>晶体矿物</w:t>
      </w:r>
      <w:r>
        <w:rPr>
          <w:rFonts w:hint="eastAsia"/>
          <w:color w:val="2B2B2B"/>
          <w:sz w:val="24"/>
          <w:shd w:val="clear" w:color="auto" w:fill="FFFFFF"/>
        </w:rPr>
        <w:t>，而在</w:t>
      </w:r>
      <w:r>
        <w:rPr>
          <w:rFonts w:hAnsi="宋体" w:hint="eastAsia"/>
          <w:color w:val="2B2B2B"/>
          <w:sz w:val="24"/>
          <w:shd w:val="clear" w:color="auto" w:fill="FFFFFF"/>
        </w:rPr>
        <w:t>沥青质</w:t>
      </w:r>
      <w:r>
        <w:rPr>
          <w:rFonts w:hAnsi="宋体"/>
          <w:color w:val="2B2B2B"/>
          <w:sz w:val="24"/>
          <w:shd w:val="clear" w:color="auto" w:fill="FFFFFF"/>
        </w:rPr>
        <w:t>XRD</w:t>
      </w:r>
      <w:r>
        <w:rPr>
          <w:rFonts w:hAnsi="宋体"/>
          <w:color w:val="2B2B2B"/>
          <w:sz w:val="24"/>
          <w:shd w:val="clear" w:color="auto" w:fill="FFFFFF"/>
        </w:rPr>
        <w:t>图谱中则没有出现类似的尖峰，表明在</w:t>
      </w:r>
      <w:r>
        <w:rPr>
          <w:rFonts w:hAnsi="宋体" w:hint="eastAsia"/>
          <w:color w:val="2B2B2B"/>
          <w:sz w:val="24"/>
          <w:shd w:val="clear" w:color="auto" w:fill="FFFFFF"/>
        </w:rPr>
        <w:t>沥青质</w:t>
      </w:r>
      <w:r>
        <w:rPr>
          <w:rFonts w:hAnsi="宋体"/>
          <w:color w:val="2B2B2B"/>
          <w:sz w:val="24"/>
          <w:shd w:val="clear" w:color="auto" w:fill="FFFFFF"/>
        </w:rPr>
        <w:t>中</w:t>
      </w:r>
      <w:proofErr w:type="gramStart"/>
      <w:r>
        <w:rPr>
          <w:rFonts w:hAnsi="宋体"/>
          <w:color w:val="2B2B2B"/>
          <w:sz w:val="24"/>
          <w:shd w:val="clear" w:color="auto" w:fill="FFFFFF"/>
        </w:rPr>
        <w:t>不</w:t>
      </w:r>
      <w:proofErr w:type="gramEnd"/>
      <w:r>
        <w:rPr>
          <w:rFonts w:hAnsi="宋体"/>
          <w:color w:val="2B2B2B"/>
          <w:sz w:val="24"/>
          <w:shd w:val="clear" w:color="auto" w:fill="FFFFFF"/>
        </w:rPr>
        <w:t>含有矿物质。</w:t>
      </w:r>
    </w:p>
    <w:p w:rsidR="005766F7" w:rsidRDefault="005766F7" w:rsidP="005766F7">
      <w:pPr>
        <w:spacing w:line="360" w:lineRule="auto"/>
        <w:ind w:firstLineChars="200" w:firstLine="480"/>
        <w:rPr>
          <w:rFonts w:hAnsi="宋体" w:hint="eastAsia"/>
          <w:sz w:val="24"/>
          <w:shd w:val="clear" w:color="auto" w:fill="FFFFFF"/>
        </w:rPr>
      </w:pPr>
      <w:r>
        <w:rPr>
          <w:sz w:val="24"/>
        </w:rPr>
        <w:t>将</w:t>
      </w:r>
      <w:r>
        <w:rPr>
          <w:rFonts w:hint="eastAsia"/>
          <w:sz w:val="24"/>
        </w:rPr>
        <w:t>残煤和沥青质</w:t>
      </w:r>
      <w:r>
        <w:rPr>
          <w:sz w:val="24"/>
        </w:rPr>
        <w:t>的</w:t>
      </w:r>
      <w:r>
        <w:rPr>
          <w:sz w:val="24"/>
        </w:rPr>
        <w:t>XRD</w:t>
      </w:r>
      <w:r>
        <w:rPr>
          <w:sz w:val="24"/>
        </w:rPr>
        <w:t>图谱导入到</w:t>
      </w:r>
      <w:r>
        <w:rPr>
          <w:sz w:val="24"/>
        </w:rPr>
        <w:t>Origin</w:t>
      </w:r>
      <w:r>
        <w:rPr>
          <w:rFonts w:hint="eastAsia"/>
          <w:sz w:val="24"/>
        </w:rPr>
        <w:t>8.0</w:t>
      </w:r>
      <w:r>
        <w:rPr>
          <w:sz w:val="24"/>
        </w:rPr>
        <w:t>软件中，对图谱进行重叠峰解析，</w:t>
      </w:r>
      <w:proofErr w:type="gramStart"/>
      <w:r>
        <w:rPr>
          <w:sz w:val="24"/>
        </w:rPr>
        <w:t>分峰处理</w:t>
      </w:r>
      <w:proofErr w:type="gramEnd"/>
      <w:r>
        <w:rPr>
          <w:sz w:val="24"/>
        </w:rPr>
        <w:t>主要选取了两部分，</w:t>
      </w:r>
      <w:r>
        <w:rPr>
          <w:rFonts w:hint="eastAsia"/>
          <w:sz w:val="24"/>
        </w:rPr>
        <w:t>即</w:t>
      </w:r>
      <w:r>
        <w:rPr>
          <w:sz w:val="24"/>
        </w:rPr>
        <w:t>5°</w:t>
      </w:r>
      <w:r>
        <w:rPr>
          <w:rFonts w:hint="eastAsia"/>
          <w:sz w:val="24"/>
        </w:rPr>
        <w:t>~</w:t>
      </w:r>
      <w:r>
        <w:rPr>
          <w:sz w:val="24"/>
        </w:rPr>
        <w:t>35°</w:t>
      </w:r>
      <w:r>
        <w:rPr>
          <w:sz w:val="24"/>
        </w:rPr>
        <w:t>的</w:t>
      </w:r>
      <w:r>
        <w:rPr>
          <w:sz w:val="24"/>
        </w:rPr>
        <w:t>002</w:t>
      </w:r>
      <w:r>
        <w:rPr>
          <w:sz w:val="24"/>
        </w:rPr>
        <w:t>峰</w:t>
      </w:r>
      <w:r>
        <w:rPr>
          <w:rFonts w:hint="eastAsia"/>
          <w:sz w:val="24"/>
        </w:rPr>
        <w:t>部分</w:t>
      </w:r>
      <w:r>
        <w:rPr>
          <w:sz w:val="24"/>
        </w:rPr>
        <w:t>和</w:t>
      </w:r>
      <w:r>
        <w:rPr>
          <w:sz w:val="24"/>
        </w:rPr>
        <w:t>35°</w:t>
      </w:r>
      <w:r>
        <w:rPr>
          <w:rFonts w:hint="eastAsia"/>
          <w:sz w:val="24"/>
        </w:rPr>
        <w:t>~</w:t>
      </w:r>
      <w:r>
        <w:rPr>
          <w:sz w:val="24"/>
        </w:rPr>
        <w:t>50°</w:t>
      </w:r>
      <w:r>
        <w:rPr>
          <w:sz w:val="24"/>
        </w:rPr>
        <w:t>的</w:t>
      </w:r>
      <w:r>
        <w:rPr>
          <w:sz w:val="24"/>
        </w:rPr>
        <w:t>100</w:t>
      </w:r>
      <w:r>
        <w:rPr>
          <w:sz w:val="24"/>
        </w:rPr>
        <w:t>峰</w:t>
      </w:r>
      <w:r>
        <w:rPr>
          <w:rFonts w:hint="eastAsia"/>
          <w:sz w:val="24"/>
        </w:rPr>
        <w:t>部分，沥青质</w:t>
      </w:r>
      <w:r>
        <w:rPr>
          <w:rFonts w:hAnsi="宋体" w:hint="eastAsia"/>
          <w:sz w:val="24"/>
          <w:shd w:val="clear" w:color="auto" w:fill="FFFFFF"/>
        </w:rPr>
        <w:t>002</w:t>
      </w:r>
      <w:r>
        <w:rPr>
          <w:rFonts w:hAnsi="宋体" w:hint="eastAsia"/>
          <w:sz w:val="24"/>
          <w:shd w:val="clear" w:color="auto" w:fill="FFFFFF"/>
        </w:rPr>
        <w:t>峰和</w:t>
      </w:r>
      <w:r>
        <w:rPr>
          <w:rFonts w:hAnsi="宋体" w:hint="eastAsia"/>
          <w:sz w:val="24"/>
          <w:shd w:val="clear" w:color="auto" w:fill="FFFFFF"/>
        </w:rPr>
        <w:t>100</w:t>
      </w:r>
      <w:proofErr w:type="gramStart"/>
      <w:r>
        <w:rPr>
          <w:rFonts w:hAnsi="宋体" w:hint="eastAsia"/>
          <w:sz w:val="24"/>
          <w:shd w:val="clear" w:color="auto" w:fill="FFFFFF"/>
        </w:rPr>
        <w:t>峰分峰拟合</w:t>
      </w:r>
      <w:proofErr w:type="gramEnd"/>
      <w:r>
        <w:rPr>
          <w:rFonts w:hAnsi="宋体" w:hint="eastAsia"/>
          <w:sz w:val="24"/>
          <w:shd w:val="clear" w:color="auto" w:fill="FFFFFF"/>
        </w:rPr>
        <w:t>如图</w:t>
      </w:r>
      <w:r>
        <w:rPr>
          <w:rFonts w:hAnsi="宋体" w:hint="eastAsia"/>
          <w:sz w:val="24"/>
          <w:shd w:val="clear" w:color="auto" w:fill="FFFFFF"/>
        </w:rPr>
        <w:t>3-13</w:t>
      </w:r>
      <w:r>
        <w:rPr>
          <w:rFonts w:hAnsi="宋体" w:hint="eastAsia"/>
          <w:sz w:val="24"/>
          <w:shd w:val="clear" w:color="auto" w:fill="FFFFFF"/>
        </w:rPr>
        <w:t>所示，</w:t>
      </w:r>
      <w:proofErr w:type="gramStart"/>
      <w:r>
        <w:rPr>
          <w:rFonts w:hAnsi="宋体" w:hint="eastAsia"/>
          <w:sz w:val="24"/>
          <w:shd w:val="clear" w:color="auto" w:fill="FFFFFF"/>
        </w:rPr>
        <w:t>分峰参数</w:t>
      </w:r>
      <w:proofErr w:type="gramEnd"/>
      <w:r>
        <w:rPr>
          <w:rFonts w:hAnsi="宋体" w:hint="eastAsia"/>
          <w:sz w:val="24"/>
          <w:shd w:val="clear" w:color="auto" w:fill="FFFFFF"/>
        </w:rPr>
        <w:t>见表</w:t>
      </w:r>
      <w:r>
        <w:rPr>
          <w:rFonts w:hAnsi="宋体" w:hint="eastAsia"/>
          <w:sz w:val="24"/>
          <w:shd w:val="clear" w:color="auto" w:fill="FFFFFF"/>
        </w:rPr>
        <w:t>3-14</w:t>
      </w:r>
      <w:r>
        <w:rPr>
          <w:rFonts w:hAnsi="宋体" w:hint="eastAsia"/>
          <w:sz w:val="24"/>
          <w:shd w:val="clear" w:color="auto" w:fill="FFFFFF"/>
        </w:rPr>
        <w:t>。</w:t>
      </w:r>
    </w:p>
    <w:p w:rsidR="00FC1851" w:rsidRDefault="002044AA" w:rsidP="00FC1851">
      <w:pPr>
        <w:spacing w:line="360" w:lineRule="auto"/>
        <w:ind w:firstLineChars="200" w:firstLine="420"/>
        <w:jc w:val="center"/>
        <w:rPr>
          <w:rFonts w:hAnsi="宋体"/>
          <w:sz w:val="24"/>
          <w:shd w:val="clear" w:color="auto" w:fill="FFFFFF"/>
        </w:rPr>
      </w:pPr>
      <w:r>
        <w:object w:dxaOrig="5336" w:dyaOrig="4182">
          <v:shape id="_x0000_i1051" type="#_x0000_t75" style="width:266.95pt;height:209.2pt" o:ole="">
            <v:imagedata r:id="rId33" o:title=""/>
          </v:shape>
          <o:OLEObject Type="Embed" ProgID="Origin50.Graph" ShapeID="_x0000_i1051" DrawAspect="Content" ObjectID="_1612022374" r:id="rId34"/>
        </w:object>
      </w:r>
    </w:p>
    <w:p w:rsidR="005766F7" w:rsidRDefault="002044AA" w:rsidP="005766F7">
      <w:pPr>
        <w:spacing w:line="360" w:lineRule="auto"/>
        <w:ind w:firstLineChars="200" w:firstLine="420"/>
        <w:jc w:val="center"/>
      </w:pPr>
      <w:r>
        <w:object w:dxaOrig="5377" w:dyaOrig="4182">
          <v:shape id="_x0000_i1052" type="#_x0000_t75" style="width:269pt;height:209.2pt" o:ole="">
            <v:imagedata r:id="rId35" o:title=""/>
          </v:shape>
          <o:OLEObject Type="Embed" ProgID="Origin50.Graph" ShapeID="_x0000_i1052" DrawAspect="Content" ObjectID="_1612022375" r:id="rId36"/>
        </w:object>
      </w:r>
    </w:p>
    <w:p w:rsidR="005766F7" w:rsidRDefault="005766F7" w:rsidP="005766F7">
      <w:pPr>
        <w:ind w:firstLineChars="200" w:firstLine="420"/>
        <w:jc w:val="center"/>
        <w:rPr>
          <w:szCs w:val="21"/>
        </w:rPr>
      </w:pPr>
      <w:r>
        <w:rPr>
          <w:rFonts w:ascii="楷体" w:eastAsia="楷体" w:hAnsi="楷体" w:hint="eastAsia"/>
        </w:rPr>
        <w:t>图</w:t>
      </w:r>
      <w:r>
        <w:rPr>
          <w:rFonts w:hint="eastAsia"/>
        </w:rPr>
        <w:t xml:space="preserve">3-13 </w:t>
      </w:r>
      <w:r>
        <w:rPr>
          <w:rFonts w:ascii="楷体" w:eastAsia="楷体" w:hAnsi="楷体" w:hint="eastAsia"/>
        </w:rPr>
        <w:t>沥青质</w:t>
      </w:r>
      <w:r>
        <w:rPr>
          <w:rFonts w:hint="eastAsia"/>
        </w:rPr>
        <w:t>XRD</w:t>
      </w:r>
      <w:proofErr w:type="gramStart"/>
      <w:r>
        <w:rPr>
          <w:rFonts w:ascii="楷体" w:eastAsia="楷体" w:hAnsi="楷体" w:hint="eastAsia"/>
        </w:rPr>
        <w:t>图谱</w:t>
      </w:r>
      <w:r>
        <w:rPr>
          <w:rFonts w:ascii="楷体" w:eastAsia="楷体" w:hAnsi="楷体" w:hint="eastAsia"/>
          <w:szCs w:val="21"/>
        </w:rPr>
        <w:t>分峰拟合</w:t>
      </w:r>
      <w:proofErr w:type="gramEnd"/>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的</w:t>
      </w:r>
      <w:r>
        <w:rPr>
          <w:rFonts w:hint="eastAsia"/>
          <w:szCs w:val="21"/>
        </w:rPr>
        <w:t>002</w:t>
      </w:r>
      <w:r>
        <w:rPr>
          <w:rFonts w:hint="eastAsia"/>
          <w:szCs w:val="21"/>
        </w:rPr>
        <w:t>峰，</w:t>
      </w:r>
      <w:r>
        <w:rPr>
          <w:rFonts w:hint="eastAsia"/>
          <w:szCs w:val="21"/>
        </w:rPr>
        <w:t>b-35</w:t>
      </w:r>
      <w:r>
        <w:rPr>
          <w:szCs w:val="21"/>
        </w:rPr>
        <w:t>°</w:t>
      </w:r>
      <w:r>
        <w:rPr>
          <w:rFonts w:hint="eastAsia"/>
          <w:szCs w:val="21"/>
        </w:rPr>
        <w:t>~50</w:t>
      </w:r>
      <w:r>
        <w:rPr>
          <w:szCs w:val="21"/>
        </w:rPr>
        <w:t>°</w:t>
      </w:r>
      <w:r>
        <w:rPr>
          <w:rFonts w:hint="eastAsia"/>
          <w:szCs w:val="21"/>
        </w:rPr>
        <w:t>的</w:t>
      </w:r>
      <w:r>
        <w:rPr>
          <w:rFonts w:hint="eastAsia"/>
          <w:szCs w:val="21"/>
        </w:rPr>
        <w:t>100</w:t>
      </w:r>
      <w:r>
        <w:rPr>
          <w:rFonts w:hint="eastAsia"/>
          <w:szCs w:val="21"/>
        </w:rPr>
        <w:t>峰</w:t>
      </w:r>
    </w:p>
    <w:p w:rsidR="005766F7" w:rsidRDefault="005766F7" w:rsidP="005766F7">
      <w:pPr>
        <w:ind w:firstLineChars="200" w:firstLine="420"/>
        <w:jc w:val="center"/>
        <w:rPr>
          <w:szCs w:val="21"/>
        </w:rPr>
      </w:pPr>
      <w:r>
        <w:rPr>
          <w:rFonts w:hint="eastAsia"/>
          <w:szCs w:val="21"/>
        </w:rPr>
        <w:t xml:space="preserve">Figure 3-13 Curve-fitted of asphaltene XRD spectrum, </w:t>
      </w:r>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 xml:space="preserve"> </w:t>
      </w:r>
      <w:r>
        <w:rPr>
          <w:szCs w:val="21"/>
        </w:rPr>
        <w:t>diffraction peak</w:t>
      </w:r>
      <w:r>
        <w:rPr>
          <w:rFonts w:hint="eastAsia"/>
          <w:szCs w:val="21"/>
        </w:rPr>
        <w:t>，</w:t>
      </w:r>
      <w:r>
        <w:rPr>
          <w:rFonts w:hint="eastAsia"/>
          <w:szCs w:val="21"/>
        </w:rPr>
        <w:t>b-35</w:t>
      </w:r>
      <w:r>
        <w:rPr>
          <w:szCs w:val="21"/>
        </w:rPr>
        <w:t>°</w:t>
      </w:r>
      <w:r>
        <w:rPr>
          <w:rFonts w:hint="eastAsia"/>
          <w:szCs w:val="21"/>
        </w:rPr>
        <w:t>~50</w:t>
      </w:r>
      <w:r>
        <w:rPr>
          <w:szCs w:val="21"/>
        </w:rPr>
        <w:t>°</w:t>
      </w:r>
      <w:r>
        <w:rPr>
          <w:rFonts w:hint="eastAsia"/>
          <w:szCs w:val="21"/>
        </w:rPr>
        <w:t xml:space="preserve"> </w:t>
      </w:r>
      <w:r>
        <w:rPr>
          <w:szCs w:val="21"/>
        </w:rPr>
        <w:t>diffraction peak</w:t>
      </w:r>
      <w:r>
        <w:rPr>
          <w:rFonts w:hint="eastAsia"/>
          <w:szCs w:val="21"/>
        </w:rPr>
        <w:t xml:space="preserve"> </w:t>
      </w:r>
    </w:p>
    <w:p w:rsidR="005766F7" w:rsidRDefault="005766F7" w:rsidP="005766F7">
      <w:pPr>
        <w:ind w:firstLineChars="200" w:firstLine="420"/>
        <w:jc w:val="center"/>
        <w:rPr>
          <w:szCs w:val="21"/>
        </w:rPr>
      </w:pPr>
    </w:p>
    <w:p w:rsidR="005766F7" w:rsidRDefault="005766F7" w:rsidP="005766F7">
      <w:pPr>
        <w:ind w:firstLineChars="200" w:firstLine="420"/>
        <w:jc w:val="center"/>
        <w:rPr>
          <w:szCs w:val="21"/>
        </w:rPr>
      </w:pPr>
      <w:r>
        <w:rPr>
          <w:rFonts w:ascii="楷体" w:eastAsia="楷体" w:hAnsi="楷体" w:hint="eastAsia"/>
          <w:szCs w:val="21"/>
        </w:rPr>
        <w:t>表</w:t>
      </w:r>
      <w:r>
        <w:rPr>
          <w:rFonts w:hint="eastAsia"/>
          <w:szCs w:val="21"/>
        </w:rPr>
        <w:t xml:space="preserve">3-14 </w:t>
      </w:r>
      <w:proofErr w:type="gramStart"/>
      <w:r>
        <w:rPr>
          <w:rFonts w:ascii="楷体" w:eastAsia="楷体" w:hAnsi="楷体" w:hint="eastAsia"/>
          <w:szCs w:val="21"/>
        </w:rPr>
        <w:t>分峰参数</w:t>
      </w:r>
      <w:proofErr w:type="gramEnd"/>
      <w:r>
        <w:rPr>
          <w:rFonts w:ascii="楷体" w:eastAsia="楷体" w:hAnsi="楷体" w:hint="eastAsia"/>
          <w:szCs w:val="21"/>
        </w:rPr>
        <w:t>表</w:t>
      </w:r>
    </w:p>
    <w:p w:rsidR="005766F7" w:rsidRDefault="005766F7" w:rsidP="005766F7">
      <w:pPr>
        <w:ind w:firstLineChars="200" w:firstLine="420"/>
        <w:jc w:val="center"/>
        <w:rPr>
          <w:szCs w:val="21"/>
        </w:rPr>
      </w:pPr>
      <w:r>
        <w:rPr>
          <w:szCs w:val="21"/>
        </w:rPr>
        <w:t>T</w:t>
      </w:r>
      <w:r>
        <w:rPr>
          <w:rFonts w:hint="eastAsia"/>
          <w:szCs w:val="21"/>
        </w:rPr>
        <w:t>able 3-14 parameters by curve-fitting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1665"/>
        <w:gridCol w:w="1665"/>
        <w:gridCol w:w="1665"/>
      </w:tblGrid>
      <w:tr w:rsidR="005766F7" w:rsidRPr="00EA0B23" w:rsidTr="00AE18E3">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2</w:t>
            </w:r>
            <w:r w:rsidRPr="00EA0B23">
              <w:rPr>
                <w:szCs w:val="21"/>
              </w:rPr>
              <w:t>θ</w:t>
            </w:r>
            <w:r w:rsidRPr="00EA0B23">
              <w:rPr>
                <w:rFonts w:hint="eastAsia"/>
                <w:szCs w:val="21"/>
              </w:rPr>
              <w:t>/</w:t>
            </w:r>
            <w:r w:rsidRPr="00EA0B23">
              <w:rPr>
                <w:rFonts w:hint="eastAsia"/>
                <w:szCs w:val="21"/>
              </w:rPr>
              <w:t>°</w:t>
            </w:r>
          </w:p>
        </w:tc>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Peak Type</w:t>
            </w:r>
          </w:p>
        </w:tc>
      </w:tr>
      <w:tr w:rsidR="005766F7" w:rsidRPr="00EA0B23" w:rsidTr="00AE18E3">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szCs w:val="21"/>
              </w:rPr>
              <w:t>γ</w:t>
            </w:r>
            <w:r w:rsidR="006A7711">
              <w:rPr>
                <w:rFonts w:hint="eastAsia"/>
                <w:szCs w:val="21"/>
              </w:rPr>
              <w:t xml:space="preserve"> Band</w:t>
            </w:r>
          </w:p>
        </w:tc>
        <w:tc>
          <w:tcPr>
            <w:tcW w:w="1665" w:type="dxa"/>
            <w:tcBorders>
              <w:left w:val="nil"/>
              <w:bottom w:val="nil"/>
              <w:right w:val="nil"/>
            </w:tcBorders>
            <w:shd w:val="clear" w:color="auto" w:fill="auto"/>
          </w:tcPr>
          <w:p w:rsidR="005766F7" w:rsidRPr="00EA0B23" w:rsidRDefault="00A9591C" w:rsidP="00AE18E3">
            <w:pPr>
              <w:jc w:val="center"/>
              <w:rPr>
                <w:szCs w:val="21"/>
              </w:rPr>
            </w:pPr>
            <w:r>
              <w:rPr>
                <w:szCs w:val="21"/>
              </w:rPr>
              <w:t>19.58</w:t>
            </w:r>
          </w:p>
        </w:tc>
        <w:tc>
          <w:tcPr>
            <w:tcW w:w="1665" w:type="dxa"/>
            <w:tcBorders>
              <w:left w:val="nil"/>
              <w:bottom w:val="nil"/>
              <w:right w:val="nil"/>
            </w:tcBorders>
            <w:shd w:val="clear" w:color="auto" w:fill="auto"/>
          </w:tcPr>
          <w:p w:rsidR="005766F7" w:rsidRPr="00EA0B23" w:rsidRDefault="00A9591C" w:rsidP="00AE18E3">
            <w:pPr>
              <w:jc w:val="center"/>
              <w:rPr>
                <w:szCs w:val="21"/>
              </w:rPr>
            </w:pPr>
            <w:r w:rsidRPr="00A9591C">
              <w:rPr>
                <w:szCs w:val="21"/>
              </w:rPr>
              <w:t>12.57</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Gaussian</w:t>
            </w:r>
          </w:p>
        </w:tc>
      </w:tr>
      <w:tr w:rsidR="005766F7" w:rsidTr="00AE18E3">
        <w:tc>
          <w:tcPr>
            <w:tcW w:w="1665" w:type="dxa"/>
            <w:tcBorders>
              <w:top w:val="nil"/>
              <w:left w:val="nil"/>
              <w:bottom w:val="nil"/>
              <w:right w:val="nil"/>
            </w:tcBorders>
            <w:shd w:val="clear" w:color="auto" w:fill="auto"/>
          </w:tcPr>
          <w:p w:rsidR="005766F7" w:rsidRPr="00EA0B23" w:rsidRDefault="005766F7" w:rsidP="006A7711">
            <w:pPr>
              <w:jc w:val="center"/>
              <w:rPr>
                <w:szCs w:val="21"/>
              </w:rPr>
            </w:pPr>
            <w:r w:rsidRPr="00EA0B23">
              <w:rPr>
                <w:rFonts w:hint="eastAsia"/>
                <w:szCs w:val="21"/>
              </w:rPr>
              <w:t>002</w:t>
            </w:r>
            <w:r w:rsidR="006A7711">
              <w:rPr>
                <w:rFonts w:hint="eastAsia"/>
                <w:szCs w:val="21"/>
              </w:rPr>
              <w:t xml:space="preserve"> Peak</w:t>
            </w:r>
          </w:p>
        </w:tc>
        <w:tc>
          <w:tcPr>
            <w:tcW w:w="1665" w:type="dxa"/>
            <w:tcBorders>
              <w:top w:val="nil"/>
              <w:left w:val="nil"/>
              <w:bottom w:val="nil"/>
              <w:right w:val="nil"/>
            </w:tcBorders>
            <w:shd w:val="clear" w:color="auto" w:fill="auto"/>
          </w:tcPr>
          <w:p w:rsidR="005766F7" w:rsidRPr="00EA0B23" w:rsidRDefault="00A9591C" w:rsidP="00AE18E3">
            <w:pPr>
              <w:jc w:val="center"/>
              <w:rPr>
                <w:szCs w:val="21"/>
              </w:rPr>
            </w:pPr>
            <w:r w:rsidRPr="00A9591C">
              <w:rPr>
                <w:szCs w:val="21"/>
              </w:rPr>
              <w:t>24.96</w:t>
            </w:r>
          </w:p>
        </w:tc>
        <w:tc>
          <w:tcPr>
            <w:tcW w:w="1665" w:type="dxa"/>
            <w:tcBorders>
              <w:top w:val="nil"/>
              <w:left w:val="nil"/>
              <w:bottom w:val="nil"/>
              <w:right w:val="nil"/>
            </w:tcBorders>
            <w:shd w:val="clear" w:color="auto" w:fill="auto"/>
          </w:tcPr>
          <w:p w:rsidR="005766F7" w:rsidRPr="00EA0B23" w:rsidRDefault="00A9591C" w:rsidP="00AE18E3">
            <w:pPr>
              <w:jc w:val="center"/>
              <w:rPr>
                <w:szCs w:val="21"/>
              </w:rPr>
            </w:pPr>
            <w:r w:rsidRPr="00A9591C">
              <w:rPr>
                <w:szCs w:val="21"/>
              </w:rPr>
              <w:t>4.27</w:t>
            </w:r>
          </w:p>
        </w:tc>
        <w:tc>
          <w:tcPr>
            <w:tcW w:w="1665" w:type="dxa"/>
            <w:tcBorders>
              <w:top w:val="nil"/>
              <w:left w:val="nil"/>
              <w:bottom w:val="nil"/>
              <w:right w:val="nil"/>
            </w:tcBorders>
            <w:shd w:val="clear" w:color="auto" w:fill="auto"/>
          </w:tcPr>
          <w:p w:rsidR="005766F7" w:rsidRDefault="005766F7" w:rsidP="00AE18E3">
            <w:pPr>
              <w:jc w:val="center"/>
            </w:pPr>
            <w:r w:rsidRPr="00EA0B23">
              <w:rPr>
                <w:rFonts w:hint="eastAsia"/>
                <w:szCs w:val="21"/>
              </w:rPr>
              <w:t>Gaussian</w:t>
            </w:r>
          </w:p>
        </w:tc>
      </w:tr>
      <w:tr w:rsidR="005766F7" w:rsidTr="00AE18E3">
        <w:tc>
          <w:tcPr>
            <w:tcW w:w="1665" w:type="dxa"/>
            <w:tcBorders>
              <w:top w:val="nil"/>
              <w:left w:val="nil"/>
              <w:right w:val="nil"/>
            </w:tcBorders>
            <w:shd w:val="clear" w:color="auto" w:fill="auto"/>
          </w:tcPr>
          <w:p w:rsidR="005766F7" w:rsidRPr="00EA0B23" w:rsidRDefault="006A7711" w:rsidP="00AE18E3">
            <w:pPr>
              <w:jc w:val="center"/>
              <w:rPr>
                <w:szCs w:val="21"/>
              </w:rPr>
            </w:pPr>
            <w:r>
              <w:rPr>
                <w:rFonts w:hint="eastAsia"/>
                <w:szCs w:val="21"/>
              </w:rPr>
              <w:t>100 Peak</w:t>
            </w:r>
          </w:p>
        </w:tc>
        <w:tc>
          <w:tcPr>
            <w:tcW w:w="1665" w:type="dxa"/>
            <w:tcBorders>
              <w:top w:val="nil"/>
              <w:left w:val="nil"/>
              <w:right w:val="nil"/>
            </w:tcBorders>
            <w:shd w:val="clear" w:color="auto" w:fill="auto"/>
          </w:tcPr>
          <w:p w:rsidR="005766F7" w:rsidRPr="00EA0B23" w:rsidRDefault="00A9591C" w:rsidP="00AE18E3">
            <w:pPr>
              <w:jc w:val="center"/>
              <w:rPr>
                <w:szCs w:val="21"/>
              </w:rPr>
            </w:pPr>
            <w:r w:rsidRPr="00A9591C">
              <w:rPr>
                <w:szCs w:val="21"/>
              </w:rPr>
              <w:t>43.4</w:t>
            </w:r>
            <w:r>
              <w:rPr>
                <w:rFonts w:hint="eastAsia"/>
                <w:szCs w:val="21"/>
              </w:rPr>
              <w:t>2</w:t>
            </w:r>
          </w:p>
        </w:tc>
        <w:tc>
          <w:tcPr>
            <w:tcW w:w="1665" w:type="dxa"/>
            <w:tcBorders>
              <w:top w:val="nil"/>
              <w:left w:val="nil"/>
              <w:right w:val="nil"/>
            </w:tcBorders>
            <w:shd w:val="clear" w:color="auto" w:fill="auto"/>
          </w:tcPr>
          <w:p w:rsidR="005766F7" w:rsidRPr="00EA0B23" w:rsidRDefault="00A9591C" w:rsidP="00AE18E3">
            <w:pPr>
              <w:jc w:val="center"/>
              <w:rPr>
                <w:szCs w:val="21"/>
              </w:rPr>
            </w:pPr>
            <w:r w:rsidRPr="00A9591C">
              <w:rPr>
                <w:szCs w:val="21"/>
              </w:rPr>
              <w:t>9.00</w:t>
            </w:r>
          </w:p>
        </w:tc>
        <w:tc>
          <w:tcPr>
            <w:tcW w:w="1665" w:type="dxa"/>
            <w:tcBorders>
              <w:top w:val="nil"/>
              <w:left w:val="nil"/>
              <w:right w:val="nil"/>
            </w:tcBorders>
            <w:shd w:val="clear" w:color="auto" w:fill="auto"/>
          </w:tcPr>
          <w:p w:rsidR="005766F7" w:rsidRDefault="005766F7" w:rsidP="00AE18E3">
            <w:pPr>
              <w:jc w:val="center"/>
            </w:pPr>
            <w:r w:rsidRPr="00EA0B23">
              <w:rPr>
                <w:rFonts w:hint="eastAsia"/>
                <w:szCs w:val="21"/>
              </w:rPr>
              <w:t>Gaussian</w:t>
            </w:r>
          </w:p>
        </w:tc>
      </w:tr>
    </w:tbl>
    <w:p w:rsidR="005766F7" w:rsidRDefault="005766F7" w:rsidP="005766F7">
      <w:pPr>
        <w:spacing w:line="360" w:lineRule="auto"/>
        <w:ind w:firstLineChars="200" w:firstLine="480"/>
        <w:rPr>
          <w:color w:val="FF0000"/>
          <w:sz w:val="24"/>
        </w:rPr>
      </w:pPr>
      <w:r>
        <w:rPr>
          <w:sz w:val="24"/>
        </w:rPr>
        <w:t>所要计算的</w:t>
      </w:r>
      <w:r>
        <w:rPr>
          <w:sz w:val="24"/>
        </w:rPr>
        <w:t>XRD</w:t>
      </w:r>
      <w:r>
        <w:rPr>
          <w:sz w:val="24"/>
        </w:rPr>
        <w:t>参数有芳香层间距</w:t>
      </w:r>
      <w:r>
        <w:rPr>
          <w:rFonts w:ascii="宋体" w:hAnsi="宋体" w:hint="eastAsia"/>
          <w:sz w:val="24"/>
        </w:rPr>
        <w:t>（</w:t>
      </w:r>
      <w:r>
        <w:rPr>
          <w:sz w:val="24"/>
        </w:rPr>
        <w:t>d</w:t>
      </w:r>
      <w:r>
        <w:rPr>
          <w:sz w:val="24"/>
          <w:vertAlign w:val="subscript"/>
        </w:rPr>
        <w:t>002</w:t>
      </w:r>
      <w:r>
        <w:rPr>
          <w:rFonts w:ascii="宋体" w:hAnsi="宋体" w:hint="eastAsia"/>
          <w:sz w:val="24"/>
        </w:rPr>
        <w:t>）</w:t>
      </w:r>
      <w:r>
        <w:rPr>
          <w:sz w:val="24"/>
        </w:rPr>
        <w:t>、芳香层片的延展度</w:t>
      </w:r>
      <w:r>
        <w:rPr>
          <w:rFonts w:ascii="宋体" w:hAnsi="宋体" w:hint="eastAsia"/>
          <w:sz w:val="24"/>
        </w:rPr>
        <w:t>（</w:t>
      </w:r>
      <w:r>
        <w:rPr>
          <w:sz w:val="24"/>
        </w:rPr>
        <w:t>La</w:t>
      </w:r>
      <w:r>
        <w:rPr>
          <w:rFonts w:ascii="宋体" w:hAnsi="宋体" w:hint="eastAsia"/>
          <w:sz w:val="24"/>
        </w:rPr>
        <w:t>）</w:t>
      </w:r>
      <w:r>
        <w:rPr>
          <w:sz w:val="24"/>
        </w:rPr>
        <w:t>、堆砌高度</w:t>
      </w:r>
      <w:r>
        <w:rPr>
          <w:rFonts w:ascii="宋体" w:hAnsi="宋体" w:hint="eastAsia"/>
          <w:sz w:val="24"/>
        </w:rPr>
        <w:t>（</w:t>
      </w:r>
      <w:r>
        <w:rPr>
          <w:sz w:val="24"/>
        </w:rPr>
        <w:t>Lc</w:t>
      </w:r>
      <w:r>
        <w:rPr>
          <w:rFonts w:ascii="宋体" w:hAnsi="宋体" w:hint="eastAsia"/>
          <w:sz w:val="24"/>
        </w:rPr>
        <w:t>）</w:t>
      </w:r>
      <w:r>
        <w:rPr>
          <w:rFonts w:hint="eastAsia"/>
          <w:sz w:val="24"/>
        </w:rPr>
        <w:t>、</w:t>
      </w:r>
      <w:r>
        <w:rPr>
          <w:sz w:val="24"/>
        </w:rPr>
        <w:t>堆砌层数</w:t>
      </w:r>
      <w:r>
        <w:rPr>
          <w:rFonts w:ascii="宋体" w:hAnsi="宋体" w:hint="eastAsia"/>
          <w:sz w:val="24"/>
        </w:rPr>
        <w:t>（</w:t>
      </w:r>
      <w:r>
        <w:rPr>
          <w:sz w:val="24"/>
        </w:rPr>
        <w:t>N</w:t>
      </w:r>
      <w:r>
        <w:rPr>
          <w:rFonts w:ascii="宋体" w:hAnsi="宋体" w:hint="eastAsia"/>
          <w:sz w:val="24"/>
        </w:rPr>
        <w:t>）</w:t>
      </w:r>
      <w:proofErr w:type="gramStart"/>
      <w:r>
        <w:rPr>
          <w:rFonts w:hint="eastAsia"/>
          <w:sz w:val="24"/>
        </w:rPr>
        <w:t>和层间距</w:t>
      </w:r>
      <w:proofErr w:type="gramEnd"/>
      <w:r>
        <w:rPr>
          <w:sz w:val="24"/>
        </w:rPr>
        <w:t>d</w:t>
      </w:r>
      <w:r>
        <w:rPr>
          <w:sz w:val="24"/>
          <w:vertAlign w:val="subscript"/>
        </w:rPr>
        <w:t>002</w:t>
      </w:r>
      <w:r>
        <w:rPr>
          <w:sz w:val="24"/>
        </w:rPr>
        <w:t>可通过</w:t>
      </w:r>
      <w:r>
        <w:rPr>
          <w:rFonts w:hint="eastAsia"/>
          <w:sz w:val="24"/>
        </w:rPr>
        <w:t>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w:t>
      </w:r>
      <w:r>
        <w:rPr>
          <w:sz w:val="24"/>
        </w:rPr>
        <w:t>得出</w:t>
      </w:r>
      <w:r>
        <w:rPr>
          <w:kern w:val="0"/>
          <w:sz w:val="24"/>
          <w:vertAlign w:val="superscript"/>
        </w:rPr>
        <w:t>[</w:t>
      </w:r>
      <w:r>
        <w:rPr>
          <w:rFonts w:hint="eastAsia"/>
          <w:kern w:val="0"/>
          <w:sz w:val="24"/>
          <w:vertAlign w:val="superscript"/>
        </w:rPr>
        <w:t>63</w:t>
      </w:r>
      <w:r>
        <w:rPr>
          <w:kern w:val="0"/>
          <w:sz w:val="24"/>
          <w:vertAlign w:val="superscript"/>
        </w:rPr>
        <w:t>]</w:t>
      </w:r>
      <w:r>
        <w:rPr>
          <w:rFonts w:hint="eastAsia"/>
          <w:kern w:val="0"/>
          <w:sz w:val="24"/>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919" w:dyaOrig="839">
          <v:shape id="对象 1" o:spid="_x0000_i1035" type="#_x0000_t75" style="width:45.5pt;height:42.1pt;mso-position-horizontal-relative:page;mso-position-vertical-relative:page" o:ole="">
            <v:imagedata r:id="rId37" o:title=""/>
          </v:shape>
          <o:OLEObject Type="Embed" ProgID="PBrush" ShapeID="对象 1" DrawAspect="Content" ObjectID="_1612022376" r:id="rId38"/>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1</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lastRenderedPageBreak/>
        <w:t>L</w:t>
      </w:r>
      <w:r>
        <w:rPr>
          <w:color w:val="2B2B2B"/>
          <w:szCs w:val="21"/>
          <w:shd w:val="clear" w:color="auto" w:fill="FFFFFF"/>
          <w:vertAlign w:val="subscript"/>
        </w:rPr>
        <w:t>c</w:t>
      </w:r>
      <w:r>
        <w:rPr>
          <w:color w:val="2B2B2B"/>
          <w:szCs w:val="21"/>
          <w:shd w:val="clear" w:color="auto" w:fill="FFFFFF"/>
        </w:rPr>
        <w:t>=</w:t>
      </w:r>
      <w:r>
        <w:rPr>
          <w:color w:val="2B2B2B"/>
          <w:position w:val="-30"/>
          <w:szCs w:val="21"/>
          <w:shd w:val="clear" w:color="auto" w:fill="FFFFFF"/>
        </w:rPr>
        <w:object w:dxaOrig="1339" w:dyaOrig="679">
          <v:shape id="对象 30" o:spid="_x0000_i1036" type="#_x0000_t75" style="width:67.25pt;height:33.95pt;mso-position-horizontal-relative:page;mso-position-vertical-relative:page" o:ole="">
            <v:imagedata r:id="rId39" o:title=""/>
          </v:shape>
          <o:OLEObject Type="Embed" ProgID="Equation.KSEE3" ShapeID="对象 30" DrawAspect="Content" ObjectID="_1612022377" r:id="rId40"/>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2</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a</w:t>
      </w:r>
      <w:r>
        <w:rPr>
          <w:color w:val="2B2B2B"/>
          <w:szCs w:val="21"/>
          <w:shd w:val="clear" w:color="auto" w:fill="FFFFFF"/>
        </w:rPr>
        <w:t>=</w:t>
      </w:r>
      <w:r>
        <w:rPr>
          <w:color w:val="2B2B2B"/>
          <w:position w:val="-30"/>
          <w:szCs w:val="21"/>
          <w:shd w:val="clear" w:color="auto" w:fill="FFFFFF"/>
        </w:rPr>
        <w:object w:dxaOrig="1299" w:dyaOrig="679">
          <v:shape id="_x0000_i1037" type="#_x0000_t75" style="width:65.2pt;height:33.95pt;mso-position-horizontal-relative:page;mso-position-vertical-relative:page" o:ole="">
            <v:imagedata r:id="rId41" o:title=""/>
          </v:shape>
          <o:OLEObject Type="Embed" ProgID="Equation.KSEE3" ShapeID="_x0000_i1037" DrawAspect="Content" ObjectID="_1612022378" r:id="rId42"/>
        </w:object>
      </w:r>
      <w:r>
        <w:rPr>
          <w:color w:val="2B2B2B"/>
          <w:szCs w:val="21"/>
          <w:shd w:val="clear" w:color="auto" w:fill="FFFFFF"/>
        </w:rPr>
        <w:t xml:space="preserve">                       </w:t>
      </w:r>
      <w:r>
        <w:rPr>
          <w:rFonts w:hAnsi="宋体"/>
          <w:color w:val="2B2B2B"/>
          <w:szCs w:val="21"/>
          <w:shd w:val="clear" w:color="auto" w:fill="FFFFFF"/>
        </w:rPr>
        <w:t>（</w:t>
      </w:r>
      <w:r>
        <w:rPr>
          <w:color w:val="2B2B2B"/>
          <w:szCs w:val="21"/>
          <w:shd w:val="clear" w:color="auto" w:fill="FFFFFF"/>
        </w:rPr>
        <w:t>3</w:t>
      </w:r>
      <w:r>
        <w:rPr>
          <w:rFonts w:hint="eastAsia"/>
          <w:color w:val="2B2B2B"/>
          <w:szCs w:val="21"/>
          <w:shd w:val="clear" w:color="auto" w:fill="FFFFFF"/>
        </w:rPr>
        <w:t>-3</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N</w:t>
      </w:r>
      <w:r>
        <w:rPr>
          <w:color w:val="2B2B2B"/>
          <w:szCs w:val="21"/>
          <w:shd w:val="clear" w:color="auto" w:fill="FFFFFF"/>
          <w:vertAlign w:val="subscript"/>
        </w:rPr>
        <w:t>ave</w:t>
      </w:r>
      <w:r>
        <w:rPr>
          <w:color w:val="2B2B2B"/>
          <w:szCs w:val="21"/>
          <w:shd w:val="clear" w:color="auto" w:fill="FFFFFF"/>
        </w:rPr>
        <w:t>=</w:t>
      </w:r>
      <w:r>
        <w:rPr>
          <w:color w:val="2B2B2B"/>
          <w:position w:val="-30"/>
          <w:szCs w:val="21"/>
          <w:shd w:val="clear" w:color="auto" w:fill="FFFFFF"/>
        </w:rPr>
        <w:object w:dxaOrig="499" w:dyaOrig="679">
          <v:shape id="对象 2" o:spid="_x0000_i1038" type="#_x0000_t75" style="width:25.15pt;height:33.95pt;mso-position-horizontal-relative:page;mso-position-vertical-relative:page" o:ole="">
            <v:imagedata r:id="rId43" o:title=""/>
          </v:shape>
          <o:OLEObject Type="Embed" ProgID="PBrush" ShapeID="对象 2" DrawAspect="Content" ObjectID="_1612022379" r:id="rId44"/>
        </w:object>
      </w:r>
      <w:r>
        <w:rPr>
          <w:color w:val="2B2B2B"/>
          <w:szCs w:val="21"/>
          <w:shd w:val="clear" w:color="auto" w:fill="FFFFFF"/>
        </w:rPr>
        <w:t xml:space="preserve">+1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4</w:t>
      </w:r>
      <w:r>
        <w:rPr>
          <w:rFonts w:hAnsi="宋体"/>
          <w:color w:val="2B2B2B"/>
          <w:szCs w:val="21"/>
          <w:shd w:val="clear" w:color="auto" w:fill="FFFFFF"/>
        </w:rPr>
        <w:t>）</w:t>
      </w:r>
    </w:p>
    <w:p w:rsidR="005766F7" w:rsidRDefault="005766F7" w:rsidP="005766F7">
      <w:pPr>
        <w:spacing w:line="360" w:lineRule="auto"/>
        <w:ind w:firstLineChars="200" w:firstLine="480"/>
        <w:rPr>
          <w:sz w:val="24"/>
        </w:rPr>
      </w:pPr>
      <w:r>
        <w:rPr>
          <w:rFonts w:hint="eastAsia"/>
          <w:sz w:val="24"/>
        </w:rPr>
        <w:t>式中</w:t>
      </w:r>
      <w:r>
        <w:rPr>
          <w:rFonts w:hint="eastAsia"/>
          <w:sz w:val="24"/>
        </w:rPr>
        <w:t>:</w:t>
      </w:r>
    </w:p>
    <w:p w:rsidR="005766F7" w:rsidRDefault="005766F7" w:rsidP="005766F7">
      <w:pPr>
        <w:spacing w:line="360" w:lineRule="auto"/>
        <w:ind w:firstLineChars="200" w:firstLine="480"/>
        <w:rPr>
          <w:sz w:val="24"/>
        </w:rPr>
      </w:pPr>
      <w:r>
        <w:rPr>
          <w:sz w:val="24"/>
        </w:rPr>
        <w:t>λ</w:t>
      </w:r>
      <w:r>
        <w:rPr>
          <w:rFonts w:hint="eastAsia"/>
          <w:sz w:val="24"/>
        </w:rPr>
        <w:t>—</w:t>
      </w:r>
      <w:r>
        <w:rPr>
          <w:rFonts w:hint="eastAsia"/>
          <w:sz w:val="24"/>
        </w:rPr>
        <w:t>X</w:t>
      </w:r>
      <w:r>
        <w:rPr>
          <w:rFonts w:hint="eastAsia"/>
          <w:sz w:val="24"/>
        </w:rPr>
        <w:t>射线的波长，（</w:t>
      </w:r>
      <w:r>
        <w:rPr>
          <w:rFonts w:hint="eastAsia"/>
          <w:sz w:val="24"/>
        </w:rPr>
        <w:t>nm</w:t>
      </w:r>
      <w:r>
        <w:rPr>
          <w:rFonts w:hint="eastAsia"/>
          <w:sz w:val="24"/>
        </w:rPr>
        <w:t>）</w:t>
      </w:r>
    </w:p>
    <w:p w:rsidR="005766F7" w:rsidRDefault="005766F7" w:rsidP="005766F7">
      <w:pPr>
        <w:spacing w:line="360" w:lineRule="auto"/>
        <w:ind w:firstLineChars="200" w:firstLine="480"/>
        <w:rPr>
          <w:rFonts w:hAnsi="宋体"/>
          <w:sz w:val="24"/>
          <w:shd w:val="clear" w:color="auto" w:fill="FFFFFF"/>
        </w:rPr>
      </w:pPr>
      <w:r>
        <w:rPr>
          <w:sz w:val="24"/>
        </w:rPr>
        <w:t>θ</w:t>
      </w:r>
      <w:r>
        <w:rPr>
          <w:rFonts w:hint="eastAsia"/>
          <w:sz w:val="24"/>
          <w:vertAlign w:val="subscript"/>
        </w:rPr>
        <w:t>002</w:t>
      </w:r>
      <w:r>
        <w:rPr>
          <w:rFonts w:hint="eastAsia"/>
          <w:sz w:val="24"/>
        </w:rPr>
        <w:t>、</w:t>
      </w:r>
      <w:r>
        <w:rPr>
          <w:sz w:val="24"/>
          <w:shd w:val="clear" w:color="auto" w:fill="FFFFFF"/>
        </w:rPr>
        <w:t>θ</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w:t>
      </w:r>
      <w:r>
        <w:rPr>
          <w:rFonts w:hAnsi="宋体" w:hint="eastAsia"/>
          <w:sz w:val="24"/>
          <w:shd w:val="clear" w:color="auto" w:fill="FFFFFF"/>
        </w:rPr>
        <w:t>和</w:t>
      </w:r>
      <w:r>
        <w:rPr>
          <w:rFonts w:hAnsi="宋体" w:hint="eastAsia"/>
          <w:sz w:val="24"/>
          <w:shd w:val="clear" w:color="auto" w:fill="FFFFFF"/>
        </w:rPr>
        <w:t>100</w:t>
      </w:r>
      <w:proofErr w:type="gramStart"/>
      <w:r>
        <w:rPr>
          <w:rFonts w:hAnsi="宋体" w:hint="eastAsia"/>
          <w:sz w:val="24"/>
          <w:shd w:val="clear" w:color="auto" w:fill="FFFFFF"/>
        </w:rPr>
        <w:t>峰</w:t>
      </w:r>
      <w:r>
        <w:rPr>
          <w:rFonts w:hAnsi="宋体"/>
          <w:sz w:val="24"/>
          <w:shd w:val="clear" w:color="auto" w:fill="FFFFFF"/>
        </w:rPr>
        <w:t>所对应</w:t>
      </w:r>
      <w:proofErr w:type="gramEnd"/>
      <w:r>
        <w:rPr>
          <w:rFonts w:hAnsi="宋体"/>
          <w:sz w:val="24"/>
          <w:shd w:val="clear" w:color="auto" w:fill="FFFFFF"/>
        </w:rPr>
        <w:t>的衍射角度</w:t>
      </w:r>
      <w:r>
        <w:rPr>
          <w:rFonts w:hAnsi="宋体" w:hint="eastAsia"/>
          <w:sz w:val="24"/>
          <w:shd w:val="clear" w:color="auto" w:fill="FFFFFF"/>
        </w:rPr>
        <w:t>，（°）</w:t>
      </w:r>
    </w:p>
    <w:p w:rsidR="005766F7" w:rsidRDefault="005766F7" w:rsidP="005766F7">
      <w:pPr>
        <w:spacing w:line="360" w:lineRule="auto"/>
        <w:ind w:firstLineChars="200" w:firstLine="480"/>
        <w:rPr>
          <w:sz w:val="24"/>
        </w:rPr>
      </w:pPr>
      <w:r>
        <w:rPr>
          <w:sz w:val="24"/>
          <w:shd w:val="clear" w:color="auto" w:fill="FFFFFF"/>
        </w:rPr>
        <w:t>β</w:t>
      </w:r>
      <w:r>
        <w:rPr>
          <w:rFonts w:hAnsi="宋体" w:hint="eastAsia"/>
          <w:sz w:val="24"/>
          <w:shd w:val="clear" w:color="auto" w:fill="FFFFFF"/>
          <w:vertAlign w:val="subscript"/>
        </w:rPr>
        <w:t>002</w:t>
      </w:r>
      <w:r>
        <w:rPr>
          <w:rFonts w:hAnsi="宋体" w:hint="eastAsia"/>
          <w:sz w:val="24"/>
          <w:shd w:val="clear" w:color="auto" w:fill="FFFFFF"/>
        </w:rPr>
        <w:t>、</w:t>
      </w:r>
      <w:r>
        <w:rPr>
          <w:sz w:val="24"/>
          <w:shd w:val="clear" w:color="auto" w:fill="FFFFFF"/>
        </w:rPr>
        <w:t>β</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峰和</w:t>
      </w:r>
      <w:r>
        <w:rPr>
          <w:sz w:val="24"/>
          <w:shd w:val="clear" w:color="auto" w:fill="FFFFFF"/>
        </w:rPr>
        <w:t>100</w:t>
      </w:r>
      <w:proofErr w:type="gramStart"/>
      <w:r>
        <w:rPr>
          <w:rFonts w:hAnsi="宋体"/>
          <w:sz w:val="24"/>
          <w:shd w:val="clear" w:color="auto" w:fill="FFFFFF"/>
        </w:rPr>
        <w:t>峰所对应</w:t>
      </w:r>
      <w:proofErr w:type="gramEnd"/>
      <w:r>
        <w:rPr>
          <w:rFonts w:hAnsi="宋体"/>
          <w:sz w:val="24"/>
          <w:shd w:val="clear" w:color="auto" w:fill="FFFFFF"/>
        </w:rPr>
        <w:t>的半峰宽值</w:t>
      </w:r>
      <w:r>
        <w:rPr>
          <w:rFonts w:hAnsi="宋体" w:hint="eastAsia"/>
          <w:sz w:val="24"/>
          <w:shd w:val="clear" w:color="auto" w:fill="FFFFFF"/>
        </w:rPr>
        <w:t>，（</w:t>
      </w:r>
      <w:r>
        <w:rPr>
          <w:rFonts w:hAnsi="宋体" w:hint="eastAsia"/>
          <w:sz w:val="24"/>
          <w:shd w:val="clear" w:color="auto" w:fill="FFFFFF"/>
        </w:rPr>
        <w:t>rad</w:t>
      </w:r>
      <w:r>
        <w:rPr>
          <w:rFonts w:hAnsi="宋体" w:hint="eastAsia"/>
          <w:sz w:val="24"/>
          <w:shd w:val="clear" w:color="auto" w:fill="FFFFFF"/>
        </w:rPr>
        <w:t>）</w:t>
      </w:r>
    </w:p>
    <w:p w:rsidR="005766F7" w:rsidRDefault="005766F7" w:rsidP="005766F7">
      <w:pPr>
        <w:spacing w:line="360" w:lineRule="auto"/>
        <w:ind w:firstLineChars="200" w:firstLine="480"/>
        <w:jc w:val="left"/>
        <w:rPr>
          <w:sz w:val="24"/>
        </w:rPr>
      </w:pPr>
      <w:bookmarkStart w:id="29" w:name="_Toc510800312"/>
      <w:bookmarkStart w:id="30" w:name="_Toc510866751"/>
      <w:bookmarkStart w:id="31" w:name="_Toc510866936"/>
      <w:bookmarkStart w:id="32" w:name="_Toc510867184"/>
      <w:bookmarkStart w:id="33" w:name="_Toc14519"/>
      <w:bookmarkStart w:id="34" w:name="_Toc510902146"/>
      <w:bookmarkStart w:id="35" w:name="_Toc1966"/>
      <w:r>
        <w:rPr>
          <w:rFonts w:hint="eastAsia"/>
          <w:sz w:val="24"/>
        </w:rPr>
        <w:t>K</w:t>
      </w:r>
      <w:r>
        <w:rPr>
          <w:rFonts w:hint="eastAsia"/>
          <w:sz w:val="24"/>
          <w:vertAlign w:val="subscript"/>
        </w:rPr>
        <w:t>1</w:t>
      </w:r>
      <w:r>
        <w:rPr>
          <w:rFonts w:hint="eastAsia"/>
          <w:sz w:val="24"/>
        </w:rPr>
        <w:t>、</w:t>
      </w:r>
      <w:r>
        <w:rPr>
          <w:rFonts w:hint="eastAsia"/>
          <w:sz w:val="24"/>
        </w:rPr>
        <w:t>K</w:t>
      </w:r>
      <w:r>
        <w:rPr>
          <w:rFonts w:hint="eastAsia"/>
          <w:sz w:val="24"/>
          <w:vertAlign w:val="subscript"/>
        </w:rPr>
        <w:t>2</w:t>
      </w:r>
      <w:r>
        <w:rPr>
          <w:rFonts w:hint="eastAsia"/>
          <w:sz w:val="24"/>
        </w:rPr>
        <w:t>—微晶形状因子，</w:t>
      </w:r>
      <w:r>
        <w:rPr>
          <w:rFonts w:hint="eastAsia"/>
          <w:sz w:val="24"/>
        </w:rPr>
        <w:t>K</w:t>
      </w:r>
      <w:r>
        <w:rPr>
          <w:rFonts w:hint="eastAsia"/>
          <w:sz w:val="24"/>
          <w:vertAlign w:val="subscript"/>
        </w:rPr>
        <w:t>1</w:t>
      </w:r>
      <w:r>
        <w:rPr>
          <w:rFonts w:hint="eastAsia"/>
          <w:sz w:val="24"/>
        </w:rPr>
        <w:t>=0.94</w:t>
      </w:r>
      <w:r>
        <w:rPr>
          <w:rFonts w:hint="eastAsia"/>
          <w:sz w:val="24"/>
        </w:rPr>
        <w:t>，</w:t>
      </w:r>
      <w:r>
        <w:rPr>
          <w:rFonts w:hint="eastAsia"/>
          <w:sz w:val="24"/>
        </w:rPr>
        <w:t>K</w:t>
      </w:r>
      <w:r>
        <w:rPr>
          <w:rFonts w:hint="eastAsia"/>
          <w:sz w:val="24"/>
          <w:vertAlign w:val="subscript"/>
        </w:rPr>
        <w:t>2</w:t>
      </w:r>
      <w:r>
        <w:rPr>
          <w:rFonts w:hint="eastAsia"/>
          <w:sz w:val="24"/>
        </w:rPr>
        <w:t>=1.84</w:t>
      </w:r>
      <w:bookmarkEnd w:id="29"/>
      <w:bookmarkEnd w:id="30"/>
      <w:bookmarkEnd w:id="31"/>
      <w:bookmarkEnd w:id="32"/>
      <w:bookmarkEnd w:id="33"/>
      <w:bookmarkEnd w:id="34"/>
      <w:bookmarkEnd w:id="35"/>
    </w:p>
    <w:p w:rsidR="005766F7" w:rsidRDefault="005766F7" w:rsidP="005766F7">
      <w:pPr>
        <w:spacing w:line="360" w:lineRule="auto"/>
        <w:ind w:firstLineChars="200" w:firstLine="480"/>
        <w:jc w:val="left"/>
        <w:rPr>
          <w:rFonts w:ascii="宋体" w:hAnsi="宋体"/>
          <w:sz w:val="24"/>
        </w:rPr>
      </w:pPr>
      <w:r>
        <w:rPr>
          <w:rFonts w:hint="eastAsia"/>
          <w:sz w:val="24"/>
        </w:rPr>
        <w:t>将原煤、残煤和沥青质的</w:t>
      </w:r>
      <w:r>
        <w:rPr>
          <w:rFonts w:hint="eastAsia"/>
          <w:sz w:val="24"/>
        </w:rPr>
        <w:t>XRD</w:t>
      </w:r>
      <w:proofErr w:type="gramStart"/>
      <w:r>
        <w:rPr>
          <w:rFonts w:hint="eastAsia"/>
          <w:sz w:val="24"/>
        </w:rPr>
        <w:t>分峰参数</w:t>
      </w:r>
      <w:proofErr w:type="gramEnd"/>
      <w:r>
        <w:rPr>
          <w:rFonts w:hint="eastAsia"/>
          <w:sz w:val="24"/>
        </w:rPr>
        <w:t>代入到式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），计算得出煤的结构参数，计算</w:t>
      </w:r>
      <w:r>
        <w:rPr>
          <w:rFonts w:ascii="宋体" w:hAnsi="宋体" w:hint="eastAsia"/>
          <w:sz w:val="24"/>
        </w:rPr>
        <w:t>结果见表</w:t>
      </w:r>
      <w:r>
        <w:rPr>
          <w:sz w:val="24"/>
        </w:rPr>
        <w:t>3</w:t>
      </w:r>
      <w:r>
        <w:rPr>
          <w:rFonts w:hint="eastAsia"/>
          <w:sz w:val="24"/>
        </w:rPr>
        <w:t>-15</w:t>
      </w:r>
      <w:r>
        <w:rPr>
          <w:rFonts w:hint="eastAsia"/>
          <w:sz w:val="24"/>
        </w:rPr>
        <w:t>，</w:t>
      </w:r>
    </w:p>
    <w:p w:rsidR="005766F7" w:rsidRDefault="005766F7" w:rsidP="005766F7">
      <w:pPr>
        <w:ind w:firstLineChars="200" w:firstLine="420"/>
        <w:jc w:val="center"/>
        <w:rPr>
          <w:rFonts w:ascii="宋体" w:hAnsi="宋体"/>
          <w:szCs w:val="21"/>
        </w:rPr>
      </w:pPr>
      <w:r>
        <w:rPr>
          <w:rFonts w:ascii="楷体" w:eastAsia="楷体" w:hAnsi="楷体" w:hint="eastAsia"/>
          <w:szCs w:val="21"/>
        </w:rPr>
        <w:t>表</w:t>
      </w:r>
      <w:r>
        <w:rPr>
          <w:szCs w:val="21"/>
        </w:rPr>
        <w:t>3-</w:t>
      </w:r>
      <w:r>
        <w:rPr>
          <w:rFonts w:hint="eastAsia"/>
          <w:szCs w:val="21"/>
        </w:rPr>
        <w:t>15 XRD</w:t>
      </w:r>
      <w:r>
        <w:rPr>
          <w:rFonts w:ascii="楷体" w:eastAsia="楷体" w:hAnsi="楷体" w:hint="eastAsia"/>
          <w:szCs w:val="21"/>
        </w:rPr>
        <w:t>结构参数表</w:t>
      </w:r>
    </w:p>
    <w:p w:rsidR="005766F7" w:rsidRDefault="005766F7" w:rsidP="005766F7">
      <w:pPr>
        <w:ind w:firstLineChars="200" w:firstLine="420"/>
        <w:jc w:val="center"/>
        <w:rPr>
          <w:szCs w:val="21"/>
        </w:rPr>
      </w:pPr>
      <w:r>
        <w:rPr>
          <w:szCs w:val="21"/>
        </w:rPr>
        <w:t>Table 3-</w:t>
      </w:r>
      <w:r>
        <w:rPr>
          <w:rFonts w:hint="eastAsia"/>
          <w:szCs w:val="21"/>
        </w:rPr>
        <w:t>15</w:t>
      </w:r>
      <w:r>
        <w:rPr>
          <w:szCs w:val="21"/>
        </w:rPr>
        <w:t xml:space="preserve"> </w:t>
      </w:r>
      <w:r>
        <w:rPr>
          <w:rFonts w:hint="eastAsia"/>
          <w:szCs w:val="21"/>
        </w:rPr>
        <w:t xml:space="preserve">structure </w:t>
      </w:r>
      <w:r>
        <w:rPr>
          <w:szCs w:val="21"/>
        </w:rPr>
        <w:t>parameters</w:t>
      </w:r>
      <w:r>
        <w:rPr>
          <w:rFonts w:hint="eastAsia"/>
          <w:szCs w:val="21"/>
        </w:rPr>
        <w:t xml:space="preserve"> of XRD</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2"/>
        <w:gridCol w:w="1332"/>
        <w:gridCol w:w="1332"/>
        <w:gridCol w:w="1332"/>
        <w:gridCol w:w="1152"/>
      </w:tblGrid>
      <w:tr w:rsidR="005766F7" w:rsidRPr="00EA0B23" w:rsidTr="00AE18E3">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样品</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层间距</w:t>
            </w:r>
            <w:r w:rsidRPr="00EA0B23">
              <w:rPr>
                <w:szCs w:val="21"/>
              </w:rPr>
              <w:t>d</w:t>
            </w:r>
            <w:r w:rsidRPr="00EA0B23">
              <w:rPr>
                <w:szCs w:val="21"/>
                <w:vertAlign w:val="subscript"/>
              </w:rPr>
              <w:t>002</w:t>
            </w:r>
            <w:r w:rsidRPr="00EA0B23">
              <w:rPr>
                <w:rFonts w:hint="eastAsia"/>
                <w:szCs w:val="21"/>
              </w:rPr>
              <w:t>/</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延展度</w:t>
            </w:r>
            <w:r w:rsidRPr="00EA0B23">
              <w:rPr>
                <w:rFonts w:hint="eastAsia"/>
                <w:szCs w:val="21"/>
              </w:rPr>
              <w:t>La/</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堆砌高度</w:t>
            </w:r>
            <w:r w:rsidRPr="00EA0B23">
              <w:rPr>
                <w:rFonts w:hint="eastAsia"/>
                <w:szCs w:val="21"/>
              </w:rPr>
              <w:t>Lc/</w:t>
            </w:r>
            <w:r w:rsidRPr="00EA0B23">
              <w:rPr>
                <w:rFonts w:hint="eastAsia"/>
                <w:szCs w:val="21"/>
              </w:rPr>
              <w:t>（</w:t>
            </w:r>
            <w:r w:rsidRPr="00EA0B23">
              <w:rPr>
                <w:rFonts w:hint="eastAsia"/>
                <w:szCs w:val="21"/>
              </w:rPr>
              <w:t>Å</w:t>
            </w:r>
            <w:r w:rsidRPr="00EA0B23">
              <w:rPr>
                <w:rFonts w:hint="eastAsia"/>
                <w:szCs w:val="21"/>
              </w:rPr>
              <w:t>）</w:t>
            </w:r>
          </w:p>
        </w:tc>
        <w:tc>
          <w:tcPr>
            <w:tcW w:w="115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堆砌层数</w:t>
            </w:r>
            <w:r w:rsidRPr="00EA0B23">
              <w:rPr>
                <w:rFonts w:hint="eastAsia"/>
                <w:szCs w:val="21"/>
              </w:rPr>
              <w:t>/N</w:t>
            </w:r>
          </w:p>
        </w:tc>
      </w:tr>
      <w:tr w:rsidR="005766F7" w:rsidRPr="00EA0B23" w:rsidTr="00AE18E3">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残煤</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3.56</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15.18</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20.93</w:t>
            </w:r>
          </w:p>
        </w:tc>
        <w:tc>
          <w:tcPr>
            <w:tcW w:w="115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6.88</w:t>
            </w:r>
          </w:p>
        </w:tc>
      </w:tr>
      <w:tr w:rsidR="005766F7" w:rsidRPr="00EA0B23" w:rsidTr="00AE18E3">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沥青质</w:t>
            </w:r>
          </w:p>
          <w:p w:rsidR="005766F7" w:rsidRPr="00EA0B23" w:rsidRDefault="005766F7" w:rsidP="00AE18E3">
            <w:pPr>
              <w:jc w:val="center"/>
              <w:rPr>
                <w:szCs w:val="21"/>
              </w:rPr>
            </w:pPr>
            <w:r w:rsidRPr="00EA0B23">
              <w:rPr>
                <w:rFonts w:hint="eastAsia"/>
                <w:szCs w:val="21"/>
              </w:rPr>
              <w:t>原煤</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3.82</w:t>
            </w:r>
          </w:p>
          <w:p w:rsidR="005766F7" w:rsidRPr="00EA0B23" w:rsidRDefault="005766F7" w:rsidP="00AE18E3">
            <w:pPr>
              <w:jc w:val="center"/>
              <w:rPr>
                <w:szCs w:val="21"/>
              </w:rPr>
            </w:pPr>
            <w:r w:rsidRPr="00EA0B23">
              <w:rPr>
                <w:rFonts w:hint="eastAsia"/>
                <w:szCs w:val="21"/>
              </w:rPr>
              <w:t>3.61</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18.56</w:t>
            </w:r>
          </w:p>
          <w:p w:rsidR="005766F7" w:rsidRPr="00EA0B23" w:rsidRDefault="005766F7" w:rsidP="00AE18E3">
            <w:pPr>
              <w:jc w:val="center"/>
              <w:rPr>
                <w:szCs w:val="21"/>
              </w:rPr>
            </w:pPr>
            <w:r w:rsidRPr="00EA0B23">
              <w:rPr>
                <w:rFonts w:hint="eastAsia"/>
                <w:szCs w:val="21"/>
              </w:rPr>
              <w:t>16.32</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18.17</w:t>
            </w:r>
          </w:p>
          <w:p w:rsidR="005766F7" w:rsidRPr="00EA0B23" w:rsidRDefault="005766F7" w:rsidP="00AE18E3">
            <w:pPr>
              <w:jc w:val="center"/>
              <w:rPr>
                <w:szCs w:val="21"/>
              </w:rPr>
            </w:pPr>
            <w:r w:rsidRPr="00EA0B23">
              <w:rPr>
                <w:rFonts w:hint="eastAsia"/>
                <w:szCs w:val="21"/>
              </w:rPr>
              <w:t>22.68</w:t>
            </w:r>
          </w:p>
        </w:tc>
        <w:tc>
          <w:tcPr>
            <w:tcW w:w="115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6.06</w:t>
            </w:r>
          </w:p>
          <w:p w:rsidR="005766F7" w:rsidRPr="00EA0B23" w:rsidRDefault="005766F7" w:rsidP="00AE18E3">
            <w:pPr>
              <w:jc w:val="center"/>
              <w:rPr>
                <w:szCs w:val="21"/>
              </w:rPr>
            </w:pPr>
            <w:r w:rsidRPr="00EA0B23">
              <w:rPr>
                <w:rFonts w:hint="eastAsia"/>
                <w:szCs w:val="21"/>
              </w:rPr>
              <w:t>7.37</w:t>
            </w:r>
          </w:p>
        </w:tc>
      </w:tr>
    </w:tbl>
    <w:p w:rsidR="005766F7" w:rsidRDefault="005766F7" w:rsidP="0044123E">
      <w:pPr>
        <w:spacing w:line="360" w:lineRule="auto"/>
        <w:ind w:firstLineChars="200" w:firstLine="480"/>
      </w:pPr>
      <w:r>
        <w:rPr>
          <w:rFonts w:hint="eastAsia"/>
          <w:sz w:val="24"/>
        </w:rPr>
        <w:t>由表</w:t>
      </w:r>
      <w:r>
        <w:rPr>
          <w:rFonts w:hint="eastAsia"/>
          <w:sz w:val="24"/>
        </w:rPr>
        <w:t>3-15</w:t>
      </w:r>
      <w:r>
        <w:rPr>
          <w:rFonts w:hint="eastAsia"/>
          <w:sz w:val="24"/>
        </w:rPr>
        <w:t>可知，层间距</w:t>
      </w:r>
      <w:r>
        <w:rPr>
          <w:rFonts w:hint="eastAsia"/>
          <w:sz w:val="24"/>
        </w:rPr>
        <w:t>d</w:t>
      </w:r>
      <w:r>
        <w:rPr>
          <w:rFonts w:hint="eastAsia"/>
          <w:sz w:val="24"/>
          <w:vertAlign w:val="subscript"/>
        </w:rPr>
        <w:t>002</w:t>
      </w:r>
      <w:r>
        <w:rPr>
          <w:rFonts w:hint="eastAsia"/>
          <w:sz w:val="24"/>
        </w:rPr>
        <w:t>大小排序为沥青质</w:t>
      </w:r>
      <w:r>
        <w:rPr>
          <w:rFonts w:hint="eastAsia"/>
          <w:sz w:val="24"/>
        </w:rPr>
        <w:t>&gt;</w:t>
      </w:r>
      <w:r>
        <w:rPr>
          <w:rFonts w:hint="eastAsia"/>
          <w:sz w:val="24"/>
        </w:rPr>
        <w:t>原煤</w:t>
      </w:r>
      <w:r>
        <w:rPr>
          <w:rFonts w:hint="eastAsia"/>
          <w:sz w:val="24"/>
        </w:rPr>
        <w:t>&gt;</w:t>
      </w:r>
      <w:r>
        <w:rPr>
          <w:rFonts w:hint="eastAsia"/>
          <w:sz w:val="24"/>
        </w:rPr>
        <w:t>残煤，</w:t>
      </w:r>
      <w:r w:rsidR="007726D9">
        <w:rPr>
          <w:rFonts w:hint="eastAsia"/>
          <w:bCs/>
          <w:sz w:val="24"/>
        </w:rPr>
        <w:t>试验</w:t>
      </w:r>
      <w:r>
        <w:rPr>
          <w:rFonts w:hint="eastAsia"/>
          <w:bCs/>
          <w:sz w:val="24"/>
        </w:rPr>
        <w:t>的到的抽提率高达</w:t>
      </w:r>
      <w:r>
        <w:rPr>
          <w:rFonts w:hint="eastAsia"/>
          <w:bCs/>
          <w:sz w:val="24"/>
        </w:rPr>
        <w:t>39.5%</w:t>
      </w:r>
      <w:r>
        <w:rPr>
          <w:rFonts w:hint="eastAsia"/>
          <w:bCs/>
          <w:sz w:val="24"/>
        </w:rPr>
        <w:t>，表明</w:t>
      </w:r>
      <w:r>
        <w:rPr>
          <w:bCs/>
          <w:sz w:val="24"/>
        </w:rPr>
        <w:t>CS</w:t>
      </w:r>
      <w:r>
        <w:rPr>
          <w:bCs/>
          <w:sz w:val="24"/>
          <w:vertAlign w:val="subscript"/>
        </w:rPr>
        <w:t>2</w:t>
      </w:r>
      <w:r>
        <w:rPr>
          <w:bCs/>
          <w:sz w:val="24"/>
        </w:rPr>
        <w:t>-NMP</w:t>
      </w:r>
      <w:r>
        <w:rPr>
          <w:rFonts w:hint="eastAsia"/>
          <w:bCs/>
          <w:sz w:val="24"/>
        </w:rPr>
        <w:t>混合溶剂对煤的溶解能力比较强，溶剂分子将芳香层片之间的小分子化合物溶出，芳香层片之间的阻力减小，使得残煤的</w:t>
      </w:r>
      <w:r>
        <w:rPr>
          <w:rFonts w:hint="eastAsia"/>
          <w:sz w:val="24"/>
        </w:rPr>
        <w:t>d</w:t>
      </w:r>
      <w:r>
        <w:rPr>
          <w:rFonts w:hint="eastAsia"/>
          <w:sz w:val="24"/>
          <w:vertAlign w:val="subscript"/>
        </w:rPr>
        <w:t>002</w:t>
      </w:r>
      <w:r>
        <w:rPr>
          <w:rFonts w:hint="eastAsia"/>
          <w:bCs/>
          <w:sz w:val="24"/>
        </w:rPr>
        <w:t>减小。原煤的</w:t>
      </w:r>
      <w:r>
        <w:rPr>
          <w:rFonts w:hint="eastAsia"/>
          <w:sz w:val="24"/>
        </w:rPr>
        <w:t>Lc</w:t>
      </w:r>
      <w:r>
        <w:rPr>
          <w:rFonts w:hint="eastAsia"/>
          <w:bCs/>
          <w:sz w:val="24"/>
        </w:rPr>
        <w:t>、</w:t>
      </w:r>
      <w:r>
        <w:rPr>
          <w:rFonts w:hint="eastAsia"/>
          <w:sz w:val="24"/>
        </w:rPr>
        <w:t>La</w:t>
      </w:r>
      <w:r>
        <w:rPr>
          <w:rFonts w:hint="eastAsia"/>
          <w:bCs/>
          <w:sz w:val="24"/>
        </w:rPr>
        <w:t>和堆叠层数</w:t>
      </w:r>
      <w:r>
        <w:rPr>
          <w:rFonts w:hint="eastAsia"/>
          <w:sz w:val="24"/>
        </w:rPr>
        <w:t>N</w:t>
      </w:r>
      <w:r>
        <w:rPr>
          <w:rFonts w:hint="eastAsia"/>
          <w:bCs/>
          <w:sz w:val="24"/>
        </w:rPr>
        <w:t>均高于沥青质和残煤，说明原煤中芳香结构体系最大。</w:t>
      </w:r>
      <w:r>
        <w:rPr>
          <w:rFonts w:hint="eastAsia"/>
          <w:sz w:val="24"/>
        </w:rPr>
        <w:t>沥青质</w:t>
      </w:r>
      <w:r>
        <w:rPr>
          <w:rFonts w:hint="eastAsia"/>
          <w:sz w:val="24"/>
        </w:rPr>
        <w:t>La</w:t>
      </w:r>
      <w:r>
        <w:rPr>
          <w:rFonts w:hint="eastAsia"/>
          <w:sz w:val="24"/>
        </w:rPr>
        <w:t>高于残煤，由</w:t>
      </w:r>
      <w:r>
        <w:rPr>
          <w:rFonts w:hint="eastAsia"/>
          <w:sz w:val="24"/>
        </w:rPr>
        <w:t>700~900cm</w:t>
      </w:r>
      <w:r>
        <w:rPr>
          <w:rFonts w:hint="eastAsia"/>
          <w:sz w:val="24"/>
          <w:vertAlign w:val="superscript"/>
        </w:rPr>
        <w:t>-1</w:t>
      </w:r>
      <w:r>
        <w:rPr>
          <w:rFonts w:hint="eastAsia"/>
          <w:sz w:val="24"/>
        </w:rPr>
        <w:t>段红外光谱解析可知沥青质中被取代的氢原子较多，即与苯环相连的</w:t>
      </w:r>
      <w:proofErr w:type="gramStart"/>
      <w:r>
        <w:rPr>
          <w:rFonts w:hint="eastAsia"/>
          <w:sz w:val="24"/>
        </w:rPr>
        <w:t>的</w:t>
      </w:r>
      <w:proofErr w:type="gramEnd"/>
      <w:r>
        <w:rPr>
          <w:rFonts w:hint="eastAsia"/>
          <w:sz w:val="24"/>
        </w:rPr>
        <w:t>脂肪侧链增多，从而造成延展度</w:t>
      </w:r>
      <w:r>
        <w:rPr>
          <w:rFonts w:hint="eastAsia"/>
          <w:sz w:val="24"/>
        </w:rPr>
        <w:t>La</w:t>
      </w:r>
      <w:r>
        <w:rPr>
          <w:rFonts w:hint="eastAsia"/>
          <w:sz w:val="24"/>
        </w:rPr>
        <w:t>增大。</w:t>
      </w:r>
    </w:p>
    <w:p w:rsidR="006B526D" w:rsidRDefault="006B526D" w:rsidP="00AE18E3">
      <w:pPr>
        <w:spacing w:line="360" w:lineRule="auto"/>
        <w:outlineLvl w:val="1"/>
      </w:pPr>
      <w:bookmarkStart w:id="36" w:name="_Toc715738"/>
      <w:r>
        <w:t>3.2</w:t>
      </w:r>
      <w:proofErr w:type="gramStart"/>
      <w:r>
        <w:rPr>
          <w:rFonts w:hint="eastAsia"/>
        </w:rPr>
        <w:t>东曲</w:t>
      </w:r>
      <w:r>
        <w:rPr>
          <w:rFonts w:hint="eastAsia"/>
        </w:rPr>
        <w:t>2</w:t>
      </w:r>
      <w:r>
        <w:rPr>
          <w:rFonts w:hint="eastAsia"/>
        </w:rPr>
        <w:t>号</w:t>
      </w:r>
      <w:proofErr w:type="gramEnd"/>
      <w:r>
        <w:rPr>
          <w:rFonts w:hint="eastAsia"/>
        </w:rPr>
        <w:t>镜煤大分子模型的构建</w:t>
      </w:r>
      <w:bookmarkEnd w:id="36"/>
    </w:p>
    <w:p w:rsidR="006B526D" w:rsidRDefault="006B526D" w:rsidP="00AE18E3">
      <w:pPr>
        <w:spacing w:line="360" w:lineRule="auto"/>
        <w:outlineLvl w:val="2"/>
      </w:pPr>
      <w:bookmarkStart w:id="37" w:name="_Toc715739"/>
      <w:r>
        <w:rPr>
          <w:rFonts w:hint="eastAsia"/>
        </w:rPr>
        <w:t xml:space="preserve">3.2.1 </w:t>
      </w:r>
      <w:r>
        <w:rPr>
          <w:rFonts w:hint="eastAsia"/>
        </w:rPr>
        <w:t>芳香结构单元</w:t>
      </w:r>
      <w:bookmarkEnd w:id="37"/>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碳含量为</w:t>
      </w:r>
      <w:r w:rsidRPr="00E25DD3">
        <w:rPr>
          <w:rFonts w:hint="eastAsia"/>
          <w:color w:val="FF0000"/>
          <w:sz w:val="24"/>
        </w:rPr>
        <w:t>80%</w:t>
      </w:r>
      <w:r w:rsidRPr="00E25DD3">
        <w:rPr>
          <w:rFonts w:hint="eastAsia"/>
          <w:color w:val="FF0000"/>
          <w:sz w:val="24"/>
        </w:rPr>
        <w:t>的烟煤中缩合芳环中苯环平均数量为</w:t>
      </w:r>
      <w:r w:rsidRPr="00E25DD3">
        <w:rPr>
          <w:rFonts w:hint="eastAsia"/>
          <w:color w:val="FF0000"/>
          <w:sz w:val="24"/>
        </w:rPr>
        <w:t>2</w:t>
      </w:r>
      <w:r w:rsidRPr="00E25DD3">
        <w:rPr>
          <w:rFonts w:hint="eastAsia"/>
          <w:color w:val="FF0000"/>
          <w:sz w:val="24"/>
        </w:rPr>
        <w:t>个，碳含量为</w:t>
      </w:r>
      <w:r w:rsidRPr="00E25DD3">
        <w:rPr>
          <w:rFonts w:hint="eastAsia"/>
          <w:color w:val="FF0000"/>
          <w:sz w:val="24"/>
        </w:rPr>
        <w:t>85%</w:t>
      </w:r>
      <w:r w:rsidRPr="00E25DD3">
        <w:rPr>
          <w:rFonts w:hint="eastAsia"/>
          <w:color w:val="FF0000"/>
          <w:sz w:val="24"/>
        </w:rPr>
        <w:t>时，缩合芳环中苯环平均个数为</w:t>
      </w:r>
      <w:r w:rsidRPr="00E25DD3">
        <w:rPr>
          <w:rFonts w:hint="eastAsia"/>
          <w:color w:val="FF0000"/>
          <w:sz w:val="24"/>
        </w:rPr>
        <w:t>3</w:t>
      </w:r>
      <w:r w:rsidRPr="00E25DD3">
        <w:rPr>
          <w:rFonts w:hint="eastAsia"/>
          <w:color w:val="FF0000"/>
          <w:sz w:val="24"/>
        </w:rPr>
        <w:t>个，当碳含量大于</w:t>
      </w:r>
      <w:r w:rsidRPr="00E25DD3">
        <w:rPr>
          <w:rFonts w:hint="eastAsia"/>
          <w:color w:val="FF0000"/>
          <w:sz w:val="24"/>
        </w:rPr>
        <w:t>90%</w:t>
      </w:r>
      <w:r w:rsidRPr="00E25DD3">
        <w:rPr>
          <w:rFonts w:hint="eastAsia"/>
          <w:color w:val="FF0000"/>
          <w:sz w:val="24"/>
        </w:rPr>
        <w:t>时，缩合芳香环中苯环的个数为</w:t>
      </w:r>
      <w:r w:rsidRPr="00E25DD3">
        <w:rPr>
          <w:rFonts w:hint="eastAsia"/>
          <w:color w:val="FF0000"/>
          <w:sz w:val="24"/>
        </w:rPr>
        <w:t>3~5</w:t>
      </w:r>
      <w:r w:rsidRPr="00E25DD3">
        <w:rPr>
          <w:rFonts w:hint="eastAsia"/>
          <w:color w:val="FF0000"/>
          <w:sz w:val="24"/>
        </w:rPr>
        <w:t>个。缩合程度为</w:t>
      </w:r>
      <w:r w:rsidRPr="00E25DD3">
        <w:rPr>
          <w:rFonts w:hint="eastAsia"/>
          <w:color w:val="FF0000"/>
          <w:sz w:val="24"/>
        </w:rPr>
        <w:t>2</w:t>
      </w:r>
      <w:r w:rsidRPr="00E25DD3">
        <w:rPr>
          <w:rFonts w:hint="eastAsia"/>
          <w:color w:val="FF0000"/>
          <w:sz w:val="24"/>
        </w:rPr>
        <w:t>的</w:t>
      </w:r>
      <w:proofErr w:type="gramStart"/>
      <w:r w:rsidRPr="00E25DD3">
        <w:rPr>
          <w:rFonts w:hint="eastAsia"/>
          <w:color w:val="FF0000"/>
          <w:sz w:val="24"/>
        </w:rPr>
        <w:t>萘</w:t>
      </w:r>
      <w:proofErr w:type="gramEnd"/>
      <w:r w:rsidRPr="00E25DD3">
        <w:rPr>
          <w:rFonts w:hint="eastAsia"/>
          <w:color w:val="FF0000"/>
          <w:sz w:val="24"/>
        </w:rPr>
        <w:t>环</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0.25</w:t>
      </w:r>
      <w:r w:rsidRPr="00E25DD3">
        <w:rPr>
          <w:rFonts w:hint="eastAsia"/>
          <w:color w:val="FF0000"/>
          <w:sz w:val="24"/>
        </w:rPr>
        <w:t>，缩合程度为</w:t>
      </w:r>
      <w:r w:rsidRPr="00E25DD3">
        <w:rPr>
          <w:rFonts w:hint="eastAsia"/>
          <w:color w:val="FF0000"/>
          <w:sz w:val="24"/>
        </w:rPr>
        <w:t>3</w:t>
      </w:r>
      <w:r w:rsidRPr="00E25DD3">
        <w:rPr>
          <w:rFonts w:hint="eastAsia"/>
          <w:color w:val="FF0000"/>
          <w:sz w:val="24"/>
        </w:rPr>
        <w:t>的芳香化合物</w:t>
      </w:r>
      <w:proofErr w:type="gramStart"/>
      <w:r w:rsidRPr="00E25DD3">
        <w:rPr>
          <w:rFonts w:hint="eastAsia"/>
          <w:color w:val="FF0000"/>
          <w:sz w:val="24"/>
        </w:rPr>
        <w:t>蒽</w:t>
      </w:r>
      <w:proofErr w:type="gramEnd"/>
      <w:r w:rsidRPr="00E25DD3">
        <w:rPr>
          <w:rFonts w:hint="eastAsia"/>
          <w:color w:val="FF0000"/>
          <w:sz w:val="24"/>
        </w:rPr>
        <w:t>环</w:t>
      </w:r>
      <w:r w:rsidRPr="00E25DD3">
        <w:rPr>
          <w:rFonts w:hint="eastAsia"/>
          <w:color w:val="FF0000"/>
          <w:sz w:val="24"/>
        </w:rPr>
        <w:lastRenderedPageBreak/>
        <w:t>的</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0.4</w:t>
      </w:r>
      <w:r w:rsidRPr="00E25DD3">
        <w:rPr>
          <w:rFonts w:hint="eastAsia"/>
          <w:color w:val="FF0000"/>
          <w:sz w:val="24"/>
        </w:rPr>
        <w:t>。芳香</w:t>
      </w:r>
      <w:proofErr w:type="gramStart"/>
      <w:r w:rsidRPr="00E25DD3">
        <w:rPr>
          <w:rFonts w:hint="eastAsia"/>
          <w:color w:val="FF0000"/>
          <w:sz w:val="24"/>
        </w:rPr>
        <w:t>桥碳与周碳之</w:t>
      </w:r>
      <w:proofErr w:type="gramEnd"/>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B</w:t>
      </w:r>
      <w:r w:rsidRPr="00E25DD3">
        <w:rPr>
          <w:rFonts w:hint="eastAsia"/>
          <w:color w:val="FF0000"/>
          <w:sz w:val="24"/>
        </w:rPr>
        <w:t>/</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H</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S</w:t>
      </w:r>
      <w:r w:rsidRPr="00E25DD3">
        <w:rPr>
          <w:rFonts w:hint="eastAsia"/>
          <w:color w:val="FF0000"/>
          <w:sz w:val="24"/>
        </w:rPr>
        <w:t>）是煤大分子模型构建过程中一个非常重要的参数</w:t>
      </w:r>
      <w:r w:rsidRPr="00E25DD3">
        <w:rPr>
          <w:color w:val="FF0000"/>
          <w:kern w:val="0"/>
          <w:sz w:val="24"/>
          <w:vertAlign w:val="superscript"/>
        </w:rPr>
        <w:t>[</w:t>
      </w:r>
      <w:r w:rsidRPr="00E25DD3">
        <w:rPr>
          <w:rFonts w:hint="eastAsia"/>
          <w:color w:val="FF0000"/>
          <w:kern w:val="0"/>
          <w:sz w:val="24"/>
          <w:vertAlign w:val="superscript"/>
        </w:rPr>
        <w:t>64</w:t>
      </w:r>
      <w:r w:rsidRPr="00E25DD3">
        <w:rPr>
          <w:color w:val="FF0000"/>
          <w:kern w:val="0"/>
          <w:sz w:val="24"/>
          <w:vertAlign w:val="superscript"/>
        </w:rPr>
        <w:t>]</w:t>
      </w:r>
      <w:r w:rsidRPr="00E25DD3">
        <w:rPr>
          <w:rFonts w:hint="eastAsia"/>
          <w:color w:val="FF0000"/>
          <w:sz w:val="24"/>
        </w:rPr>
        <w:t>，由表</w:t>
      </w:r>
      <w:r w:rsidRPr="00E25DD3">
        <w:rPr>
          <w:rFonts w:hint="eastAsia"/>
          <w:color w:val="FF0000"/>
          <w:sz w:val="24"/>
        </w:rPr>
        <w:t>3-13</w:t>
      </w:r>
      <w:r w:rsidRPr="00E25DD3">
        <w:rPr>
          <w:rFonts w:hint="eastAsia"/>
          <w:color w:val="FF0000"/>
          <w:sz w:val="24"/>
        </w:rPr>
        <w:t>中的</w:t>
      </w:r>
      <w:r w:rsidRPr="00E25DD3">
        <w:rPr>
          <w:rFonts w:hint="eastAsia"/>
          <w:color w:val="FF0000"/>
          <w:sz w:val="24"/>
        </w:rPr>
        <w:t>12</w:t>
      </w:r>
      <w:r w:rsidRPr="00E25DD3">
        <w:rPr>
          <w:rFonts w:hint="eastAsia"/>
          <w:color w:val="FF0000"/>
          <w:sz w:val="24"/>
        </w:rPr>
        <w:t>个煤结构参数计算得出残煤和沥青质芳香</w:t>
      </w:r>
      <w:proofErr w:type="gramStart"/>
      <w:r w:rsidRPr="00E25DD3">
        <w:rPr>
          <w:rFonts w:hint="eastAsia"/>
          <w:color w:val="FF0000"/>
          <w:sz w:val="24"/>
        </w:rPr>
        <w:t>桥碳与周碳之</w:t>
      </w:r>
      <w:proofErr w:type="gramEnd"/>
      <w:r w:rsidRPr="00E25DD3">
        <w:rPr>
          <w:rFonts w:hint="eastAsia"/>
          <w:color w:val="FF0000"/>
          <w:sz w:val="24"/>
        </w:rPr>
        <w:t>比分别为</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，因此残煤结构模型芳香骨架以</w:t>
      </w:r>
      <w:proofErr w:type="gramStart"/>
      <w:r w:rsidRPr="00E25DD3">
        <w:rPr>
          <w:rFonts w:hint="eastAsia"/>
          <w:color w:val="FF0000"/>
          <w:sz w:val="24"/>
        </w:rPr>
        <w:t>蒽</w:t>
      </w:r>
      <w:proofErr w:type="gramEnd"/>
      <w:r w:rsidRPr="00E25DD3">
        <w:rPr>
          <w:rFonts w:hint="eastAsia"/>
          <w:color w:val="FF0000"/>
          <w:sz w:val="24"/>
        </w:rPr>
        <w:t>环为主，</w:t>
      </w:r>
      <w:proofErr w:type="gramStart"/>
      <w:r w:rsidRPr="00E25DD3">
        <w:rPr>
          <w:rFonts w:hint="eastAsia"/>
          <w:color w:val="FF0000"/>
          <w:sz w:val="24"/>
        </w:rPr>
        <w:t>萘</w:t>
      </w:r>
      <w:proofErr w:type="gramEnd"/>
      <w:r w:rsidRPr="00E25DD3">
        <w:rPr>
          <w:rFonts w:hint="eastAsia"/>
          <w:color w:val="FF0000"/>
          <w:sz w:val="24"/>
        </w:rPr>
        <w:t>环和苯环为辅；沥青质结构模型芳香骨架以</w:t>
      </w:r>
      <w:proofErr w:type="gramStart"/>
      <w:r w:rsidRPr="00E25DD3">
        <w:rPr>
          <w:rFonts w:hint="eastAsia"/>
          <w:color w:val="FF0000"/>
          <w:sz w:val="24"/>
        </w:rPr>
        <w:t>萘</w:t>
      </w:r>
      <w:proofErr w:type="gramEnd"/>
      <w:r w:rsidRPr="00E25DD3">
        <w:rPr>
          <w:rFonts w:hint="eastAsia"/>
          <w:color w:val="FF0000"/>
          <w:sz w:val="24"/>
        </w:rPr>
        <w:t>环为主，</w:t>
      </w:r>
      <w:proofErr w:type="gramStart"/>
      <w:r w:rsidRPr="00E25DD3">
        <w:rPr>
          <w:rFonts w:hint="eastAsia"/>
          <w:color w:val="FF0000"/>
          <w:sz w:val="24"/>
        </w:rPr>
        <w:t>蒽</w:t>
      </w:r>
      <w:proofErr w:type="gramEnd"/>
      <w:r w:rsidRPr="00E25DD3">
        <w:rPr>
          <w:rFonts w:hint="eastAsia"/>
          <w:color w:val="FF0000"/>
          <w:sz w:val="24"/>
        </w:rPr>
        <w:t>环和苯环为辅。通过调整结构模型中苯环、</w:t>
      </w:r>
      <w:proofErr w:type="gramStart"/>
      <w:r w:rsidRPr="00E25DD3">
        <w:rPr>
          <w:rFonts w:hint="eastAsia"/>
          <w:color w:val="FF0000"/>
          <w:sz w:val="24"/>
        </w:rPr>
        <w:t>萘</w:t>
      </w:r>
      <w:proofErr w:type="gramEnd"/>
      <w:r w:rsidRPr="00E25DD3">
        <w:rPr>
          <w:rFonts w:hint="eastAsia"/>
          <w:color w:val="FF0000"/>
          <w:sz w:val="24"/>
        </w:rPr>
        <w:t>环和</w:t>
      </w:r>
      <w:proofErr w:type="gramStart"/>
      <w:r w:rsidRPr="00E25DD3">
        <w:rPr>
          <w:rFonts w:hint="eastAsia"/>
          <w:color w:val="FF0000"/>
          <w:sz w:val="24"/>
        </w:rPr>
        <w:t>蒽</w:t>
      </w:r>
      <w:proofErr w:type="gramEnd"/>
      <w:r w:rsidRPr="00E25DD3">
        <w:rPr>
          <w:rFonts w:hint="eastAsia"/>
          <w:color w:val="FF0000"/>
          <w:sz w:val="24"/>
        </w:rPr>
        <w:t>环的数学组合，使残煤和沥青质模型</w:t>
      </w:r>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接近</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，并最终确定了结构模型中芳香骨架组合，结果见表</w:t>
      </w:r>
      <w:r w:rsidRPr="00E25DD3">
        <w:rPr>
          <w:rFonts w:hint="eastAsia"/>
          <w:color w:val="FF0000"/>
          <w:sz w:val="24"/>
        </w:rPr>
        <w:t>4-1</w:t>
      </w:r>
      <w:r w:rsidRPr="00E25DD3">
        <w:rPr>
          <w:rFonts w:hint="eastAsia"/>
          <w:color w:val="FF0000"/>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4-1</w:t>
      </w:r>
      <w:r>
        <w:rPr>
          <w:rFonts w:ascii="楷体" w:eastAsia="楷体" w:hAnsi="楷体" w:hint="eastAsia"/>
          <w:szCs w:val="21"/>
        </w:rPr>
        <w:t>残煤和沥青质芳香结构类型和数量</w:t>
      </w:r>
    </w:p>
    <w:p w:rsidR="00E05FD3" w:rsidRDefault="00E05FD3" w:rsidP="00E05FD3">
      <w:pPr>
        <w:ind w:firstLineChars="200" w:firstLine="420"/>
        <w:jc w:val="center"/>
        <w:rPr>
          <w:szCs w:val="21"/>
        </w:rPr>
      </w:pPr>
      <w:r>
        <w:rPr>
          <w:rFonts w:hint="eastAsia"/>
          <w:szCs w:val="21"/>
        </w:rPr>
        <w:t>Table 4-1 Types and quantities of aromatic unit structure of residue and asphaltene</w:t>
      </w:r>
    </w:p>
    <w:p w:rsidR="00E05FD3" w:rsidRPr="000A556C" w:rsidRDefault="00E05FD3" w:rsidP="00E05FD3">
      <w:pPr>
        <w:jc w:val="center"/>
        <w:rPr>
          <w:bCs/>
          <w:sz w:val="18"/>
          <w:szCs w:val="18"/>
        </w:rPr>
      </w:pPr>
      <w:r w:rsidRPr="000A556C">
        <w:rPr>
          <w:bCs/>
          <w:sz w:val="18"/>
          <w:szCs w:val="18"/>
        </w:rPr>
        <w:t>表</w:t>
      </w:r>
      <w:r w:rsidRPr="000A556C">
        <w:rPr>
          <w:rFonts w:hint="eastAsia"/>
          <w:bCs/>
          <w:sz w:val="18"/>
          <w:szCs w:val="18"/>
        </w:rPr>
        <w:t>3</w:t>
      </w:r>
      <w:r w:rsidRPr="000A556C">
        <w:rPr>
          <w:bCs/>
          <w:sz w:val="18"/>
          <w:szCs w:val="18"/>
        </w:rPr>
        <w:t xml:space="preserve">  </w:t>
      </w:r>
      <w:proofErr w:type="gramStart"/>
      <w:r w:rsidRPr="000A556C">
        <w:rPr>
          <w:bCs/>
          <w:sz w:val="18"/>
          <w:szCs w:val="18"/>
        </w:rPr>
        <w:t>东曲</w:t>
      </w:r>
      <w:r w:rsidRPr="000A556C">
        <w:rPr>
          <w:bCs/>
          <w:sz w:val="18"/>
          <w:szCs w:val="18"/>
        </w:rPr>
        <w:t>2</w:t>
      </w:r>
      <w:r w:rsidRPr="000A556C">
        <w:rPr>
          <w:bCs/>
          <w:sz w:val="18"/>
          <w:szCs w:val="18"/>
        </w:rPr>
        <w:t>号</w:t>
      </w:r>
      <w:proofErr w:type="gramEnd"/>
      <w:r w:rsidRPr="000A556C">
        <w:rPr>
          <w:bCs/>
          <w:sz w:val="18"/>
          <w:szCs w:val="18"/>
        </w:rPr>
        <w:t>煤芳香结构类型和数量</w:t>
      </w:r>
    </w:p>
    <w:p w:rsidR="00E05FD3" w:rsidRPr="000A556C" w:rsidRDefault="00E05FD3" w:rsidP="00E05FD3">
      <w:pPr>
        <w:jc w:val="center"/>
        <w:rPr>
          <w:bCs/>
          <w:sz w:val="18"/>
          <w:szCs w:val="18"/>
        </w:rPr>
      </w:pPr>
      <w:r w:rsidRPr="000A556C">
        <w:rPr>
          <w:bCs/>
          <w:sz w:val="18"/>
          <w:szCs w:val="18"/>
        </w:rPr>
        <w:t>Table</w:t>
      </w:r>
      <w:r w:rsidRPr="000A556C">
        <w:rPr>
          <w:rFonts w:hint="eastAsia"/>
          <w:bCs/>
          <w:sz w:val="18"/>
          <w:szCs w:val="18"/>
        </w:rPr>
        <w:t>3</w:t>
      </w:r>
      <w:r w:rsidRPr="000A556C">
        <w:rPr>
          <w:bCs/>
          <w:sz w:val="18"/>
          <w:szCs w:val="18"/>
        </w:rPr>
        <w:t xml:space="preserve"> Types and quantities of aromatic unit structure of Dongqu No.2 coal</w:t>
      </w:r>
    </w:p>
    <w:tbl>
      <w:tblPr>
        <w:tblW w:w="800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54"/>
        <w:gridCol w:w="1552"/>
        <w:gridCol w:w="968"/>
        <w:gridCol w:w="1105"/>
        <w:gridCol w:w="1520"/>
        <w:gridCol w:w="1105"/>
      </w:tblGrid>
      <w:tr w:rsidR="00E05FD3" w:rsidTr="00AE18E3">
        <w:trPr>
          <w:trHeight w:val="285"/>
          <w:jc w:val="center"/>
        </w:trPr>
        <w:tc>
          <w:tcPr>
            <w:tcW w:w="3306" w:type="dxa"/>
            <w:gridSpan w:val="2"/>
            <w:tcBorders>
              <w:top w:val="single" w:sz="2" w:space="0" w:color="auto"/>
              <w:bottom w:val="single" w:sz="4" w:space="0" w:color="auto"/>
              <w:right w:val="nil"/>
            </w:tcBorders>
            <w:vAlign w:val="center"/>
          </w:tcPr>
          <w:p w:rsidR="00E05FD3" w:rsidRPr="007D398F" w:rsidRDefault="00E05FD3" w:rsidP="00AE18E3">
            <w:pPr>
              <w:spacing w:line="360" w:lineRule="auto"/>
              <w:jc w:val="center"/>
              <w:rPr>
                <w:sz w:val="15"/>
                <w:szCs w:val="15"/>
              </w:rPr>
            </w:pPr>
            <w:bookmarkStart w:id="38" w:name="OLE_LINK41"/>
            <w:r w:rsidRPr="007D398F">
              <w:rPr>
                <w:rFonts w:hint="eastAsia"/>
                <w:sz w:val="15"/>
                <w:szCs w:val="15"/>
              </w:rPr>
              <w:t>芳香结构类型</w:t>
            </w:r>
          </w:p>
        </w:tc>
        <w:tc>
          <w:tcPr>
            <w:tcW w:w="968" w:type="dxa"/>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c>
          <w:tcPr>
            <w:tcW w:w="2625" w:type="dxa"/>
            <w:gridSpan w:val="2"/>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芳香结构类型</w:t>
            </w:r>
          </w:p>
        </w:tc>
        <w:tc>
          <w:tcPr>
            <w:tcW w:w="1105" w:type="dxa"/>
            <w:tcBorders>
              <w:top w:val="single" w:sz="2" w:space="0" w:color="auto"/>
              <w:left w:val="nil"/>
              <w:bottom w:val="single" w:sz="4" w:space="0" w:color="auto"/>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r>
      <w:tr w:rsidR="00E05FD3" w:rsidTr="00AE18E3">
        <w:trPr>
          <w:trHeight w:val="1133"/>
          <w:jc w:val="center"/>
        </w:trPr>
        <w:tc>
          <w:tcPr>
            <w:tcW w:w="1754" w:type="dxa"/>
            <w:tcBorders>
              <w:top w:val="single" w:sz="4" w:space="0" w:color="auto"/>
              <w:bottom w:val="nil"/>
              <w:right w:val="nil"/>
            </w:tcBorders>
            <w:vAlign w:val="center"/>
          </w:tcPr>
          <w:p w:rsidR="00E05FD3" w:rsidRDefault="00E05FD3" w:rsidP="00AE18E3">
            <w:pPr>
              <w:widowControl/>
              <w:spacing w:line="360" w:lineRule="auto"/>
              <w:jc w:val="center"/>
              <w:rPr>
                <w:kern w:val="0"/>
                <w:sz w:val="18"/>
                <w:szCs w:val="18"/>
              </w:rPr>
            </w:pPr>
            <w:r>
              <w:rPr>
                <w:noProof/>
              </w:rPr>
              <w:drawing>
                <wp:anchor distT="0" distB="0" distL="114300" distR="114300" simplePos="0" relativeHeight="251661312" behindDoc="0" locked="0" layoutInCell="1" allowOverlap="1" wp14:anchorId="7D4C3BBA" wp14:editId="709C3DFC">
                  <wp:simplePos x="0" y="0"/>
                  <wp:positionH relativeFrom="page">
                    <wp:posOffset>19050</wp:posOffset>
                  </wp:positionH>
                  <wp:positionV relativeFrom="page">
                    <wp:posOffset>0</wp:posOffset>
                  </wp:positionV>
                  <wp:extent cx="1073785" cy="692150"/>
                  <wp:effectExtent l="0" t="0" r="0" b="0"/>
                  <wp:wrapNone/>
                  <wp:docPr id="2" name="图片 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78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2" w:type="dxa"/>
            <w:tcBorders>
              <w:top w:val="single" w:sz="4" w:space="0" w:color="auto"/>
              <w:left w:val="nil"/>
              <w:bottom w:val="nil"/>
              <w:right w:val="nil"/>
            </w:tcBorders>
            <w:vAlign w:val="center"/>
          </w:tcPr>
          <w:p w:rsidR="00E05FD3" w:rsidRPr="007D398F" w:rsidRDefault="00E05FD3" w:rsidP="00AE18E3">
            <w:pPr>
              <w:spacing w:line="360" w:lineRule="auto"/>
              <w:ind w:firstLineChars="350" w:firstLine="525"/>
              <w:rPr>
                <w:sz w:val="15"/>
                <w:szCs w:val="15"/>
              </w:rPr>
            </w:pPr>
          </w:p>
          <w:p w:rsidR="00E05FD3" w:rsidRPr="007D398F" w:rsidRDefault="00E05FD3" w:rsidP="00AE18E3">
            <w:pPr>
              <w:spacing w:line="360" w:lineRule="auto"/>
              <w:ind w:firstLineChars="350" w:firstLine="525"/>
              <w:rPr>
                <w:sz w:val="15"/>
                <w:szCs w:val="15"/>
              </w:rPr>
            </w:pPr>
            <w:r w:rsidRPr="007D398F">
              <w:rPr>
                <w:sz w:val="15"/>
                <w:szCs w:val="15"/>
              </w:rPr>
              <w:t>4 Ring</w:t>
            </w:r>
          </w:p>
        </w:tc>
        <w:tc>
          <w:tcPr>
            <w:tcW w:w="968"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3</w:t>
            </w:r>
          </w:p>
        </w:tc>
        <w:tc>
          <w:tcPr>
            <w:tcW w:w="1105" w:type="dxa"/>
            <w:tcBorders>
              <w:top w:val="single" w:sz="4" w:space="0" w:color="auto"/>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39" type="#_x0000_t75" style="width:36pt;height:43.45pt" o:ole="">
                  <v:imagedata r:id="rId46" o:title=""/>
                </v:shape>
                <o:OLEObject Type="Embed" ProgID="PBrush" ShapeID="_x0000_i1039" DrawAspect="Content" ObjectID="_1612022380" r:id="rId47"/>
              </w:object>
            </w:r>
          </w:p>
        </w:tc>
        <w:tc>
          <w:tcPr>
            <w:tcW w:w="1520"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 Ring</w:t>
            </w:r>
          </w:p>
        </w:tc>
        <w:tc>
          <w:tcPr>
            <w:tcW w:w="1105" w:type="dxa"/>
            <w:tcBorders>
              <w:top w:val="single" w:sz="4" w:space="0" w:color="auto"/>
              <w:left w:val="nil"/>
              <w:bottom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r w:rsidR="00E05FD3" w:rsidTr="00AE18E3">
        <w:trPr>
          <w:trHeight w:val="1004"/>
          <w:jc w:val="center"/>
        </w:trPr>
        <w:tc>
          <w:tcPr>
            <w:tcW w:w="1754" w:type="dxa"/>
            <w:tcBorders>
              <w:top w:val="nil"/>
              <w:bottom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302" w:dyaOrig="726">
                <v:shape id="_x0000_i1040" type="#_x0000_t75" style="width:65.2pt;height:36pt" o:ole="">
                  <v:imagedata r:id="rId48" o:title=""/>
                </v:shape>
                <o:OLEObject Type="Embed" ProgID="PBrush" ShapeID="_x0000_i1040" DrawAspect="Content" ObjectID="_1612022381" r:id="rId49"/>
              </w:object>
            </w:r>
          </w:p>
        </w:tc>
        <w:tc>
          <w:tcPr>
            <w:tcW w:w="1552" w:type="dxa"/>
            <w:tcBorders>
              <w:top w:val="nil"/>
              <w:left w:val="nil"/>
              <w:bottom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3 Ring</w:t>
            </w:r>
          </w:p>
        </w:tc>
        <w:tc>
          <w:tcPr>
            <w:tcW w:w="968" w:type="dxa"/>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1" type="#_x0000_t75" style="width:36pt;height:43.45pt" o:ole="">
                  <v:imagedata r:id="rId50" o:title=""/>
                </v:shape>
                <o:OLEObject Type="Embed" ProgID="PBrush" ShapeID="_x0000_i1041" DrawAspect="Content" ObjectID="_1612022382" r:id="rId51"/>
              </w:object>
            </w:r>
          </w:p>
        </w:tc>
        <w:tc>
          <w:tcPr>
            <w:tcW w:w="1520" w:type="dxa"/>
            <w:vMerge w:val="restart"/>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&lt; 3.0 Å</w:t>
            </w:r>
          </w:p>
        </w:tc>
        <w:tc>
          <w:tcPr>
            <w:tcW w:w="1105" w:type="dxa"/>
            <w:tcBorders>
              <w:top w:val="nil"/>
              <w:left w:val="nil"/>
              <w:bottom w:val="nil"/>
            </w:tcBorders>
            <w:vAlign w:val="center"/>
          </w:tcPr>
          <w:p w:rsidR="00E05FD3" w:rsidRPr="007D398F" w:rsidRDefault="00E05FD3" w:rsidP="00AE18E3">
            <w:pPr>
              <w:spacing w:line="360" w:lineRule="auto"/>
              <w:ind w:firstLineChars="200" w:firstLine="300"/>
              <w:rPr>
                <w:sz w:val="15"/>
                <w:szCs w:val="15"/>
              </w:rPr>
            </w:pPr>
            <w:r w:rsidRPr="007D398F">
              <w:rPr>
                <w:sz w:val="15"/>
                <w:szCs w:val="15"/>
              </w:rPr>
              <w:t>1</w:t>
            </w:r>
          </w:p>
        </w:tc>
      </w:tr>
      <w:tr w:rsidR="00E05FD3" w:rsidTr="00AE18E3">
        <w:trPr>
          <w:trHeight w:val="1164"/>
          <w:jc w:val="center"/>
        </w:trPr>
        <w:tc>
          <w:tcPr>
            <w:tcW w:w="1754" w:type="dxa"/>
            <w:tcBorders>
              <w:top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152" w:dyaOrig="714">
                <v:shape id="_x0000_i1042" type="#_x0000_t75" style="width:57.75pt;height:36pt" o:ole="">
                  <v:imagedata r:id="rId52" o:title=""/>
                </v:shape>
                <o:OLEObject Type="Embed" ProgID="PBrush" ShapeID="_x0000_i1042" DrawAspect="Content" ObjectID="_1612022383" r:id="rId53"/>
              </w:object>
            </w:r>
          </w:p>
        </w:tc>
        <w:tc>
          <w:tcPr>
            <w:tcW w:w="1552" w:type="dxa"/>
            <w:tcBorders>
              <w:top w:val="nil"/>
              <w:left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2 Ring</w:t>
            </w:r>
          </w:p>
        </w:tc>
        <w:tc>
          <w:tcPr>
            <w:tcW w:w="968" w:type="dxa"/>
            <w:tcBorders>
              <w:top w:val="nil"/>
              <w:left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3" type="#_x0000_t75" style="width:36pt;height:43.45pt" o:ole="">
                  <v:imagedata r:id="rId54" o:title=""/>
                </v:shape>
                <o:OLEObject Type="Embed" ProgID="PBrush" ShapeID="_x0000_i1043" DrawAspect="Content" ObjectID="_1612022384" r:id="rId55"/>
              </w:object>
            </w:r>
          </w:p>
        </w:tc>
        <w:tc>
          <w:tcPr>
            <w:tcW w:w="1520" w:type="dxa"/>
            <w:vMerge/>
            <w:tcBorders>
              <w:top w:val="nil"/>
              <w:left w:val="nil"/>
              <w:right w:val="nil"/>
            </w:tcBorders>
            <w:vAlign w:val="center"/>
          </w:tcPr>
          <w:p w:rsidR="00E05FD3" w:rsidRPr="007D398F" w:rsidRDefault="00E05FD3" w:rsidP="00AE18E3">
            <w:pPr>
              <w:spacing w:line="360" w:lineRule="auto"/>
              <w:jc w:val="center"/>
              <w:rPr>
                <w:sz w:val="15"/>
                <w:szCs w:val="15"/>
              </w:rPr>
            </w:pPr>
          </w:p>
        </w:tc>
        <w:tc>
          <w:tcPr>
            <w:tcW w:w="1105" w:type="dxa"/>
            <w:tcBorders>
              <w:top w:val="nil"/>
              <w:lef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bl>
    <w:p w:rsidR="006B526D" w:rsidRDefault="006B526D" w:rsidP="00AE18E3">
      <w:pPr>
        <w:spacing w:line="360" w:lineRule="auto"/>
        <w:outlineLvl w:val="2"/>
      </w:pPr>
      <w:bookmarkStart w:id="39" w:name="_Toc715740"/>
      <w:bookmarkEnd w:id="38"/>
      <w:r>
        <w:t>3.2.2</w:t>
      </w:r>
      <w:r>
        <w:rPr>
          <w:rFonts w:hint="eastAsia"/>
        </w:rPr>
        <w:t xml:space="preserve"> </w:t>
      </w:r>
      <w:r>
        <w:rPr>
          <w:rFonts w:hint="eastAsia"/>
        </w:rPr>
        <w:t>脂肪结构</w:t>
      </w:r>
      <w:bookmarkEnd w:id="39"/>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煤中脂肪烃的存在形式包括烷基侧链、环烷烃和</w:t>
      </w:r>
      <w:proofErr w:type="gramStart"/>
      <w:r w:rsidRPr="00E25DD3">
        <w:rPr>
          <w:rFonts w:hint="eastAsia"/>
          <w:color w:val="FF0000"/>
          <w:sz w:val="24"/>
        </w:rPr>
        <w:t>氢化芳环</w:t>
      </w:r>
      <w:proofErr w:type="gramEnd"/>
      <w:r w:rsidRPr="00E25DD3">
        <w:rPr>
          <w:rFonts w:hint="eastAsia"/>
          <w:color w:val="FF0000"/>
          <w:sz w:val="24"/>
        </w:rPr>
        <w:t>等。碳含量为</w:t>
      </w:r>
      <w:r w:rsidRPr="00E25DD3">
        <w:rPr>
          <w:rFonts w:hint="eastAsia"/>
          <w:color w:val="FF0000"/>
          <w:sz w:val="24"/>
        </w:rPr>
        <w:t>80.4%</w:t>
      </w:r>
      <w:r w:rsidRPr="00E25DD3">
        <w:rPr>
          <w:rFonts w:hint="eastAsia"/>
          <w:color w:val="FF0000"/>
          <w:sz w:val="24"/>
        </w:rPr>
        <w:t>时，烷基侧链中含有的平均碳原子数目为</w:t>
      </w:r>
      <w:r w:rsidRPr="00E25DD3">
        <w:rPr>
          <w:rFonts w:hint="eastAsia"/>
          <w:color w:val="FF0000"/>
          <w:sz w:val="24"/>
        </w:rPr>
        <w:t>2.2</w:t>
      </w:r>
      <w:r w:rsidRPr="00E25DD3">
        <w:rPr>
          <w:rFonts w:hint="eastAsia"/>
          <w:color w:val="FF0000"/>
          <w:sz w:val="24"/>
        </w:rPr>
        <w:t>，碳含量为</w:t>
      </w:r>
      <w:r w:rsidRPr="00E25DD3">
        <w:rPr>
          <w:rFonts w:hint="eastAsia"/>
          <w:color w:val="FF0000"/>
          <w:sz w:val="24"/>
        </w:rPr>
        <w:t>84.3%</w:t>
      </w:r>
      <w:r w:rsidRPr="00E25DD3">
        <w:rPr>
          <w:rFonts w:hint="eastAsia"/>
          <w:color w:val="FF0000"/>
          <w:sz w:val="24"/>
        </w:rPr>
        <w:t>时，烷基侧链中含有的平均碳原子数目为</w:t>
      </w:r>
      <w:r w:rsidRPr="00E25DD3">
        <w:rPr>
          <w:rFonts w:hint="eastAsia"/>
          <w:color w:val="FF0000"/>
          <w:sz w:val="24"/>
        </w:rPr>
        <w:t>1.8</w:t>
      </w:r>
      <w:r w:rsidRPr="00E25DD3">
        <w:rPr>
          <w:rFonts w:hint="eastAsia"/>
          <w:color w:val="FF0000"/>
          <w:sz w:val="24"/>
        </w:rPr>
        <w:t>，烷基</w:t>
      </w:r>
      <w:proofErr w:type="gramStart"/>
      <w:r w:rsidRPr="00E25DD3">
        <w:rPr>
          <w:rFonts w:hint="eastAsia"/>
          <w:color w:val="FF0000"/>
          <w:sz w:val="24"/>
        </w:rPr>
        <w:t>碳占碳原子</w:t>
      </w:r>
      <w:proofErr w:type="gramEnd"/>
      <w:r w:rsidRPr="00E25DD3">
        <w:rPr>
          <w:rFonts w:hint="eastAsia"/>
          <w:color w:val="FF0000"/>
          <w:sz w:val="24"/>
        </w:rPr>
        <w:t>总数的比例随着煤变质程度的增加而下降。</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700~900cm</w:t>
      </w:r>
      <w:r w:rsidRPr="00E25DD3">
        <w:rPr>
          <w:rFonts w:hint="eastAsia"/>
          <w:color w:val="FF0000"/>
          <w:sz w:val="24"/>
          <w:vertAlign w:val="superscript"/>
        </w:rPr>
        <w:t>-1</w:t>
      </w:r>
      <w:r w:rsidRPr="00E25DD3">
        <w:rPr>
          <w:rFonts w:hint="eastAsia"/>
          <w:color w:val="FF0000"/>
          <w:sz w:val="24"/>
        </w:rPr>
        <w:t>段</w:t>
      </w:r>
      <w:proofErr w:type="gramStart"/>
      <w:r w:rsidRPr="00E25DD3">
        <w:rPr>
          <w:rFonts w:hint="eastAsia"/>
          <w:color w:val="FF0000"/>
          <w:sz w:val="24"/>
        </w:rPr>
        <w:t>分峰结果</w:t>
      </w:r>
      <w:proofErr w:type="gramEnd"/>
      <w:r w:rsidRPr="00E25DD3">
        <w:rPr>
          <w:rFonts w:hint="eastAsia"/>
          <w:color w:val="FF0000"/>
          <w:sz w:val="24"/>
        </w:rPr>
        <w:t>显示残煤</w:t>
      </w:r>
      <w:proofErr w:type="gramStart"/>
      <w:r w:rsidRPr="00E25DD3">
        <w:rPr>
          <w:rFonts w:hint="eastAsia"/>
          <w:color w:val="FF0000"/>
          <w:sz w:val="24"/>
        </w:rPr>
        <w:t>芳香环</w:t>
      </w:r>
      <w:proofErr w:type="gramEnd"/>
      <w:r w:rsidRPr="00E25DD3">
        <w:rPr>
          <w:rFonts w:hint="eastAsia"/>
          <w:color w:val="FF0000"/>
          <w:sz w:val="24"/>
        </w:rPr>
        <w:t>以二取代方式为主，其次是三取代和五取代方式；而沥青质中五取代和三取代方式占主导地位，二取代方式含量较少，表明沥青质中芳香结构中连接有更多的甲基和亚甲基。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2800~3000cm</w:t>
      </w:r>
      <w:r w:rsidRPr="00E25DD3">
        <w:rPr>
          <w:rFonts w:hint="eastAsia"/>
          <w:color w:val="FF0000"/>
          <w:sz w:val="24"/>
          <w:vertAlign w:val="superscript"/>
        </w:rPr>
        <w:t>-1</w:t>
      </w:r>
      <w:proofErr w:type="gramStart"/>
      <w:r w:rsidRPr="00E25DD3">
        <w:rPr>
          <w:rFonts w:hint="eastAsia"/>
          <w:color w:val="FF0000"/>
          <w:sz w:val="24"/>
        </w:rPr>
        <w:t>波段分峰模拟</w:t>
      </w:r>
      <w:proofErr w:type="gramEnd"/>
      <w:r w:rsidRPr="00E25DD3">
        <w:rPr>
          <w:rFonts w:hint="eastAsia"/>
          <w:color w:val="FF0000"/>
          <w:sz w:val="24"/>
        </w:rPr>
        <w:t>显示残煤中脂肪烃的主要为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，其次为甲基，次甲基含量最少；沥青质中亚甲基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也占据主导地位，</w:t>
      </w:r>
      <w:proofErr w:type="gramStart"/>
      <w:r w:rsidRPr="00E25DD3">
        <w:rPr>
          <w:rFonts w:hint="eastAsia"/>
          <w:color w:val="FF0000"/>
          <w:sz w:val="24"/>
        </w:rPr>
        <w:t>且亚甲基</w:t>
      </w:r>
      <w:proofErr w:type="gramEnd"/>
      <w:r w:rsidRPr="00E25DD3">
        <w:rPr>
          <w:rFonts w:hint="eastAsia"/>
          <w:color w:val="FF0000"/>
          <w:sz w:val="24"/>
        </w:rPr>
        <w:t>的含量高于沥青质。</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脂肪</w:t>
      </w:r>
      <w:proofErr w:type="gramStart"/>
      <w:r w:rsidRPr="00E25DD3">
        <w:rPr>
          <w:rFonts w:hint="eastAsia"/>
          <w:color w:val="FF0000"/>
          <w:sz w:val="24"/>
        </w:rPr>
        <w:t>烃</w:t>
      </w:r>
      <w:proofErr w:type="gramEnd"/>
      <w:r w:rsidRPr="00E25DD3">
        <w:rPr>
          <w:rFonts w:hint="eastAsia"/>
          <w:color w:val="FF0000"/>
          <w:sz w:val="24"/>
        </w:rPr>
        <w:t>结构形式的确定还需要结合</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碳核磁共振测试结果，由表</w:t>
      </w:r>
      <w:r w:rsidRPr="00E25DD3">
        <w:rPr>
          <w:rFonts w:hint="eastAsia"/>
          <w:color w:val="FF0000"/>
          <w:sz w:val="24"/>
        </w:rPr>
        <w:t>3-13</w:t>
      </w:r>
      <w:r w:rsidRPr="00E25DD3">
        <w:rPr>
          <w:rFonts w:hint="eastAsia"/>
          <w:color w:val="FF0000"/>
          <w:sz w:val="24"/>
        </w:rPr>
        <w:t>表可知，残煤中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29.4%</w:t>
      </w:r>
      <w:r w:rsidRPr="00E25DD3">
        <w:rPr>
          <w:rFonts w:hint="eastAsia"/>
          <w:color w:val="FF0000"/>
          <w:sz w:val="24"/>
        </w:rPr>
        <w:t>，沥青质中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30%</w:t>
      </w:r>
      <w:r w:rsidRPr="00E25DD3">
        <w:rPr>
          <w:rFonts w:hint="eastAsia"/>
          <w:color w:val="FF0000"/>
          <w:sz w:val="24"/>
        </w:rPr>
        <w:t>，表明沥青质中脂肪</w:t>
      </w:r>
      <w:proofErr w:type="gramStart"/>
      <w:r w:rsidRPr="00E25DD3">
        <w:rPr>
          <w:rFonts w:hint="eastAsia"/>
          <w:color w:val="FF0000"/>
          <w:sz w:val="24"/>
        </w:rPr>
        <w:t>烃</w:t>
      </w:r>
      <w:proofErr w:type="gramEnd"/>
      <w:r w:rsidRPr="00E25DD3">
        <w:rPr>
          <w:rFonts w:hint="eastAsia"/>
          <w:color w:val="FF0000"/>
          <w:sz w:val="24"/>
        </w:rPr>
        <w:t>含</w:t>
      </w:r>
      <w:r w:rsidRPr="00E25DD3">
        <w:rPr>
          <w:rFonts w:hint="eastAsia"/>
          <w:color w:val="FF0000"/>
          <w:sz w:val="24"/>
        </w:rPr>
        <w:lastRenderedPageBreak/>
        <w:t>量高于残煤。</w:t>
      </w:r>
    </w:p>
    <w:p w:rsidR="00E05FD3" w:rsidRDefault="00E05FD3" w:rsidP="00E05FD3">
      <w:r w:rsidRPr="00E25DD3">
        <w:rPr>
          <w:rFonts w:hint="eastAsia"/>
          <w:color w:val="FF0000"/>
          <w:sz w:val="24"/>
        </w:rPr>
        <w:t>综合以上分析得知，沥青质中脂肪</w:t>
      </w:r>
      <w:proofErr w:type="gramStart"/>
      <w:r w:rsidRPr="00E25DD3">
        <w:rPr>
          <w:rFonts w:hint="eastAsia"/>
          <w:color w:val="FF0000"/>
          <w:sz w:val="24"/>
        </w:rPr>
        <w:t>烃</w:t>
      </w:r>
      <w:proofErr w:type="gramEnd"/>
      <w:r w:rsidRPr="00E25DD3">
        <w:rPr>
          <w:rFonts w:hint="eastAsia"/>
          <w:color w:val="FF0000"/>
          <w:sz w:val="24"/>
        </w:rPr>
        <w:t>含量高于残煤，两组分脂肪烃的主要存在形式为脂肪侧链和环烷烃，其中</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的含量最多，其次为甲基和次甲基。</w:t>
      </w:r>
    </w:p>
    <w:p w:rsidR="006B526D" w:rsidRDefault="006B526D" w:rsidP="00AE18E3">
      <w:pPr>
        <w:spacing w:line="360" w:lineRule="auto"/>
        <w:outlineLvl w:val="2"/>
      </w:pPr>
      <w:bookmarkStart w:id="40" w:name="_Toc715741"/>
      <w:r>
        <w:rPr>
          <w:rFonts w:hint="eastAsia"/>
        </w:rPr>
        <w:t xml:space="preserve">3.2.3 </w:t>
      </w:r>
      <w:r>
        <w:rPr>
          <w:rFonts w:hint="eastAsia"/>
        </w:rPr>
        <w:t>杂原子结构</w:t>
      </w:r>
      <w:bookmarkEnd w:id="40"/>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由芳香结构单元的类型和数量，得知残煤和沥青质中芳香族碳原子的个数为</w:t>
      </w:r>
      <w:r w:rsidRPr="00E25DD3">
        <w:rPr>
          <w:rFonts w:hint="eastAsia"/>
          <w:color w:val="FF0000"/>
          <w:sz w:val="24"/>
        </w:rPr>
        <w:t>135</w:t>
      </w:r>
      <w:r w:rsidRPr="00E25DD3">
        <w:rPr>
          <w:rFonts w:hint="eastAsia"/>
          <w:color w:val="FF0000"/>
          <w:sz w:val="24"/>
        </w:rPr>
        <w:t>和</w:t>
      </w:r>
      <w:r w:rsidRPr="00E25DD3">
        <w:rPr>
          <w:rFonts w:hint="eastAsia"/>
          <w:color w:val="FF0000"/>
          <w:sz w:val="24"/>
        </w:rPr>
        <w:t>119</w:t>
      </w:r>
      <w:r w:rsidRPr="00E25DD3">
        <w:rPr>
          <w:rFonts w:hint="eastAsia"/>
          <w:color w:val="FF0000"/>
          <w:sz w:val="24"/>
        </w:rPr>
        <w:t>，再根据</w:t>
      </w:r>
      <w:proofErr w:type="gramStart"/>
      <w:r w:rsidRPr="00E25DD3">
        <w:rPr>
          <w:rFonts w:hint="eastAsia"/>
          <w:color w:val="FF0000"/>
          <w:sz w:val="24"/>
        </w:rPr>
        <w:t>芳碳率</w:t>
      </w:r>
      <w:proofErr w:type="gramEnd"/>
      <w:r w:rsidRPr="00E25DD3">
        <w:rPr>
          <w:rFonts w:hint="eastAsia"/>
          <w:color w:val="FF0000"/>
          <w:sz w:val="24"/>
        </w:rPr>
        <w:t>计算得出模型中碳原子总数分别为</w:t>
      </w:r>
      <w:r w:rsidRPr="00E25DD3">
        <w:rPr>
          <w:rFonts w:hint="eastAsia"/>
          <w:color w:val="FF0000"/>
          <w:sz w:val="24"/>
        </w:rPr>
        <w:t>201</w:t>
      </w:r>
      <w:r w:rsidRPr="00E25DD3">
        <w:rPr>
          <w:rFonts w:hint="eastAsia"/>
          <w:color w:val="FF0000"/>
          <w:sz w:val="24"/>
        </w:rPr>
        <w:t>和</w:t>
      </w:r>
      <w:r w:rsidRPr="00E25DD3">
        <w:rPr>
          <w:rFonts w:hint="eastAsia"/>
          <w:color w:val="FF0000"/>
          <w:sz w:val="24"/>
        </w:rPr>
        <w:t>180</w:t>
      </w:r>
      <w:r w:rsidRPr="00E25DD3">
        <w:rPr>
          <w:rFonts w:hint="eastAsia"/>
          <w:color w:val="FF0000"/>
          <w:sz w:val="24"/>
        </w:rPr>
        <w:t>。而工业和元素分析可以确定各元素原子个数比，从而计算出</w:t>
      </w:r>
      <w:r w:rsidRPr="00E25DD3">
        <w:rPr>
          <w:rFonts w:hint="eastAsia"/>
          <w:color w:val="FF0000"/>
          <w:sz w:val="24"/>
        </w:rPr>
        <w:t>O</w:t>
      </w:r>
      <w:r w:rsidRPr="00E25DD3">
        <w:rPr>
          <w:rFonts w:hint="eastAsia"/>
          <w:color w:val="FF0000"/>
          <w:sz w:val="24"/>
        </w:rPr>
        <w:t>、</w:t>
      </w:r>
      <w:r w:rsidRPr="00E25DD3">
        <w:rPr>
          <w:rFonts w:hint="eastAsia"/>
          <w:color w:val="FF0000"/>
          <w:sz w:val="24"/>
        </w:rPr>
        <w:t>N</w:t>
      </w:r>
      <w:r w:rsidRPr="00E25DD3">
        <w:rPr>
          <w:rFonts w:hint="eastAsia"/>
          <w:color w:val="FF0000"/>
          <w:sz w:val="24"/>
        </w:rPr>
        <w:t>原子个数分别为</w:t>
      </w:r>
      <w:r w:rsidRPr="00E25DD3">
        <w:rPr>
          <w:rFonts w:hint="eastAsia"/>
          <w:color w:val="FF0000"/>
          <w:sz w:val="24"/>
        </w:rPr>
        <w:t>6</w:t>
      </w:r>
      <w:r w:rsidRPr="00E25DD3">
        <w:rPr>
          <w:rFonts w:hint="eastAsia"/>
          <w:color w:val="FF0000"/>
          <w:sz w:val="24"/>
        </w:rPr>
        <w:t>、</w:t>
      </w:r>
      <w:r w:rsidRPr="00E25DD3">
        <w:rPr>
          <w:rFonts w:hint="eastAsia"/>
          <w:color w:val="FF0000"/>
          <w:sz w:val="24"/>
        </w:rPr>
        <w:t>3</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1</w:t>
      </w:r>
      <w:r w:rsidRPr="00E25DD3">
        <w:rPr>
          <w:rFonts w:hint="eastAsia"/>
          <w:color w:val="FF0000"/>
          <w:sz w:val="24"/>
        </w:rPr>
        <w:t>）氧原子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煤中含氧官能团包括羧基、羰基、羟基、甲氧基和醚氧键五种形式，中等变质程度焦煤中已</w:t>
      </w:r>
      <w:proofErr w:type="gramStart"/>
      <w:r w:rsidRPr="00E25DD3">
        <w:rPr>
          <w:rFonts w:hint="eastAsia"/>
          <w:color w:val="FF0000"/>
          <w:sz w:val="24"/>
        </w:rPr>
        <w:t>不</w:t>
      </w:r>
      <w:proofErr w:type="gramEnd"/>
      <w:r w:rsidRPr="00E25DD3">
        <w:rPr>
          <w:rFonts w:hint="eastAsia"/>
          <w:color w:val="FF0000"/>
          <w:sz w:val="24"/>
        </w:rPr>
        <w:t>含有甲氧基和羧基，因此结构模型中不再</w:t>
      </w:r>
      <w:proofErr w:type="gramStart"/>
      <w:r w:rsidRPr="00E25DD3">
        <w:rPr>
          <w:rFonts w:hint="eastAsia"/>
          <w:color w:val="FF0000"/>
          <w:sz w:val="24"/>
        </w:rPr>
        <w:t>添加甲</w:t>
      </w:r>
      <w:proofErr w:type="gramEnd"/>
      <w:r w:rsidRPr="00E25DD3">
        <w:rPr>
          <w:rFonts w:hint="eastAsia"/>
          <w:color w:val="FF0000"/>
          <w:sz w:val="24"/>
        </w:rPr>
        <w:t>氧基和羧基。羰基和羟基则存在于从泥炭至烟煤的整个变质过程</w:t>
      </w:r>
      <w:r w:rsidRPr="00E25DD3">
        <w:rPr>
          <w:color w:val="FF0000"/>
          <w:kern w:val="0"/>
          <w:sz w:val="24"/>
          <w:vertAlign w:val="superscript"/>
        </w:rPr>
        <w:t>[</w:t>
      </w:r>
      <w:r w:rsidRPr="00E25DD3">
        <w:rPr>
          <w:rFonts w:hint="eastAsia"/>
          <w:color w:val="FF0000"/>
          <w:kern w:val="0"/>
          <w:sz w:val="24"/>
          <w:vertAlign w:val="superscript"/>
        </w:rPr>
        <w:t>65</w:t>
      </w:r>
      <w:r w:rsidRPr="00E25DD3">
        <w:rPr>
          <w:color w:val="FF0000"/>
          <w:kern w:val="0"/>
          <w:sz w:val="24"/>
          <w:vertAlign w:val="superscript"/>
        </w:rPr>
        <w:t>]</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残煤和沥青质氧原子主要存在形式为</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，并且含有少量的无机氧和吸附氧。对于</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的官能团归属有不同的观点，有文献</w:t>
      </w:r>
      <w:r w:rsidRPr="00E25DD3">
        <w:rPr>
          <w:color w:val="FF0000"/>
          <w:kern w:val="0"/>
          <w:sz w:val="24"/>
          <w:vertAlign w:val="superscript"/>
        </w:rPr>
        <w:t>[</w:t>
      </w:r>
      <w:r w:rsidRPr="00E25DD3">
        <w:rPr>
          <w:rFonts w:hint="eastAsia"/>
          <w:color w:val="FF0000"/>
          <w:kern w:val="0"/>
          <w:sz w:val="24"/>
          <w:vertAlign w:val="superscript"/>
        </w:rPr>
        <w:t>66</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也有文献</w:t>
      </w:r>
      <w:r w:rsidRPr="00E25DD3">
        <w:rPr>
          <w:color w:val="FF0000"/>
          <w:kern w:val="0"/>
          <w:sz w:val="24"/>
          <w:vertAlign w:val="superscript"/>
        </w:rPr>
        <w:t>[</w:t>
      </w:r>
      <w:r w:rsidRPr="00E25DD3">
        <w:rPr>
          <w:rFonts w:hint="eastAsia"/>
          <w:color w:val="FF0000"/>
          <w:kern w:val="0"/>
          <w:sz w:val="24"/>
          <w:vertAlign w:val="superscript"/>
        </w:rPr>
        <w:t>67</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归属于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，本文持与前者一样的观点，在</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核磁图谱中</w:t>
      </w:r>
      <w:r w:rsidRPr="00E25DD3">
        <w:rPr>
          <w:rFonts w:hint="eastAsia"/>
          <w:color w:val="FF0000"/>
          <w:sz w:val="24"/>
        </w:rPr>
        <w:t>60~90ppm</w:t>
      </w:r>
      <w:r w:rsidRPr="00E25DD3">
        <w:rPr>
          <w:rFonts w:hint="eastAsia"/>
          <w:color w:val="FF0000"/>
          <w:sz w:val="24"/>
        </w:rPr>
        <w:t>的</w:t>
      </w:r>
      <w:proofErr w:type="gramStart"/>
      <w:r w:rsidRPr="00E25DD3">
        <w:rPr>
          <w:rFonts w:hint="eastAsia"/>
          <w:color w:val="FF0000"/>
          <w:sz w:val="24"/>
        </w:rPr>
        <w:t>氧接脂肪烃</w:t>
      </w:r>
      <w:proofErr w:type="gramEnd"/>
      <w:r w:rsidRPr="00E25DD3">
        <w:rPr>
          <w:rFonts w:hint="eastAsia"/>
          <w:color w:val="FF0000"/>
          <w:sz w:val="24"/>
        </w:rPr>
        <w:t>部分并没有明显的吸收峰，说明样品中醚氧键的含量很少，而在</w:t>
      </w:r>
      <w:r w:rsidRPr="00E25DD3">
        <w:rPr>
          <w:rFonts w:hint="eastAsia"/>
          <w:color w:val="FF0000"/>
          <w:sz w:val="24"/>
        </w:rPr>
        <w:t>190~220ppm</w:t>
      </w:r>
      <w:r w:rsidRPr="00E25DD3">
        <w:rPr>
          <w:rFonts w:hint="eastAsia"/>
          <w:color w:val="FF0000"/>
          <w:sz w:val="24"/>
        </w:rPr>
        <w:t>的</w:t>
      </w:r>
      <w:proofErr w:type="gramStart"/>
      <w:r w:rsidRPr="00E25DD3">
        <w:rPr>
          <w:rFonts w:hint="eastAsia"/>
          <w:color w:val="FF0000"/>
          <w:sz w:val="24"/>
        </w:rPr>
        <w:t>羰基碳峰强度</w:t>
      </w:r>
      <w:proofErr w:type="gramEnd"/>
      <w:r w:rsidRPr="00E25DD3">
        <w:rPr>
          <w:rFonts w:hint="eastAsia"/>
          <w:color w:val="FF0000"/>
          <w:sz w:val="24"/>
        </w:rPr>
        <w:t>很大，说明羰基的含量比较高。由</w:t>
      </w:r>
      <w:r w:rsidRPr="00E25DD3">
        <w:rPr>
          <w:rFonts w:hint="eastAsia"/>
          <w:color w:val="FF0000"/>
          <w:sz w:val="24"/>
        </w:rPr>
        <w:t>XPS</w:t>
      </w:r>
      <w:proofErr w:type="gramStart"/>
      <w:r w:rsidRPr="00E25DD3">
        <w:rPr>
          <w:rFonts w:hint="eastAsia"/>
          <w:color w:val="FF0000"/>
          <w:sz w:val="24"/>
        </w:rPr>
        <w:t>分峰归属</w:t>
      </w:r>
      <w:proofErr w:type="gramEnd"/>
      <w:r w:rsidRPr="00E25DD3">
        <w:rPr>
          <w:rFonts w:hint="eastAsia"/>
          <w:color w:val="FF0000"/>
          <w:sz w:val="24"/>
        </w:rPr>
        <w:t>得出两种组分中</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的含量之比为</w:t>
      </w:r>
      <w:r w:rsidRPr="00E25DD3">
        <w:rPr>
          <w:rFonts w:hint="eastAsia"/>
          <w:color w:val="FF0000"/>
          <w:sz w:val="24"/>
        </w:rPr>
        <w:t>5</w:t>
      </w:r>
      <w:r w:rsidRPr="00E25DD3">
        <w:rPr>
          <w:rFonts w:ascii="宋体" w:hAnsi="宋体" w:hint="eastAsia"/>
          <w:color w:val="FF0000"/>
          <w:sz w:val="24"/>
        </w:rPr>
        <w:t>:</w:t>
      </w:r>
      <w:r w:rsidRPr="00E25DD3">
        <w:rPr>
          <w:rFonts w:hint="eastAsia"/>
          <w:color w:val="FF0000"/>
          <w:sz w:val="24"/>
        </w:rPr>
        <w:t>1</w:t>
      </w:r>
      <w:r w:rsidRPr="00E25DD3">
        <w:rPr>
          <w:rFonts w:hint="eastAsia"/>
          <w:color w:val="FF0000"/>
          <w:sz w:val="24"/>
        </w:rPr>
        <w:t>和</w:t>
      </w:r>
      <w:r w:rsidRPr="00E25DD3">
        <w:rPr>
          <w:rFonts w:hint="eastAsia"/>
          <w:color w:val="FF0000"/>
          <w:sz w:val="24"/>
        </w:rPr>
        <w:t>5:2</w:t>
      </w:r>
      <w:r w:rsidRPr="00E25DD3">
        <w:rPr>
          <w:rFonts w:hint="eastAsia"/>
          <w:color w:val="FF0000"/>
          <w:sz w:val="24"/>
        </w:rPr>
        <w:t>，因此在残煤模型中添加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5</w:t>
      </w:r>
      <w:r w:rsidRPr="00E25DD3">
        <w:rPr>
          <w:rFonts w:hint="eastAsia"/>
          <w:color w:val="FF0000"/>
          <w:sz w:val="24"/>
        </w:rPr>
        <w:t>个羰基，在沥青质模型中添加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醚</w:t>
      </w:r>
      <w:proofErr w:type="gramEnd"/>
      <w:r w:rsidRPr="00E25DD3">
        <w:rPr>
          <w:rFonts w:hint="eastAsia"/>
          <w:color w:val="FF0000"/>
          <w:sz w:val="24"/>
        </w:rPr>
        <w:t>氧键、</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4</w:t>
      </w:r>
      <w:r w:rsidRPr="00E25DD3">
        <w:rPr>
          <w:rFonts w:hint="eastAsia"/>
          <w:color w:val="FF0000"/>
          <w:sz w:val="24"/>
        </w:rPr>
        <w:t>个羰基。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2</w:t>
      </w:r>
      <w:r w:rsidRPr="00E25DD3">
        <w:rPr>
          <w:rFonts w:hint="eastAsia"/>
          <w:color w:val="FF0000"/>
          <w:sz w:val="24"/>
        </w:rPr>
        <w:t>）氮原子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残煤和沥青质中</w:t>
      </w:r>
      <w:r w:rsidRPr="00E25DD3">
        <w:rPr>
          <w:rFonts w:hint="eastAsia"/>
          <w:color w:val="FF0000"/>
          <w:sz w:val="24"/>
        </w:rPr>
        <w:t>N</w:t>
      </w:r>
      <w:r w:rsidRPr="00E25DD3">
        <w:rPr>
          <w:rFonts w:hint="eastAsia"/>
          <w:color w:val="FF0000"/>
          <w:sz w:val="24"/>
        </w:rPr>
        <w:t>元素主要存在形式为</w:t>
      </w:r>
      <w:proofErr w:type="gramStart"/>
      <w:r w:rsidRPr="00E25DD3">
        <w:rPr>
          <w:rFonts w:hint="eastAsia"/>
          <w:color w:val="FF0000"/>
          <w:sz w:val="24"/>
        </w:rPr>
        <w:t>吡啶型氮和</w:t>
      </w:r>
      <w:proofErr w:type="gramEnd"/>
      <w:r w:rsidRPr="00E25DD3">
        <w:rPr>
          <w:rFonts w:hint="eastAsia"/>
          <w:color w:val="FF0000"/>
          <w:sz w:val="24"/>
        </w:rPr>
        <w:t>吡咯型氮。其中</w:t>
      </w:r>
      <w:proofErr w:type="gramStart"/>
      <w:r w:rsidRPr="00E25DD3">
        <w:rPr>
          <w:rFonts w:hint="eastAsia"/>
          <w:color w:val="FF0000"/>
          <w:sz w:val="24"/>
        </w:rPr>
        <w:t>吡咯型氮和吡啶型氮含量</w:t>
      </w:r>
      <w:proofErr w:type="gramEnd"/>
      <w:r w:rsidRPr="00E25DD3">
        <w:rPr>
          <w:rFonts w:hint="eastAsia"/>
          <w:color w:val="FF0000"/>
          <w:sz w:val="24"/>
        </w:rPr>
        <w:t>比值约为</w:t>
      </w:r>
      <w:r w:rsidRPr="00E25DD3">
        <w:rPr>
          <w:rFonts w:hint="eastAsia"/>
          <w:color w:val="FF0000"/>
          <w:sz w:val="24"/>
        </w:rPr>
        <w:t>2:1</w:t>
      </w:r>
      <w:r w:rsidRPr="00E25DD3">
        <w:rPr>
          <w:rFonts w:hint="eastAsia"/>
          <w:color w:val="FF0000"/>
          <w:sz w:val="24"/>
        </w:rPr>
        <w:t>，经计算残煤和沥青质模型中氮原子个数均为</w:t>
      </w:r>
      <w:r w:rsidRPr="00E25DD3">
        <w:rPr>
          <w:rFonts w:hint="eastAsia"/>
          <w:color w:val="FF0000"/>
          <w:sz w:val="24"/>
        </w:rPr>
        <w:t>3</w:t>
      </w:r>
      <w:r w:rsidRPr="00E25DD3">
        <w:rPr>
          <w:rFonts w:hint="eastAsia"/>
          <w:color w:val="FF0000"/>
          <w:sz w:val="24"/>
        </w:rPr>
        <w:t>，因此模型中均添加了</w:t>
      </w:r>
      <w:r w:rsidRPr="00E25DD3">
        <w:rPr>
          <w:rFonts w:hint="eastAsia"/>
          <w:color w:val="FF0000"/>
          <w:sz w:val="24"/>
        </w:rPr>
        <w:t>2</w:t>
      </w:r>
      <w:r w:rsidRPr="00E25DD3">
        <w:rPr>
          <w:rFonts w:hint="eastAsia"/>
          <w:color w:val="FF0000"/>
          <w:sz w:val="24"/>
        </w:rPr>
        <w:t>个吡咯环和</w:t>
      </w:r>
      <w:r w:rsidRPr="00E25DD3">
        <w:rPr>
          <w:rFonts w:hint="eastAsia"/>
          <w:color w:val="FF0000"/>
          <w:sz w:val="24"/>
        </w:rPr>
        <w:t>1</w:t>
      </w:r>
      <w:r w:rsidRPr="00E25DD3">
        <w:rPr>
          <w:rFonts w:hint="eastAsia"/>
          <w:color w:val="FF0000"/>
          <w:sz w:val="24"/>
        </w:rPr>
        <w:t>个吡啶环。</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3</w:t>
      </w:r>
      <w:r w:rsidRPr="00E25DD3">
        <w:rPr>
          <w:rFonts w:hint="eastAsia"/>
          <w:color w:val="FF0000"/>
          <w:sz w:val="24"/>
        </w:rPr>
        <w:t>）硫原子</w:t>
      </w:r>
    </w:p>
    <w:p w:rsidR="00E05FD3" w:rsidRDefault="00E05FD3" w:rsidP="00E05FD3">
      <w:pPr>
        <w:spacing w:line="360" w:lineRule="auto"/>
        <w:ind w:firstLineChars="200" w:firstLine="480"/>
      </w:pPr>
      <w:r w:rsidRPr="00E25DD3">
        <w:rPr>
          <w:rFonts w:hint="eastAsia"/>
          <w:color w:val="FF0000"/>
          <w:sz w:val="24"/>
        </w:rPr>
        <w:t>硫元素在煤中的含量比较低，由煤样的工业和元素分析知在残煤和沥青质中的含量分别为</w:t>
      </w:r>
      <w:r w:rsidRPr="00E25DD3">
        <w:rPr>
          <w:rFonts w:hint="eastAsia"/>
          <w:color w:val="FF0000"/>
          <w:sz w:val="24"/>
        </w:rPr>
        <w:t>0.61%</w:t>
      </w:r>
      <w:r w:rsidRPr="00E25DD3">
        <w:rPr>
          <w:rFonts w:hint="eastAsia"/>
          <w:color w:val="FF0000"/>
          <w:sz w:val="24"/>
        </w:rPr>
        <w:t>和</w:t>
      </w:r>
      <w:r w:rsidRPr="00E25DD3">
        <w:rPr>
          <w:rFonts w:hint="eastAsia"/>
          <w:color w:val="FF0000"/>
          <w:sz w:val="24"/>
        </w:rPr>
        <w:t>0.53%</w:t>
      </w:r>
      <w:r w:rsidRPr="00E25DD3">
        <w:rPr>
          <w:rFonts w:hint="eastAsia"/>
          <w:color w:val="FF0000"/>
          <w:sz w:val="24"/>
        </w:rPr>
        <w:t>，煤中硫元素的赋存形式有无机硫和有机硫，有机硫主要以硫醚和杂</w:t>
      </w:r>
      <w:proofErr w:type="gramStart"/>
      <w:r w:rsidRPr="00E25DD3">
        <w:rPr>
          <w:rFonts w:hint="eastAsia"/>
          <w:color w:val="FF0000"/>
          <w:sz w:val="24"/>
        </w:rPr>
        <w:t>环醚的形式</w:t>
      </w:r>
      <w:proofErr w:type="gramEnd"/>
      <w:r w:rsidRPr="00E25DD3">
        <w:rPr>
          <w:rFonts w:hint="eastAsia"/>
          <w:color w:val="FF0000"/>
          <w:sz w:val="24"/>
        </w:rPr>
        <w:t>存在，在褐煤中的有机硫的存在形式为硫醇和脂肪硫醚，在烟煤中的存在形式是噻吩环。根据碳原子总数计算出硫原子的个数小于</w:t>
      </w:r>
      <w:r w:rsidRPr="00E25DD3">
        <w:rPr>
          <w:rFonts w:hint="eastAsia"/>
          <w:color w:val="FF0000"/>
          <w:sz w:val="24"/>
        </w:rPr>
        <w:t>1</w:t>
      </w:r>
      <w:r w:rsidRPr="00E25DD3">
        <w:rPr>
          <w:rFonts w:hint="eastAsia"/>
          <w:color w:val="FF0000"/>
          <w:sz w:val="24"/>
        </w:rPr>
        <w:t>，又考虑到构建过程中</w:t>
      </w:r>
      <w:r w:rsidRPr="00E25DD3">
        <w:rPr>
          <w:rFonts w:hint="eastAsia"/>
          <w:color w:val="FF0000"/>
          <w:sz w:val="24"/>
        </w:rPr>
        <w:t>ACD/CNMR Predictor</w:t>
      </w:r>
      <w:r w:rsidRPr="00E25DD3">
        <w:rPr>
          <w:rFonts w:hint="eastAsia"/>
          <w:color w:val="FF0000"/>
          <w:sz w:val="24"/>
        </w:rPr>
        <w:t>软件的计算能力的限制，碳原子总</w:t>
      </w:r>
      <w:r w:rsidRPr="00E25DD3">
        <w:rPr>
          <w:rFonts w:hint="eastAsia"/>
          <w:color w:val="FF0000"/>
          <w:sz w:val="24"/>
        </w:rPr>
        <w:lastRenderedPageBreak/>
        <w:t>数不能超过</w:t>
      </w:r>
      <w:r w:rsidRPr="00E25DD3">
        <w:rPr>
          <w:rFonts w:hint="eastAsia"/>
          <w:color w:val="FF0000"/>
          <w:sz w:val="24"/>
        </w:rPr>
        <w:t>255</w:t>
      </w:r>
      <w:r w:rsidRPr="00E25DD3">
        <w:rPr>
          <w:rFonts w:hint="eastAsia"/>
          <w:color w:val="FF0000"/>
          <w:sz w:val="24"/>
        </w:rPr>
        <w:t>个，因此残煤和沥青质模型中不再添加硫原子。</w:t>
      </w:r>
    </w:p>
    <w:p w:rsidR="006B526D" w:rsidRDefault="006B526D" w:rsidP="00AE18E3">
      <w:pPr>
        <w:spacing w:line="360" w:lineRule="auto"/>
        <w:outlineLvl w:val="2"/>
      </w:pPr>
      <w:bookmarkStart w:id="41" w:name="_Toc715742"/>
      <w:r>
        <w:t>3.2.4</w:t>
      </w:r>
      <w:r>
        <w:rPr>
          <w:rFonts w:hint="eastAsia"/>
        </w:rPr>
        <w:t xml:space="preserve"> </w:t>
      </w:r>
      <w:r>
        <w:rPr>
          <w:rFonts w:hint="eastAsia"/>
        </w:rPr>
        <w:t>模型修正</w:t>
      </w:r>
      <w:bookmarkEnd w:id="41"/>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使用</w:t>
      </w:r>
      <w:r w:rsidRPr="00E25DD3">
        <w:rPr>
          <w:color w:val="FF0000"/>
          <w:sz w:val="24"/>
        </w:rPr>
        <w:t>ACD/Chem</w:t>
      </w:r>
      <w:r w:rsidRPr="00E25DD3">
        <w:rPr>
          <w:rFonts w:hint="eastAsia"/>
          <w:color w:val="FF0000"/>
          <w:sz w:val="24"/>
        </w:rPr>
        <w:t xml:space="preserve"> </w:t>
      </w:r>
      <w:r w:rsidRPr="00E25DD3">
        <w:rPr>
          <w:color w:val="FF0000"/>
          <w:sz w:val="24"/>
        </w:rPr>
        <w:t>Sket</w:t>
      </w:r>
      <w:r w:rsidRPr="00E25DD3">
        <w:rPr>
          <w:rFonts w:hint="eastAsia"/>
          <w:color w:val="FF0000"/>
          <w:sz w:val="24"/>
        </w:rPr>
        <w:t>软件构建初始平面模型，构建过程中主要参考了</w:t>
      </w:r>
      <w:r w:rsidRPr="00E25DD3">
        <w:rPr>
          <w:rFonts w:hint="eastAsia"/>
          <w:color w:val="FF0000"/>
          <w:sz w:val="24"/>
        </w:rPr>
        <w:t>Wiser</w:t>
      </w:r>
      <w:r w:rsidRPr="00E25DD3">
        <w:rPr>
          <w:rFonts w:hint="eastAsia"/>
          <w:color w:val="FF0000"/>
          <w:sz w:val="24"/>
        </w:rPr>
        <w:t>化学模型，</w:t>
      </w:r>
      <w:r w:rsidRPr="00E25DD3">
        <w:rPr>
          <w:rFonts w:hint="eastAsia"/>
          <w:color w:val="FF0000"/>
          <w:sz w:val="24"/>
        </w:rPr>
        <w:t>Wiser</w:t>
      </w:r>
      <w:r w:rsidRPr="00E25DD3">
        <w:rPr>
          <w:rFonts w:hint="eastAsia"/>
          <w:color w:val="FF0000"/>
          <w:sz w:val="24"/>
        </w:rPr>
        <w:t>模型是比较全面合理的煤化学结构模型，该模型主要反映了烟煤的结构特征，模型中存在氢</w:t>
      </w:r>
      <w:proofErr w:type="gramStart"/>
      <w:r w:rsidRPr="00E25DD3">
        <w:rPr>
          <w:rFonts w:hint="eastAsia"/>
          <w:color w:val="FF0000"/>
          <w:sz w:val="24"/>
        </w:rPr>
        <w:t>化芳环和烷链</w:t>
      </w:r>
      <w:proofErr w:type="gramEnd"/>
      <w:r w:rsidRPr="00E25DD3">
        <w:rPr>
          <w:rFonts w:hint="eastAsia"/>
          <w:color w:val="FF0000"/>
          <w:sz w:val="24"/>
        </w:rPr>
        <w:t>桥结构。采用</w:t>
      </w:r>
      <w:r w:rsidRPr="00E25DD3">
        <w:rPr>
          <w:color w:val="FF0000"/>
          <w:sz w:val="24"/>
        </w:rPr>
        <w:t>ACD/CNMR</w:t>
      </w:r>
      <w:r w:rsidRPr="00E25DD3">
        <w:rPr>
          <w:rFonts w:hint="eastAsia"/>
          <w:color w:val="FF0000"/>
          <w:sz w:val="24"/>
        </w:rPr>
        <w:t xml:space="preserve"> </w:t>
      </w:r>
      <w:r w:rsidRPr="00E25DD3">
        <w:rPr>
          <w:color w:val="FF0000"/>
          <w:sz w:val="24"/>
        </w:rPr>
        <w:t>Predictor</w:t>
      </w:r>
      <w:r w:rsidRPr="00E25DD3">
        <w:rPr>
          <w:rFonts w:hint="eastAsia"/>
          <w:color w:val="FF0000"/>
          <w:sz w:val="24"/>
        </w:rPr>
        <w:t>软件计算结构模型的</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化学位移，将化学位移导入到</w:t>
      </w:r>
      <w:r w:rsidRPr="00E25DD3">
        <w:rPr>
          <w:rFonts w:hint="eastAsia"/>
          <w:color w:val="FF0000"/>
          <w:sz w:val="24"/>
        </w:rPr>
        <w:t>gNMR</w:t>
      </w:r>
      <w:r w:rsidRPr="00E25DD3">
        <w:rPr>
          <w:rFonts w:hint="eastAsia"/>
          <w:color w:val="FF0000"/>
          <w:sz w:val="24"/>
        </w:rPr>
        <w:t>软件计算模型</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图谱，并与</w:t>
      </w:r>
      <w:r w:rsidR="007726D9">
        <w:rPr>
          <w:rFonts w:hint="eastAsia"/>
          <w:color w:val="FF0000"/>
          <w:sz w:val="24"/>
        </w:rPr>
        <w:t>试验</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图谱对比。由于同分异构体的存在，构建过程中需不断调整各结构单元的连接方式，使得</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模拟图谱与实测图谱很好地吻合，其建模流程图如</w:t>
      </w:r>
      <w:r w:rsidRPr="00E25DD3">
        <w:rPr>
          <w:rFonts w:hint="eastAsia"/>
          <w:color w:val="FF0000"/>
          <w:sz w:val="24"/>
        </w:rPr>
        <w:t>4-1</w:t>
      </w:r>
      <w:r w:rsidRPr="00E25DD3">
        <w:rPr>
          <w:rFonts w:hint="eastAsia"/>
          <w:color w:val="FF0000"/>
          <w:sz w:val="24"/>
        </w:rPr>
        <w:t>。</w:t>
      </w:r>
    </w:p>
    <w:p w:rsidR="00E05FD3" w:rsidRDefault="00E05FD3" w:rsidP="00E05FD3">
      <w:pPr>
        <w:spacing w:line="360" w:lineRule="auto"/>
        <w:ind w:firstLineChars="200" w:firstLine="420"/>
        <w:jc w:val="left"/>
        <w:rPr>
          <w:szCs w:val="21"/>
        </w:rPr>
      </w:pPr>
      <w:r>
        <w:rPr>
          <w:noProof/>
          <w:szCs w:val="21"/>
        </w:rPr>
        <mc:AlternateContent>
          <mc:Choice Requires="wpc">
            <w:drawing>
              <wp:inline distT="0" distB="0" distL="0" distR="0" wp14:anchorId="058F7B9F" wp14:editId="6C8646B8">
                <wp:extent cx="4229735" cy="3863340"/>
                <wp:effectExtent l="0" t="9525" r="123190" b="381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矩形 57"/>
                        <wps:cNvSpPr>
                          <a:spLocks noChangeArrowheads="1"/>
                        </wps:cNvSpPr>
                        <wps:spPr bwMode="auto">
                          <a:xfrm>
                            <a:off x="913765" y="0"/>
                            <a:ext cx="2515235" cy="296545"/>
                          </a:xfrm>
                          <a:prstGeom prst="rect">
                            <a:avLst/>
                          </a:prstGeom>
                          <a:solidFill>
                            <a:srgbClr val="FFFFFF"/>
                          </a:solidFill>
                          <a:ln w="9525">
                            <a:solidFill>
                              <a:srgbClr val="000000"/>
                            </a:solidFill>
                            <a:miter lim="800000"/>
                            <a:headEnd/>
                            <a:tailEnd/>
                          </a:ln>
                        </wps:spPr>
                        <wps:txbx>
                          <w:txbxContent>
                            <w:p w:rsidR="007B11F7" w:rsidRDefault="007B11F7" w:rsidP="00E05FD3">
                              <w:pPr>
                                <w:jc w:val="center"/>
                              </w:pPr>
                              <w:r>
                                <w:rPr>
                                  <w:rFonts w:hint="eastAsia"/>
                                </w:rPr>
                                <w:t>屯兰</w:t>
                              </w:r>
                              <w:r>
                                <w:rPr>
                                  <w:rFonts w:hint="eastAsia"/>
                                </w:rPr>
                                <w:t>2</w:t>
                              </w:r>
                              <w:r>
                                <w:rPr>
                                  <w:rFonts w:hint="eastAsia"/>
                                </w:rPr>
                                <w:t>号残煤和沥青质的大分子结构模型</w:t>
                              </w:r>
                            </w:p>
                            <w:p w:rsidR="007B11F7" w:rsidRDefault="007B11F7" w:rsidP="00E05FD3"/>
                          </w:txbxContent>
                        </wps:txbx>
                        <wps:bodyPr rot="0" vert="horz" wrap="square" lIns="91440" tIns="45720" rIns="91440" bIns="45720" anchor="t" anchorCtr="0" upright="1">
                          <a:noAutofit/>
                        </wps:bodyPr>
                      </wps:wsp>
                      <wps:wsp>
                        <wps:cNvPr id="4" name="自选图形 58"/>
                        <wps:cNvSpPr>
                          <a:spLocks noChangeArrowheads="1"/>
                        </wps:cNvSpPr>
                        <wps:spPr bwMode="auto">
                          <a:xfrm>
                            <a:off x="2057400" y="297180"/>
                            <a:ext cx="228600" cy="396875"/>
                          </a:xfrm>
                          <a:prstGeom prst="downArrow">
                            <a:avLst>
                              <a:gd name="adj1" fmla="val 50000"/>
                              <a:gd name="adj2" fmla="val 434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 name="矩形 59"/>
                        <wps:cNvSpPr>
                          <a:spLocks noChangeArrowheads="1"/>
                        </wps:cNvSpPr>
                        <wps:spPr bwMode="auto">
                          <a:xfrm>
                            <a:off x="913765" y="693420"/>
                            <a:ext cx="2515235" cy="494665"/>
                          </a:xfrm>
                          <a:prstGeom prst="rect">
                            <a:avLst/>
                          </a:prstGeom>
                          <a:solidFill>
                            <a:srgbClr val="FFFFFF"/>
                          </a:solidFill>
                          <a:ln w="9525">
                            <a:solidFill>
                              <a:srgbClr val="000000"/>
                            </a:solidFill>
                            <a:miter lim="800000"/>
                            <a:headEnd/>
                            <a:tailEnd/>
                          </a:ln>
                        </wps:spPr>
                        <wps:txbx>
                          <w:txbxContent>
                            <w:p w:rsidR="007B11F7" w:rsidRDefault="007B11F7" w:rsidP="00E05FD3">
                              <w:pPr>
                                <w:jc w:val="center"/>
                              </w:pPr>
                              <w:r>
                                <w:rPr>
                                  <w:rFonts w:hint="eastAsia"/>
                                </w:rPr>
                                <w:t>利用</w:t>
                              </w:r>
                              <w:r>
                                <w:rPr>
                                  <w:rFonts w:hint="eastAsia"/>
                                </w:rPr>
                                <w:t xml:space="preserve">ACD/CNMR Predictor </w:t>
                              </w:r>
                              <w:r>
                                <w:rPr>
                                  <w:rFonts w:hint="eastAsia"/>
                                </w:rPr>
                                <w:t>计算模型的</w:t>
                              </w:r>
                            </w:p>
                            <w:p w:rsidR="007B11F7" w:rsidRDefault="007B11F7" w:rsidP="00E05FD3">
                              <w:pPr>
                                <w:jc w:val="center"/>
                              </w:pPr>
                              <w:r>
                                <w:rPr>
                                  <w:rFonts w:hint="eastAsia"/>
                                  <w:vertAlign w:val="superscript"/>
                                </w:rPr>
                                <w:t>13</w:t>
                              </w:r>
                              <w:r>
                                <w:rPr>
                                  <w:rFonts w:hint="eastAsia"/>
                                </w:rPr>
                                <w:t>CNMR</w:t>
                              </w:r>
                              <w:r>
                                <w:rPr>
                                  <w:rFonts w:hint="eastAsia"/>
                                </w:rPr>
                                <w:t>图谱</w:t>
                              </w:r>
                            </w:p>
                            <w:p w:rsidR="007B11F7" w:rsidRDefault="007B11F7" w:rsidP="00E05FD3"/>
                          </w:txbxContent>
                        </wps:txbx>
                        <wps:bodyPr rot="0" vert="horz" wrap="square" lIns="91440" tIns="45720" rIns="91440" bIns="45720" anchor="t" anchorCtr="0" upright="1">
                          <a:noAutofit/>
                        </wps:bodyPr>
                      </wps:wsp>
                      <wps:wsp>
                        <wps:cNvPr id="6" name="自选图形 60"/>
                        <wps:cNvSpPr>
                          <a:spLocks noChangeArrowheads="1"/>
                        </wps:cNvSpPr>
                        <wps:spPr bwMode="auto">
                          <a:xfrm>
                            <a:off x="2057400" y="1188085"/>
                            <a:ext cx="228600" cy="397510"/>
                          </a:xfrm>
                          <a:prstGeom prst="downArrow">
                            <a:avLst>
                              <a:gd name="adj1" fmla="val 50000"/>
                              <a:gd name="adj2" fmla="val 43472"/>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7" name="矩形 61"/>
                        <wps:cNvSpPr>
                          <a:spLocks noChangeArrowheads="1"/>
                        </wps:cNvSpPr>
                        <wps:spPr bwMode="auto">
                          <a:xfrm>
                            <a:off x="913765" y="1584960"/>
                            <a:ext cx="2515235" cy="495300"/>
                          </a:xfrm>
                          <a:prstGeom prst="rect">
                            <a:avLst/>
                          </a:prstGeom>
                          <a:solidFill>
                            <a:srgbClr val="FFFFFF"/>
                          </a:solidFill>
                          <a:ln w="9525">
                            <a:solidFill>
                              <a:srgbClr val="000000"/>
                            </a:solidFill>
                            <a:miter lim="800000"/>
                            <a:headEnd/>
                            <a:tailEnd/>
                          </a:ln>
                        </wps:spPr>
                        <wps:txbx>
                          <w:txbxContent>
                            <w:p w:rsidR="007B11F7" w:rsidRDefault="007B11F7" w:rsidP="00E05FD3">
                              <w:pPr>
                                <w:jc w:val="center"/>
                              </w:pPr>
                              <w:r>
                                <w:rPr>
                                  <w:rFonts w:hint="eastAsia"/>
                                </w:rPr>
                                <w:t>导入计算数据到</w:t>
                              </w:r>
                              <w:r>
                                <w:rPr>
                                  <w:rFonts w:hint="eastAsia"/>
                                </w:rPr>
                                <w:t>gNMR</w:t>
                              </w:r>
                              <w:r>
                                <w:rPr>
                                  <w:rFonts w:hint="eastAsia"/>
                                </w:rPr>
                                <w:t>软件中得到模型</w:t>
                              </w:r>
                            </w:p>
                            <w:p w:rsidR="007B11F7" w:rsidRDefault="007B11F7" w:rsidP="00E05FD3">
                              <w:pPr>
                                <w:jc w:val="center"/>
                              </w:pPr>
                              <w:r>
                                <w:rPr>
                                  <w:rFonts w:hint="eastAsia"/>
                                </w:rPr>
                                <w:t>的模拟图谱</w:t>
                              </w:r>
                            </w:p>
                            <w:p w:rsidR="007B11F7" w:rsidRDefault="007B11F7" w:rsidP="00E05FD3"/>
                          </w:txbxContent>
                        </wps:txbx>
                        <wps:bodyPr rot="0" vert="horz" wrap="square" lIns="91440" tIns="45720" rIns="91440" bIns="45720" anchor="t" anchorCtr="0" upright="1">
                          <a:noAutofit/>
                        </wps:bodyPr>
                      </wps:wsp>
                      <wps:wsp>
                        <wps:cNvPr id="8" name="自选图形 62"/>
                        <wps:cNvSpPr>
                          <a:spLocks noChangeArrowheads="1"/>
                        </wps:cNvSpPr>
                        <wps:spPr bwMode="auto">
                          <a:xfrm>
                            <a:off x="2057400" y="2080260"/>
                            <a:ext cx="229870" cy="396875"/>
                          </a:xfrm>
                          <a:prstGeom prst="downArrow">
                            <a:avLst>
                              <a:gd name="adj1" fmla="val 50000"/>
                              <a:gd name="adj2" fmla="val 4316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9" name="矩形 63"/>
                        <wps:cNvSpPr>
                          <a:spLocks noChangeArrowheads="1"/>
                        </wps:cNvSpPr>
                        <wps:spPr bwMode="auto">
                          <a:xfrm>
                            <a:off x="1028065" y="2476500"/>
                            <a:ext cx="2287270" cy="495300"/>
                          </a:xfrm>
                          <a:prstGeom prst="rect">
                            <a:avLst/>
                          </a:prstGeom>
                          <a:solidFill>
                            <a:srgbClr val="FFFFFF"/>
                          </a:solidFill>
                          <a:ln w="9525">
                            <a:solidFill>
                              <a:srgbClr val="000000"/>
                            </a:solidFill>
                            <a:miter lim="800000"/>
                            <a:headEnd/>
                            <a:tailEnd/>
                          </a:ln>
                        </wps:spPr>
                        <wps:txbx>
                          <w:txbxContent>
                            <w:p w:rsidR="007B11F7" w:rsidRDefault="007B11F7" w:rsidP="00E05FD3">
                              <w:pPr>
                                <w:jc w:val="center"/>
                              </w:pPr>
                              <w:r>
                                <w:rPr>
                                  <w:rFonts w:hint="eastAsia"/>
                                </w:rPr>
                                <w:t>试验图谱与核磁模拟图谱是否</w:t>
                              </w:r>
                            </w:p>
                            <w:p w:rsidR="007B11F7" w:rsidRDefault="007B11F7" w:rsidP="00E05FD3">
                              <w:pPr>
                                <w:jc w:val="center"/>
                              </w:pPr>
                              <w:r>
                                <w:rPr>
                                  <w:rFonts w:hint="eastAsia"/>
                                </w:rPr>
                                <w:t>匹配</w:t>
                              </w:r>
                            </w:p>
                            <w:p w:rsidR="007B11F7" w:rsidRDefault="007B11F7" w:rsidP="00E05FD3">
                              <w:pPr>
                                <w:jc w:val="center"/>
                              </w:pPr>
                              <w:r>
                                <w:rPr>
                                  <w:rFonts w:hint="eastAsia"/>
                                </w:rPr>
                                <w:t>的模拟图谱</w:t>
                              </w:r>
                            </w:p>
                            <w:p w:rsidR="007B11F7" w:rsidRDefault="007B11F7" w:rsidP="00E05FD3"/>
                          </w:txbxContent>
                        </wps:txbx>
                        <wps:bodyPr rot="0" vert="horz" wrap="square" lIns="91440" tIns="45720" rIns="91440" bIns="45720" anchor="t" anchorCtr="0" upright="1">
                          <a:noAutofit/>
                        </wps:bodyPr>
                      </wps:wsp>
                      <wps:wsp>
                        <wps:cNvPr id="10" name="自选图形 64"/>
                        <wps:cNvSpPr>
                          <a:spLocks noChangeArrowheads="1"/>
                        </wps:cNvSpPr>
                        <wps:spPr bwMode="auto">
                          <a:xfrm>
                            <a:off x="2057400" y="2971800"/>
                            <a:ext cx="228600" cy="495935"/>
                          </a:xfrm>
                          <a:prstGeom prst="downArrow">
                            <a:avLst>
                              <a:gd name="adj1" fmla="val 50000"/>
                              <a:gd name="adj2" fmla="val 5423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1" name="文本框 65"/>
                        <wps:cNvSpPr txBox="1">
                          <a:spLocks noChangeArrowheads="1"/>
                        </wps:cNvSpPr>
                        <wps:spPr bwMode="auto">
                          <a:xfrm>
                            <a:off x="2286000" y="3070860"/>
                            <a:ext cx="456565" cy="295910"/>
                          </a:xfrm>
                          <a:prstGeom prst="rect">
                            <a:avLst/>
                          </a:prstGeom>
                          <a:solidFill>
                            <a:srgbClr val="FFFFFF"/>
                          </a:solidFill>
                          <a:ln w="9525">
                            <a:solidFill>
                              <a:srgbClr val="FFFFFF"/>
                            </a:solidFill>
                            <a:miter lim="800000"/>
                            <a:headEnd/>
                            <a:tailEnd/>
                          </a:ln>
                        </wps:spPr>
                        <wps:txbx>
                          <w:txbxContent>
                            <w:p w:rsidR="007B11F7" w:rsidRDefault="007B11F7" w:rsidP="00E05FD3">
                              <w:r>
                                <w:rPr>
                                  <w:rFonts w:hint="eastAsia"/>
                                </w:rPr>
                                <w:t>是</w:t>
                              </w:r>
                            </w:p>
                          </w:txbxContent>
                        </wps:txbx>
                        <wps:bodyPr rot="0" vert="horz" wrap="square" lIns="91440" tIns="45720" rIns="91440" bIns="45720" anchor="t" anchorCtr="0" upright="1">
                          <a:noAutofit/>
                        </wps:bodyPr>
                      </wps:wsp>
                      <wps:wsp>
                        <wps:cNvPr id="12" name="矩形 66"/>
                        <wps:cNvSpPr>
                          <a:spLocks noChangeArrowheads="1"/>
                        </wps:cNvSpPr>
                        <wps:spPr bwMode="auto">
                          <a:xfrm>
                            <a:off x="1470660" y="3467735"/>
                            <a:ext cx="1371600" cy="295275"/>
                          </a:xfrm>
                          <a:prstGeom prst="rect">
                            <a:avLst/>
                          </a:prstGeom>
                          <a:solidFill>
                            <a:srgbClr val="FFFFFF"/>
                          </a:solidFill>
                          <a:ln w="9525">
                            <a:solidFill>
                              <a:srgbClr val="000000"/>
                            </a:solidFill>
                            <a:miter lim="800000"/>
                            <a:headEnd/>
                            <a:tailEnd/>
                          </a:ln>
                        </wps:spPr>
                        <wps:txbx>
                          <w:txbxContent>
                            <w:p w:rsidR="007B11F7" w:rsidRDefault="007B11F7" w:rsidP="00E05FD3">
                              <w:pPr>
                                <w:jc w:val="center"/>
                              </w:pPr>
                              <w:r>
                                <w:rPr>
                                  <w:rFonts w:hint="eastAsia"/>
                                </w:rPr>
                                <w:t>最终的结构模型</w:t>
                              </w:r>
                            </w:p>
                            <w:p w:rsidR="007B11F7" w:rsidRDefault="007B11F7" w:rsidP="00E05FD3"/>
                          </w:txbxContent>
                        </wps:txbx>
                        <wps:bodyPr rot="0" vert="horz" wrap="square" lIns="91440" tIns="45720" rIns="91440" bIns="45720" anchor="t" anchorCtr="0" upright="1">
                          <a:noAutofit/>
                        </wps:bodyPr>
                      </wps:wsp>
                      <wps:wsp>
                        <wps:cNvPr id="13" name="直线 67"/>
                        <wps:cNvCnPr/>
                        <wps:spPr bwMode="auto">
                          <a:xfrm flipH="1">
                            <a:off x="3429000" y="990600"/>
                            <a:ext cx="9150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直线 68"/>
                        <wps:cNvCnPr/>
                        <wps:spPr bwMode="auto">
                          <a:xfrm>
                            <a:off x="4344035" y="990600"/>
                            <a:ext cx="0" cy="1684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直线 69"/>
                        <wps:cNvCnPr/>
                        <wps:spPr bwMode="auto">
                          <a:xfrm flipH="1">
                            <a:off x="3315335" y="267525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文本框 70"/>
                        <wps:cNvSpPr txBox="1">
                          <a:spLocks noChangeArrowheads="1"/>
                        </wps:cNvSpPr>
                        <wps:spPr bwMode="auto">
                          <a:xfrm>
                            <a:off x="3543935" y="2278380"/>
                            <a:ext cx="456565" cy="295910"/>
                          </a:xfrm>
                          <a:prstGeom prst="rect">
                            <a:avLst/>
                          </a:prstGeom>
                          <a:solidFill>
                            <a:srgbClr val="FFFFFF"/>
                          </a:solidFill>
                          <a:ln w="9525">
                            <a:solidFill>
                              <a:srgbClr val="FFFFFF"/>
                            </a:solidFill>
                            <a:miter lim="800000"/>
                            <a:headEnd/>
                            <a:tailEnd/>
                          </a:ln>
                        </wps:spPr>
                        <wps:txbx>
                          <w:txbxContent>
                            <w:p w:rsidR="007B11F7" w:rsidRDefault="007B11F7" w:rsidP="00E05FD3">
                              <w:proofErr w:type="gramStart"/>
                              <w:r>
                                <w:rPr>
                                  <w:rFonts w:hint="eastAsia"/>
                                </w:rPr>
                                <w:t>否</w:t>
                              </w:r>
                              <w:proofErr w:type="gramEnd"/>
                            </w:p>
                          </w:txbxContent>
                        </wps:txbx>
                        <wps:bodyPr rot="0" vert="horz" wrap="square" lIns="91440" tIns="45720" rIns="91440" bIns="45720" anchor="t" anchorCtr="0" upright="1">
                          <a:noAutofit/>
                        </wps:bodyPr>
                      </wps:wsp>
                      <wps:wsp>
                        <wps:cNvPr id="17" name="文本框 71"/>
                        <wps:cNvSpPr txBox="1">
                          <a:spLocks noChangeArrowheads="1"/>
                        </wps:cNvSpPr>
                        <wps:spPr bwMode="auto">
                          <a:xfrm>
                            <a:off x="3886200" y="1089660"/>
                            <a:ext cx="343535" cy="1286510"/>
                          </a:xfrm>
                          <a:prstGeom prst="rect">
                            <a:avLst/>
                          </a:prstGeom>
                          <a:solidFill>
                            <a:srgbClr val="FFFFFF"/>
                          </a:solidFill>
                          <a:ln w="9525">
                            <a:solidFill>
                              <a:srgbClr val="FFFFFF"/>
                            </a:solidFill>
                            <a:miter lim="800000"/>
                            <a:headEnd/>
                            <a:tailEnd/>
                          </a:ln>
                        </wps:spPr>
                        <wps:txbx>
                          <w:txbxContent>
                            <w:p w:rsidR="007B11F7" w:rsidRDefault="007B11F7" w:rsidP="00E05FD3">
                              <w:r>
                                <w:rPr>
                                  <w:rFonts w:hint="eastAsia"/>
                                </w:rPr>
                                <w:t>调</w:t>
                              </w:r>
                            </w:p>
                            <w:p w:rsidR="007B11F7" w:rsidRDefault="007B11F7" w:rsidP="00E05FD3">
                              <w:r>
                                <w:rPr>
                                  <w:rFonts w:hint="eastAsia"/>
                                </w:rPr>
                                <w:t>整</w:t>
                              </w:r>
                            </w:p>
                            <w:p w:rsidR="007B11F7" w:rsidRDefault="007B11F7" w:rsidP="00E05FD3">
                              <w:r>
                                <w:rPr>
                                  <w:rFonts w:hint="eastAsia"/>
                                </w:rPr>
                                <w:t>平</w:t>
                              </w:r>
                            </w:p>
                            <w:p w:rsidR="007B11F7" w:rsidRDefault="007B11F7" w:rsidP="00E05FD3">
                              <w:r>
                                <w:rPr>
                                  <w:rFonts w:hint="eastAsia"/>
                                </w:rPr>
                                <w:t>面</w:t>
                              </w:r>
                            </w:p>
                            <w:p w:rsidR="007B11F7" w:rsidRDefault="007B11F7" w:rsidP="00E05FD3">
                              <w:r>
                                <w:rPr>
                                  <w:rFonts w:hint="eastAsia"/>
                                </w:rPr>
                                <w:t>模</w:t>
                              </w:r>
                            </w:p>
                            <w:p w:rsidR="007B11F7" w:rsidRDefault="007B11F7" w:rsidP="00E05FD3">
                              <w:r>
                                <w:rPr>
                                  <w:rFonts w:hint="eastAsia"/>
                                </w:rPr>
                                <w:t>型</w:t>
                              </w:r>
                            </w:p>
                          </w:txbxContent>
                        </wps:txbx>
                        <wps:bodyPr rot="0" vert="horz" wrap="square" lIns="91440" tIns="45720" rIns="91440" bIns="45720" anchor="t" anchorCtr="0" upright="1">
                          <a:noAutofit/>
                        </wps:bodyPr>
                      </wps:wsp>
                    </wpc:wpc>
                  </a:graphicData>
                </a:graphic>
              </wp:inline>
            </w:drawing>
          </mc:Choice>
          <mc:Fallback>
            <w:pict>
              <v:group id="画布 18" o:spid="_x0000_s1027" editas="canvas" style="width:333.05pt;height:304.2pt;mso-position-horizontal-relative:char;mso-position-vertical-relative:line" coordsize="42297,3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">
                <v:shape id="_x0000_s1028" type="#_x0000_t75" style="position:absolute;width:42297;height:38633;visibility:visible;mso-wrap-style:square">
                  <v:fill o:detectmouseclick="t"/>
                  <v:path o:connecttype="none"/>
                </v:shape>
                <v:rect id="矩形 57" o:spid="_x0000_s1029" style="position:absolute;left:9137;width:25153;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5E5FDA" w:rsidRDefault="005E5FDA" w:rsidP="00E05FD3">
                        <w:pPr>
                          <w:jc w:val="center"/>
                        </w:pPr>
                        <w:r>
                          <w:rPr>
                            <w:rFonts w:hint="eastAsia"/>
                          </w:rPr>
                          <w:t>屯兰</w:t>
                        </w:r>
                        <w:r>
                          <w:rPr>
                            <w:rFonts w:hint="eastAsia"/>
                          </w:rPr>
                          <w:t>2</w:t>
                        </w:r>
                        <w:r>
                          <w:rPr>
                            <w:rFonts w:hint="eastAsia"/>
                          </w:rPr>
                          <w:t>号残煤和沥青质的大分子结构模型</w:t>
                        </w:r>
                      </w:p>
                      <w:p w:rsidR="005E5FDA" w:rsidRDefault="005E5FDA" w:rsidP="00E05FD3"/>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58" o:spid="_x0000_s1030" type="#_x0000_t67" style="position:absolute;left:20574;top:2971;width:2286;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u2cAA&#10;AADaAAAADwAAAGRycy9kb3ducmV2LnhtbESP0WoCMRRE34X+Q7gF3zS7pYqsRimC4Fut+gGXzXV3&#10;cXOTJnFN/94IBR+HmTnDrDbJ9GIgHzrLCsppAYK4trrjRsH5tJssQISIrLG3TAr+KMBm/TZaYaXt&#10;nX9oOMZGZAiHChW0MbpKylC3ZDBMrSPO3sV6gzFL30jt8Z7hppcfRTGXBjvOCy062rZUX483o+B3&#10;OJR7LOfpO6Wb83o3m22jU2r8nr6WICKl+Ar/t/dawSc8r+Qb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4u2cAAAADaAAAADwAAAAAAAAAAAAAAAACYAgAAZHJzL2Rvd25y&#10;ZXYueG1sUEsFBgAAAAAEAAQA9QAAAIUDAAAAAA==&#10;">
                  <v:textbox style="layout-flow:vertical-ideographic"/>
                </v:shape>
                <v:rect id="矩形 59" o:spid="_x0000_s1031" style="position:absolute;left:9137;top:6934;width:25153;height:4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5E5FDA" w:rsidRDefault="005E5FDA" w:rsidP="00E05FD3">
                        <w:pPr>
                          <w:jc w:val="center"/>
                        </w:pPr>
                        <w:r>
                          <w:rPr>
                            <w:rFonts w:hint="eastAsia"/>
                          </w:rPr>
                          <w:t>利用</w:t>
                        </w:r>
                        <w:r>
                          <w:rPr>
                            <w:rFonts w:hint="eastAsia"/>
                          </w:rPr>
                          <w:t xml:space="preserve">ACD/CNMR Predictor </w:t>
                        </w:r>
                        <w:r>
                          <w:rPr>
                            <w:rFonts w:hint="eastAsia"/>
                          </w:rPr>
                          <w:t>计算模型的</w:t>
                        </w:r>
                      </w:p>
                      <w:p w:rsidR="005E5FDA" w:rsidRDefault="005E5FDA" w:rsidP="00E05FD3">
                        <w:pPr>
                          <w:jc w:val="center"/>
                        </w:pPr>
                        <w:r>
                          <w:rPr>
                            <w:rFonts w:hint="eastAsia"/>
                            <w:vertAlign w:val="superscript"/>
                          </w:rPr>
                          <w:t>13</w:t>
                        </w:r>
                        <w:r>
                          <w:rPr>
                            <w:rFonts w:hint="eastAsia"/>
                          </w:rPr>
                          <w:t>CNMR</w:t>
                        </w:r>
                        <w:r>
                          <w:rPr>
                            <w:rFonts w:hint="eastAsia"/>
                          </w:rPr>
                          <w:t>图谱</w:t>
                        </w:r>
                      </w:p>
                      <w:p w:rsidR="005E5FDA" w:rsidRDefault="005E5FDA" w:rsidP="00E05FD3"/>
                    </w:txbxContent>
                  </v:textbox>
                </v:rect>
                <v:shape id="自选图形 60" o:spid="_x0000_s1032" type="#_x0000_t67" style="position:absolute;left:20574;top:11880;width:2286;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VNcAA&#10;AADaAAAADwAAAGRycy9kb3ducmV2LnhtbESPwWrDMBBE74X8g9hAb43sQExxo5hgCOTWNO0HLNbW&#10;NrFWiqQ46t9HhUKPw8y8YbZNMpOYyYfRsoJyVYAg7qweuVfw9Xl4eQURIrLGyTIp+KEAzW7xtMVa&#10;2zt/0HyOvcgQDjUqGGJ0tZShG8hgWFlHnL1v6w3GLH0vtcd7hptJrouikgZHzgsDOmoH6i7nm1Fw&#10;nU/lEcsqvad0c14fNps2OqWel2n/BiJSiv/hv/ZRK6jg90q+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AVNcAAAADaAAAADwAAAAAAAAAAAAAAAACYAgAAZHJzL2Rvd25y&#10;ZXYueG1sUEsFBgAAAAAEAAQA9QAAAIUDAAAAAA==&#10;">
                  <v:textbox style="layout-flow:vertical-ideographic"/>
                </v:shape>
                <v:rect id="矩形 61" o:spid="_x0000_s1033" style="position:absolute;left:9137;top:15849;width:2515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5E5FDA" w:rsidRDefault="005E5FDA" w:rsidP="00E05FD3">
                        <w:pPr>
                          <w:jc w:val="center"/>
                        </w:pPr>
                        <w:r>
                          <w:rPr>
                            <w:rFonts w:hint="eastAsia"/>
                          </w:rPr>
                          <w:t>导入计算数据到</w:t>
                        </w:r>
                        <w:r>
                          <w:rPr>
                            <w:rFonts w:hint="eastAsia"/>
                          </w:rPr>
                          <w:t>gNMR</w:t>
                        </w:r>
                        <w:r>
                          <w:rPr>
                            <w:rFonts w:hint="eastAsia"/>
                          </w:rPr>
                          <w:t>软件中得到模型</w:t>
                        </w:r>
                      </w:p>
                      <w:p w:rsidR="005E5FDA" w:rsidRDefault="005E5FDA" w:rsidP="00E05FD3">
                        <w:pPr>
                          <w:jc w:val="center"/>
                        </w:pPr>
                        <w:r>
                          <w:rPr>
                            <w:rFonts w:hint="eastAsia"/>
                          </w:rPr>
                          <w:t>的模拟图谱</w:t>
                        </w:r>
                      </w:p>
                      <w:p w:rsidR="005E5FDA" w:rsidRDefault="005E5FDA" w:rsidP="00E05FD3"/>
                    </w:txbxContent>
                  </v:textbox>
                </v:rect>
                <v:shape id="自选图形 62" o:spid="_x0000_s1034" type="#_x0000_t67" style="position:absolute;left:20574;top:20802;width:2298;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k3LwA&#10;AADaAAAADwAAAGRycy9kb3ducmV2LnhtbERPzYrCMBC+L/gOYQRva1pBkWoUEQRvuu4+wNCMbbGZ&#10;xCTW+PbmIOzx4/tfb5PpxUA+dJYVlNMCBHFtdceNgr/fw/cSRIjIGnvLpOBFAbab0dcaK22f/EPD&#10;JTYih3CoUEEbo6ukDHVLBsPUOuLMXa03GDP0jdQenznc9HJWFAtpsOPc0KKjfUv17fIwCu7DuTxi&#10;uUinlB7O68N8vo9Oqck47VYgIqX4L/64j1pB3pqv5BsgN2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EwyTcvAAAANoAAAAPAAAAAAAAAAAAAAAAAJgCAABkcnMvZG93bnJldi54&#10;bWxQSwUGAAAAAAQABAD1AAAAgQMAAAAA&#10;">
                  <v:textbox style="layout-flow:vertical-ideographic"/>
                </v:shape>
                <v:rect id="矩形 63" o:spid="_x0000_s1035" style="position:absolute;left:10280;top:24765;width:228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5E5FDA" w:rsidRDefault="005E5FDA" w:rsidP="00E05FD3">
                        <w:pPr>
                          <w:jc w:val="center"/>
                        </w:pPr>
                        <w:r>
                          <w:rPr>
                            <w:rFonts w:hint="eastAsia"/>
                          </w:rPr>
                          <w:t>试验图谱与核磁模拟图谱是否</w:t>
                        </w:r>
                      </w:p>
                      <w:p w:rsidR="005E5FDA" w:rsidRDefault="005E5FDA" w:rsidP="00E05FD3">
                        <w:pPr>
                          <w:jc w:val="center"/>
                        </w:pPr>
                        <w:r>
                          <w:rPr>
                            <w:rFonts w:hint="eastAsia"/>
                          </w:rPr>
                          <w:t>匹配</w:t>
                        </w:r>
                      </w:p>
                      <w:p w:rsidR="005E5FDA" w:rsidRDefault="005E5FDA" w:rsidP="00E05FD3">
                        <w:pPr>
                          <w:jc w:val="center"/>
                        </w:pPr>
                        <w:r>
                          <w:rPr>
                            <w:rFonts w:hint="eastAsia"/>
                          </w:rPr>
                          <w:t>的模拟图谱</w:t>
                        </w:r>
                      </w:p>
                      <w:p w:rsidR="005E5FDA" w:rsidRDefault="005E5FDA" w:rsidP="00E05FD3"/>
                    </w:txbxContent>
                  </v:textbox>
                </v:rect>
                <v:shape id="自选图形 64" o:spid="_x0000_s1036" type="#_x0000_t67" style="position:absolute;left:20574;top:29718;width:2286;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AsEA&#10;AADbAAAADwAAAGRycy9kb3ducmV2LnhtbESPQWsCMRCF7wX/Qxiht5rdglJWo4ggeGtr+wOGzbi7&#10;uJnEJK7pv+8cCr3N8N68981mV9yoJopp8GygXlSgiFtvB+4MfH8dX95ApYxscfRMBn4owW47e9pg&#10;Y/2DP2k6505JCKcGDfQ5h0br1PbkMC18IBbt4qPDLGvstI34kHA36teqWmmHA0tDj4EOPbXX890Z&#10;uE0f9QnrVXkv5R6iPS6XhxyMeZ6X/RpUppL/zX/XJyv4Qi+/yAB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yHwLBAAAA2wAAAA8AAAAAAAAAAAAAAAAAmAIAAGRycy9kb3du&#10;cmV2LnhtbFBLBQYAAAAABAAEAPUAAACGAwAAAAA=&#10;">
                  <v:textbox style="layout-flow:vertical-ideographic"/>
                </v:shape>
                <v:shape id="文本框 65" o:spid="_x0000_s1037" type="#_x0000_t202" style="position:absolute;left:22860;top:30708;width:456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rb8A&#10;AADbAAAADwAAAGRycy9kb3ducmV2LnhtbERPTYvCMBC9C/6HMIKXRdP2sCzVKCKKXnX34m1oxrbY&#10;TNomttVfb4QFb/N4n7NcD6YSHbWutKwgnkcgiDOrS84V/P3uZz8gnEfWWFkmBQ9ysF6NR0tMte35&#10;RN3Z5yKEsEtRQeF9nUrpsoIMurmtiQN3ta1BH2CbS91iH8JNJZMo+pYGSw4NBda0LSi7ne9Gge13&#10;D2OpiZKvy9MctpvmdE0apaaTYbMA4WnwH/G/+6jD/Bj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sWOtvwAAANsAAAAPAAAAAAAAAAAAAAAAAJgCAABkcnMvZG93bnJl&#10;di54bWxQSwUGAAAAAAQABAD1AAAAhAMAAAAA&#10;" strokecolor="white">
                  <v:textbox>
                    <w:txbxContent>
                      <w:p w:rsidR="005E5FDA" w:rsidRDefault="005E5FDA" w:rsidP="00E05FD3">
                        <w:r>
                          <w:rPr>
                            <w:rFonts w:hint="eastAsia"/>
                          </w:rPr>
                          <w:t>是</w:t>
                        </w:r>
                      </w:p>
                    </w:txbxContent>
                  </v:textbox>
                </v:shape>
                <v:rect id="矩形 66" o:spid="_x0000_s1038" style="position:absolute;left:14706;top:34677;width:1371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5E5FDA" w:rsidRDefault="005E5FDA" w:rsidP="00E05FD3">
                        <w:pPr>
                          <w:jc w:val="center"/>
                        </w:pPr>
                        <w:r>
                          <w:rPr>
                            <w:rFonts w:hint="eastAsia"/>
                          </w:rPr>
                          <w:t>最终的结构模型</w:t>
                        </w:r>
                      </w:p>
                      <w:p w:rsidR="005E5FDA" w:rsidRDefault="005E5FDA" w:rsidP="00E05FD3"/>
                    </w:txbxContent>
                  </v:textbox>
                </v:rect>
                <v:line id="直线 67" o:spid="_x0000_s1039" style="position:absolute;flip:x;visibility:visible;mso-wrap-style:square" from="34290,9906" to="4344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直线 68" o:spid="_x0000_s1040" style="position:absolute;visibility:visible;mso-wrap-style:square" from="43440,9906"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直线 69" o:spid="_x0000_s1041" style="position:absolute;flip:x;visibility:visible;mso-wrap-style:square" from="33153,26752"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SB+8MAAADbAAAADwAAAGRycy9kb3ducmV2LnhtbERPTWsCMRC9F/wPYYReSs1aWrGrUUQQ&#10;PHipykpv0824WXYzWZOo23/fFAq9zeN9znzZ21bcyIfasYLxKANBXDpdc6XgeNg8T0GEiKyxdUwK&#10;vinAcjF4mGOu3Z0/6LaPlUghHHJUYGLscilDachiGLmOOHFn5y3GBH0ltcd7CretfMmyibRYc2ow&#10;2NHaUNnsr1aBnO6eLn719doUzen0boqy6D53Sj0O+9UMRKQ+/ov/3Fud5r/B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0gfvDAAAA2wAAAA8AAAAAAAAAAAAA&#10;AAAAoQIAAGRycy9kb3ducmV2LnhtbFBLBQYAAAAABAAEAPkAAACRAwAAAAA=&#10;"/>
                <v:shape id="文本框 70" o:spid="_x0000_s1042" type="#_x0000_t202" style="position:absolute;left:35439;top:22783;width:45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72cEA&#10;AADbAAAADwAAAGRycy9kb3ducmV2LnhtbERPS2vCQBC+C/6HZQq9iNk0B5GYVUSU9pq0F29DdvKg&#10;2dkku5rYX98tFLzNx/ec7DCbTtxpdK1lBW9RDIK4tLrlWsHX52W9BeE8ssbOMil4kIPDfrnIMNV2&#10;4pzuha9FCGGXooLG+z6V0pUNGXSR7YkDV9nRoA9wrKUecQrhppNJHG+kwZZDQ4M9nRoqv4ubUWCn&#10;88NYGuJkdf0x76fjkFfJoNTry3zcgfA0+6f43/2hw/wN/P0SD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Y+9nBAAAA2wAAAA8AAAAAAAAAAAAAAAAAmAIAAGRycy9kb3du&#10;cmV2LnhtbFBLBQYAAAAABAAEAPUAAACGAwAAAAA=&#10;" strokecolor="white">
                  <v:textbox>
                    <w:txbxContent>
                      <w:p w:rsidR="005E5FDA" w:rsidRDefault="005E5FDA" w:rsidP="00E05FD3">
                        <w:proofErr w:type="gramStart"/>
                        <w:r>
                          <w:rPr>
                            <w:rFonts w:hint="eastAsia"/>
                          </w:rPr>
                          <w:t>否</w:t>
                        </w:r>
                        <w:proofErr w:type="gramEnd"/>
                      </w:p>
                    </w:txbxContent>
                  </v:textbox>
                </v:shape>
                <v:shape id="文本框 71" o:spid="_x0000_s1043" type="#_x0000_t202" style="position:absolute;left:38862;top:10896;width:3435;height:1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QsEA&#10;AADbAAAADwAAAGRycy9kb3ducmV2LnhtbERPTWvCQBC9F/oflhG8lLppDq2kriFIRa+xXrwN2TEJ&#10;ZmeT7NYk/nq3IHibx/ucVTqaRlypd7VlBR+LCARxYXXNpYLj7/Z9CcJ5ZI2NZVIwkYN0/fqywkTb&#10;gXO6HnwpQgi7BBVU3reJlK6oyKBb2JY4cGfbG/QB9qXUPQ4h3DQyjqJPabDm0FBhS5uKisvhzyiw&#10;w89kLHVR/Ha6md0m6/Jz3Ck1n43ZNwhPo3+KH+69DvO/4P+XcI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UXkLBAAAA2wAAAA8AAAAAAAAAAAAAAAAAmAIAAGRycy9kb3du&#10;cmV2LnhtbFBLBQYAAAAABAAEAPUAAACGAwAAAAA=&#10;" strokecolor="white">
                  <v:textbox>
                    <w:txbxContent>
                      <w:p w:rsidR="005E5FDA" w:rsidRDefault="005E5FDA" w:rsidP="00E05FD3">
                        <w:r>
                          <w:rPr>
                            <w:rFonts w:hint="eastAsia"/>
                          </w:rPr>
                          <w:t>调</w:t>
                        </w:r>
                      </w:p>
                      <w:p w:rsidR="005E5FDA" w:rsidRDefault="005E5FDA" w:rsidP="00E05FD3">
                        <w:r>
                          <w:rPr>
                            <w:rFonts w:hint="eastAsia"/>
                          </w:rPr>
                          <w:t>整</w:t>
                        </w:r>
                      </w:p>
                      <w:p w:rsidR="005E5FDA" w:rsidRDefault="005E5FDA" w:rsidP="00E05FD3">
                        <w:r>
                          <w:rPr>
                            <w:rFonts w:hint="eastAsia"/>
                          </w:rPr>
                          <w:t>平</w:t>
                        </w:r>
                      </w:p>
                      <w:p w:rsidR="005E5FDA" w:rsidRDefault="005E5FDA" w:rsidP="00E05FD3">
                        <w:r>
                          <w:rPr>
                            <w:rFonts w:hint="eastAsia"/>
                          </w:rPr>
                          <w:t>面</w:t>
                        </w:r>
                      </w:p>
                      <w:p w:rsidR="005E5FDA" w:rsidRDefault="005E5FDA" w:rsidP="00E05FD3">
                        <w:r>
                          <w:rPr>
                            <w:rFonts w:hint="eastAsia"/>
                          </w:rPr>
                          <w:t>模</w:t>
                        </w:r>
                      </w:p>
                      <w:p w:rsidR="005E5FDA" w:rsidRDefault="005E5FDA" w:rsidP="00E05FD3">
                        <w:r>
                          <w:rPr>
                            <w:rFonts w:hint="eastAsia"/>
                          </w:rPr>
                          <w:t>型</w:t>
                        </w:r>
                      </w:p>
                    </w:txbxContent>
                  </v:textbox>
                </v:shape>
                <w10:anchorlock/>
              </v:group>
            </w:pict>
          </mc:Fallback>
        </mc:AlternateContent>
      </w:r>
    </w:p>
    <w:p w:rsidR="00E05FD3" w:rsidRDefault="00E05FD3" w:rsidP="00E05FD3">
      <w:pPr>
        <w:ind w:firstLineChars="200" w:firstLine="420"/>
        <w:rPr>
          <w:szCs w:val="21"/>
        </w:rPr>
      </w:pPr>
      <w:r>
        <w:rPr>
          <w:rFonts w:ascii="楷体" w:eastAsia="楷体" w:hAnsi="楷体" w:hint="eastAsia"/>
          <w:szCs w:val="21"/>
        </w:rPr>
        <w:t xml:space="preserve">                     图</w:t>
      </w:r>
      <w:r>
        <w:rPr>
          <w:rFonts w:hint="eastAsia"/>
          <w:szCs w:val="21"/>
        </w:rPr>
        <w:t xml:space="preserve">4-1 </w:t>
      </w:r>
      <w:r>
        <w:rPr>
          <w:rFonts w:ascii="楷体" w:eastAsia="楷体" w:hAnsi="楷体" w:hint="eastAsia"/>
          <w:szCs w:val="21"/>
        </w:rPr>
        <w:t>结构模型修正流程图</w:t>
      </w:r>
    </w:p>
    <w:p w:rsidR="00E05FD3" w:rsidRDefault="00E05FD3" w:rsidP="00E05FD3">
      <w:pPr>
        <w:ind w:firstLineChars="200" w:firstLine="420"/>
        <w:jc w:val="center"/>
        <w:rPr>
          <w:szCs w:val="21"/>
        </w:rPr>
      </w:pPr>
      <w:r>
        <w:rPr>
          <w:rFonts w:hint="eastAsia"/>
          <w:szCs w:val="21"/>
        </w:rPr>
        <w:t>Figure 4-1 Flow chart of model modifying</w:t>
      </w:r>
    </w:p>
    <w:p w:rsidR="00E05FD3" w:rsidRDefault="00E05FD3" w:rsidP="00E05FD3">
      <w:pPr>
        <w:rPr>
          <w:sz w:val="24"/>
        </w:rPr>
      </w:pPr>
      <w:r>
        <w:rPr>
          <w:rFonts w:hint="eastAsia"/>
          <w:sz w:val="24"/>
        </w:rPr>
        <w:t>图</w:t>
      </w:r>
      <w:r>
        <w:rPr>
          <w:rFonts w:hint="eastAsia"/>
          <w:sz w:val="24"/>
        </w:rPr>
        <w:t>4-2</w:t>
      </w:r>
      <w:r>
        <w:rPr>
          <w:rFonts w:hint="eastAsia"/>
          <w:sz w:val="24"/>
        </w:rPr>
        <w:t>为屯兰</w:t>
      </w:r>
      <w:r>
        <w:rPr>
          <w:rFonts w:hint="eastAsia"/>
          <w:sz w:val="24"/>
        </w:rPr>
        <w:t>2</w:t>
      </w:r>
      <w:r>
        <w:rPr>
          <w:rFonts w:hint="eastAsia"/>
          <w:sz w:val="24"/>
        </w:rPr>
        <w:t>号沥青质初始平面结构模型，并将得到的</w:t>
      </w:r>
      <w:r>
        <w:rPr>
          <w:rFonts w:hint="eastAsia"/>
          <w:sz w:val="24"/>
          <w:vertAlign w:val="superscript"/>
        </w:rPr>
        <w:t>13</w:t>
      </w:r>
      <w:r>
        <w:rPr>
          <w:rFonts w:hint="eastAsia"/>
          <w:sz w:val="24"/>
        </w:rPr>
        <w:t>CNMR</w:t>
      </w:r>
      <w:r>
        <w:rPr>
          <w:rFonts w:hint="eastAsia"/>
          <w:sz w:val="24"/>
        </w:rPr>
        <w:t>模拟图谱导入</w:t>
      </w:r>
      <w:r>
        <w:rPr>
          <w:rFonts w:hint="eastAsia"/>
          <w:sz w:val="24"/>
        </w:rPr>
        <w:t>origin8.0</w:t>
      </w:r>
      <w:r>
        <w:rPr>
          <w:rFonts w:hint="eastAsia"/>
          <w:sz w:val="24"/>
        </w:rPr>
        <w:t>软件中与实测图谱对比，如图</w:t>
      </w:r>
      <w:r>
        <w:rPr>
          <w:rFonts w:hint="eastAsia"/>
          <w:sz w:val="24"/>
        </w:rPr>
        <w:t>4-3</w:t>
      </w:r>
      <w:r>
        <w:rPr>
          <w:rFonts w:hint="eastAsia"/>
          <w:sz w:val="24"/>
        </w:rPr>
        <w:t>所示，</w:t>
      </w:r>
    </w:p>
    <w:p w:rsidR="00E05FD3" w:rsidRDefault="00E05FD3" w:rsidP="00E05FD3">
      <w:pPr>
        <w:spacing w:line="360" w:lineRule="auto"/>
        <w:ind w:firstLineChars="200" w:firstLine="480"/>
        <w:jc w:val="center"/>
        <w:rPr>
          <w:szCs w:val="21"/>
        </w:rPr>
      </w:pPr>
      <w:r>
        <w:rPr>
          <w:noProof/>
          <w:sz w:val="24"/>
        </w:rPr>
        <w:lastRenderedPageBreak/>
        <w:drawing>
          <wp:inline distT="0" distB="0" distL="0" distR="0" wp14:anchorId="7653F761" wp14:editId="0E462BB8">
            <wp:extent cx="5283200" cy="3956050"/>
            <wp:effectExtent l="0" t="0" r="0" b="6350"/>
            <wp:docPr id="21" name="图片 21" descr="说明: 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C:\Users\Administrator\Desktop\mo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3956050"/>
                    </a:xfrm>
                    <a:prstGeom prst="rect">
                      <a:avLst/>
                    </a:prstGeom>
                    <a:noFill/>
                    <a:ln>
                      <a:noFill/>
                    </a:ln>
                  </pic:spPr>
                </pic:pic>
              </a:graphicData>
            </a:graphic>
          </wp:inline>
        </w:drawing>
      </w:r>
    </w:p>
    <w:p w:rsidR="00E05FD3" w:rsidRDefault="00E05FD3" w:rsidP="00E05FD3">
      <w:pPr>
        <w:jc w:val="center"/>
        <w:rPr>
          <w:rFonts w:ascii="楷体" w:eastAsia="楷体" w:hAnsi="楷体"/>
          <w:szCs w:val="21"/>
        </w:rPr>
      </w:pPr>
      <w:r>
        <w:rPr>
          <w:rFonts w:ascii="楷体" w:eastAsia="楷体" w:hAnsi="楷体" w:hint="eastAsia"/>
          <w:szCs w:val="21"/>
        </w:rPr>
        <w:t>图</w:t>
      </w:r>
      <w:r>
        <w:rPr>
          <w:rFonts w:hint="eastAsia"/>
          <w:szCs w:val="21"/>
        </w:rPr>
        <w:t xml:space="preserve">4-2 </w:t>
      </w:r>
      <w:r>
        <w:rPr>
          <w:rFonts w:ascii="楷体" w:eastAsia="楷体" w:hAnsi="楷体" w:hint="eastAsia"/>
          <w:szCs w:val="21"/>
        </w:rPr>
        <w:t>沥青质初始平面结构模型</w:t>
      </w:r>
    </w:p>
    <w:p w:rsidR="00E05FD3" w:rsidRDefault="00E05FD3" w:rsidP="00E05FD3">
      <w:pPr>
        <w:jc w:val="center"/>
        <w:rPr>
          <w:szCs w:val="21"/>
        </w:rPr>
      </w:pPr>
      <w:r>
        <w:rPr>
          <w:rFonts w:hint="eastAsia"/>
          <w:szCs w:val="21"/>
        </w:rPr>
        <w:t>Figure 4-2 Initial plain model of asphaltene</w:t>
      </w:r>
    </w:p>
    <w:p w:rsidR="00E05FD3" w:rsidRDefault="00E05FD3" w:rsidP="00E05FD3">
      <w:pPr>
        <w:spacing w:line="360" w:lineRule="auto"/>
        <w:ind w:firstLineChars="200" w:firstLine="420"/>
        <w:jc w:val="center"/>
      </w:pPr>
      <w:r>
        <w:object w:dxaOrig="5767" w:dyaOrig="4015">
          <v:shape id="对象 42" o:spid="_x0000_i1044" type="#_x0000_t75" style="width:313.15pt;height:217.35pt;mso-position-horizontal-relative:page;mso-position-vertical-relative:page" o:ole="">
            <v:imagedata r:id="rId57" o:title="" croptop="6983f" cropbottom="3512f" cropleft="2789f" cropright="6875f"/>
          </v:shape>
          <o:OLEObject Type="Embed" ProgID="Origin50.Graph" ShapeID="对象 42" DrawAspect="Content" ObjectID="_1612022385" r:id="rId58"/>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4-3 </w:t>
      </w:r>
      <w:r>
        <w:rPr>
          <w:rFonts w:ascii="楷体" w:eastAsia="楷体" w:hAnsi="楷体" w:hint="eastAsia"/>
          <w:szCs w:val="21"/>
        </w:rPr>
        <w:t>沥青质初始平面模型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4-3 Comparison of calculated </w:t>
      </w:r>
      <w:r>
        <w:rPr>
          <w:rFonts w:hint="eastAsia"/>
          <w:szCs w:val="21"/>
          <w:vertAlign w:val="superscript"/>
        </w:rPr>
        <w:t>13</w:t>
      </w:r>
      <w:r>
        <w:rPr>
          <w:rFonts w:hint="eastAsia"/>
          <w:szCs w:val="21"/>
        </w:rPr>
        <w:t>CNMR specturm with experimented of initial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4-3</w:t>
      </w:r>
      <w:r>
        <w:rPr>
          <w:rFonts w:hint="eastAsia"/>
          <w:sz w:val="24"/>
        </w:rPr>
        <w:t>可知，沥青质模拟图谱与</w:t>
      </w:r>
      <w:r w:rsidR="007726D9">
        <w:rPr>
          <w:rFonts w:hint="eastAsia"/>
          <w:sz w:val="24"/>
        </w:rPr>
        <w:t>试验</w:t>
      </w:r>
      <w:r>
        <w:rPr>
          <w:rFonts w:hint="eastAsia"/>
          <w:sz w:val="24"/>
        </w:rPr>
        <w:t>图谱并没有很好的吻合，</w:t>
      </w:r>
      <w:r>
        <w:rPr>
          <w:rFonts w:hint="eastAsia"/>
          <w:sz w:val="24"/>
        </w:rPr>
        <w:t>25~55ppm</w:t>
      </w:r>
      <w:r>
        <w:rPr>
          <w:rFonts w:hint="eastAsia"/>
          <w:sz w:val="24"/>
        </w:rPr>
        <w:t>的计算图谱低于</w:t>
      </w:r>
      <w:r w:rsidR="007726D9">
        <w:rPr>
          <w:rFonts w:hint="eastAsia"/>
          <w:sz w:val="24"/>
        </w:rPr>
        <w:t>试验</w:t>
      </w:r>
      <w:r>
        <w:rPr>
          <w:rFonts w:hint="eastAsia"/>
          <w:sz w:val="24"/>
        </w:rPr>
        <w:t>图谱，表明沥青质模型中亚甲基、次甲基的含量低于真实含量；另外计算图谱</w:t>
      </w:r>
      <w:r>
        <w:rPr>
          <w:rFonts w:hint="eastAsia"/>
          <w:sz w:val="24"/>
        </w:rPr>
        <w:t>100~129 ppm</w:t>
      </w:r>
      <w:r>
        <w:rPr>
          <w:rFonts w:hint="eastAsia"/>
          <w:sz w:val="24"/>
        </w:rPr>
        <w:t>的</w:t>
      </w:r>
      <w:proofErr w:type="gramStart"/>
      <w:r>
        <w:rPr>
          <w:rFonts w:hint="eastAsia"/>
          <w:sz w:val="24"/>
        </w:rPr>
        <w:t>芳香碳峰出现</w:t>
      </w:r>
      <w:proofErr w:type="gramEnd"/>
      <w:r>
        <w:rPr>
          <w:rFonts w:hint="eastAsia"/>
          <w:sz w:val="24"/>
        </w:rPr>
        <w:t>了右偏现象，说明</w:t>
      </w:r>
      <w:proofErr w:type="gramStart"/>
      <w:r>
        <w:rPr>
          <w:rFonts w:hint="eastAsia"/>
          <w:sz w:val="24"/>
        </w:rPr>
        <w:t>芳香环</w:t>
      </w:r>
      <w:proofErr w:type="gramEnd"/>
      <w:r>
        <w:rPr>
          <w:rFonts w:hint="eastAsia"/>
          <w:sz w:val="24"/>
        </w:rPr>
        <w:t>之间</w:t>
      </w:r>
      <w:r>
        <w:rPr>
          <w:rFonts w:hint="eastAsia"/>
          <w:sz w:val="24"/>
        </w:rPr>
        <w:lastRenderedPageBreak/>
        <w:t>的连接方式与真实煤结构有较大的差异，需要重新绘制平面模型。</w:t>
      </w:r>
    </w:p>
    <w:p w:rsidR="00E05FD3" w:rsidRDefault="00E05FD3" w:rsidP="00E05FD3">
      <w:pPr>
        <w:spacing w:line="360" w:lineRule="auto"/>
        <w:ind w:firstLineChars="200" w:firstLine="480"/>
        <w:rPr>
          <w:sz w:val="24"/>
        </w:rPr>
      </w:pPr>
      <w:r>
        <w:rPr>
          <w:rFonts w:hint="eastAsia"/>
          <w:sz w:val="24"/>
        </w:rPr>
        <w:t>对残煤和沥青质的初始结构模型进行调整，并得到了与</w:t>
      </w:r>
      <w:r w:rsidR="007726D9">
        <w:rPr>
          <w:rFonts w:hint="eastAsia"/>
          <w:sz w:val="24"/>
        </w:rPr>
        <w:t>试验</w:t>
      </w:r>
      <w:r>
        <w:rPr>
          <w:rFonts w:hint="eastAsia"/>
          <w:sz w:val="24"/>
        </w:rPr>
        <w:t>图谱吻合程度较高的最终模型，如图</w:t>
      </w:r>
      <w:r>
        <w:rPr>
          <w:rFonts w:hint="eastAsia"/>
          <w:sz w:val="24"/>
        </w:rPr>
        <w:t>4-4</w:t>
      </w:r>
      <w:r>
        <w:rPr>
          <w:rFonts w:hint="eastAsia"/>
          <w:sz w:val="24"/>
        </w:rPr>
        <w:t>和图</w:t>
      </w:r>
      <w:r>
        <w:rPr>
          <w:rFonts w:hint="eastAsia"/>
          <w:sz w:val="24"/>
        </w:rPr>
        <w:t>4-6</w:t>
      </w:r>
      <w:r>
        <w:rPr>
          <w:rFonts w:hint="eastAsia"/>
          <w:sz w:val="24"/>
        </w:rPr>
        <w:t>所示，</w:t>
      </w:r>
    </w:p>
    <w:p w:rsidR="00E05FD3" w:rsidRDefault="00E05FD3" w:rsidP="00E05FD3">
      <w:pPr>
        <w:spacing w:line="360" w:lineRule="auto"/>
        <w:ind w:firstLineChars="200" w:firstLine="420"/>
        <w:jc w:val="center"/>
        <w:rPr>
          <w:szCs w:val="21"/>
        </w:rPr>
      </w:pPr>
      <w:r>
        <w:rPr>
          <w:rFonts w:hint="eastAsia"/>
          <w:noProof/>
          <w:szCs w:val="21"/>
        </w:rPr>
        <w:drawing>
          <wp:inline distT="0" distB="0" distL="0" distR="0" wp14:anchorId="23B7DC5B" wp14:editId="5F8D61A1">
            <wp:extent cx="2387600" cy="28638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28638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4-4 </w:t>
      </w:r>
      <w:r>
        <w:rPr>
          <w:rFonts w:ascii="楷体" w:eastAsia="楷体" w:hAnsi="楷体" w:hint="eastAsia"/>
          <w:szCs w:val="21"/>
        </w:rPr>
        <w:t>残煤最终平面结构模型</w:t>
      </w:r>
    </w:p>
    <w:p w:rsidR="00E05FD3" w:rsidRDefault="00E05FD3" w:rsidP="00E05FD3">
      <w:pPr>
        <w:jc w:val="center"/>
        <w:rPr>
          <w:szCs w:val="21"/>
        </w:rPr>
      </w:pPr>
      <w:r>
        <w:rPr>
          <w:rFonts w:hint="eastAsia"/>
          <w:szCs w:val="21"/>
        </w:rPr>
        <w:t>Figure 4-4 Initial plain model of residue</w:t>
      </w:r>
    </w:p>
    <w:p w:rsidR="00E05FD3" w:rsidRDefault="00E05FD3" w:rsidP="00E05FD3">
      <w:pPr>
        <w:spacing w:line="360" w:lineRule="auto"/>
        <w:ind w:firstLineChars="200" w:firstLine="420"/>
        <w:jc w:val="center"/>
      </w:pPr>
      <w:r>
        <w:object w:dxaOrig="5627" w:dyaOrig="4256">
          <v:shape id="对象 44" o:spid="_x0000_i1045" type="#_x0000_t75" style="width:308.4pt;height:231.6pt;mso-position-horizontal-relative:page;mso-position-vertical-relative:page" o:ole="">
            <v:imagedata r:id="rId60" o:title="" croptop="4876f" cropbottom="2343f" cropleft="4121f" cropright="6875f"/>
          </v:shape>
          <o:OLEObject Type="Embed" ProgID="Origin50.Graph" ShapeID="对象 44" DrawAspect="Content" ObjectID="_1612022386" r:id="rId61"/>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4-5 </w:t>
      </w:r>
      <w:r>
        <w:rPr>
          <w:rFonts w:ascii="楷体" w:eastAsia="楷体" w:hAnsi="楷体" w:hint="eastAsia"/>
          <w:szCs w:val="21"/>
        </w:rPr>
        <w:t>残煤最终平面模型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4-5 Comparison of calculated </w:t>
      </w:r>
      <w:r>
        <w:rPr>
          <w:rFonts w:hint="eastAsia"/>
          <w:szCs w:val="21"/>
          <w:vertAlign w:val="superscript"/>
        </w:rPr>
        <w:t>13</w:t>
      </w:r>
      <w:r>
        <w:rPr>
          <w:rFonts w:hint="eastAsia"/>
          <w:szCs w:val="21"/>
        </w:rPr>
        <w:t>CNMR specturm with experimented of final plain model of residue</w:t>
      </w:r>
    </w:p>
    <w:p w:rsidR="00E05FD3" w:rsidRDefault="00E05FD3" w:rsidP="00E05FD3">
      <w:pPr>
        <w:spacing w:line="360" w:lineRule="auto"/>
        <w:ind w:firstLineChars="200" w:firstLine="420"/>
        <w:jc w:val="center"/>
        <w:rPr>
          <w:szCs w:val="21"/>
        </w:rPr>
      </w:pPr>
      <w:r>
        <w:rPr>
          <w:rFonts w:hint="eastAsia"/>
          <w:noProof/>
          <w:szCs w:val="21"/>
        </w:rPr>
        <w:lastRenderedPageBreak/>
        <w:drawing>
          <wp:inline distT="0" distB="0" distL="0" distR="0" wp14:anchorId="6D3EBAAE" wp14:editId="1A8CA2DE">
            <wp:extent cx="3606800" cy="3638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00" cy="36385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4-6 </w:t>
      </w:r>
      <w:r>
        <w:rPr>
          <w:rFonts w:ascii="楷体" w:eastAsia="楷体" w:hAnsi="楷体" w:hint="eastAsia"/>
          <w:szCs w:val="21"/>
        </w:rPr>
        <w:t>沥青</w:t>
      </w:r>
      <w:proofErr w:type="gramStart"/>
      <w:r>
        <w:rPr>
          <w:rFonts w:ascii="楷体" w:eastAsia="楷体" w:hAnsi="楷体" w:hint="eastAsia"/>
          <w:szCs w:val="21"/>
        </w:rPr>
        <w:t>制质最终</w:t>
      </w:r>
      <w:proofErr w:type="gramEnd"/>
      <w:r>
        <w:rPr>
          <w:rFonts w:ascii="楷体" w:eastAsia="楷体" w:hAnsi="楷体" w:hint="eastAsia"/>
          <w:szCs w:val="21"/>
        </w:rPr>
        <w:t>平面模型</w:t>
      </w:r>
    </w:p>
    <w:p w:rsidR="00E05FD3" w:rsidRDefault="00E05FD3" w:rsidP="00E05FD3">
      <w:pPr>
        <w:jc w:val="center"/>
        <w:rPr>
          <w:szCs w:val="21"/>
        </w:rPr>
      </w:pPr>
      <w:r>
        <w:rPr>
          <w:rFonts w:hint="eastAsia"/>
          <w:szCs w:val="21"/>
        </w:rPr>
        <w:t>Figure 4-6 Initial plain model of asphatene</w:t>
      </w:r>
    </w:p>
    <w:p w:rsidR="00E05FD3" w:rsidRDefault="00E05FD3" w:rsidP="00E05FD3">
      <w:pPr>
        <w:spacing w:line="360" w:lineRule="auto"/>
        <w:ind w:firstLineChars="200" w:firstLine="420"/>
        <w:jc w:val="center"/>
      </w:pPr>
      <w:r>
        <w:object w:dxaOrig="5585" w:dyaOrig="4242">
          <v:shape id="对象 46" o:spid="_x0000_i1046" type="#_x0000_t75" style="width:316.55pt;height:241.15pt;mso-position-horizontal-relative:page;mso-position-vertical-relative:page" o:ole="">
            <v:imagedata r:id="rId63" o:title="" croptop="4821f" cropbottom="2546f" cropleft="4539f" cropright="6875f"/>
          </v:shape>
          <o:OLEObject Type="Embed" ProgID="Origin50.Graph" ShapeID="对象 46" DrawAspect="Content" ObjectID="_1612022387" r:id="rId64"/>
        </w:object>
      </w:r>
    </w:p>
    <w:p w:rsidR="00E05FD3" w:rsidRDefault="00E05FD3" w:rsidP="00E05FD3">
      <w:pPr>
        <w:ind w:firstLineChars="200" w:firstLine="420"/>
        <w:jc w:val="center"/>
        <w:rPr>
          <w:rFonts w:ascii="楷体" w:eastAsia="楷体" w:hAnsi="楷体"/>
          <w:szCs w:val="21"/>
        </w:rPr>
      </w:pPr>
      <w:r>
        <w:rPr>
          <w:rFonts w:ascii="楷体" w:eastAsia="楷体" w:hAnsi="楷体" w:hint="eastAsia"/>
          <w:szCs w:val="21"/>
        </w:rPr>
        <w:t>图</w:t>
      </w:r>
      <w:r>
        <w:rPr>
          <w:rFonts w:hint="eastAsia"/>
          <w:szCs w:val="21"/>
        </w:rPr>
        <w:t xml:space="preserve">4-7 </w:t>
      </w:r>
      <w:r>
        <w:rPr>
          <w:rFonts w:ascii="楷体" w:eastAsia="楷体" w:hAnsi="楷体" w:hint="eastAsia"/>
          <w:szCs w:val="21"/>
        </w:rPr>
        <w:t>沥青质最终平面模型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4-7 Comparison of calculated </w:t>
      </w:r>
      <w:r>
        <w:rPr>
          <w:rFonts w:hint="eastAsia"/>
          <w:szCs w:val="21"/>
          <w:vertAlign w:val="superscript"/>
        </w:rPr>
        <w:t>13</w:t>
      </w:r>
      <w:r>
        <w:rPr>
          <w:rFonts w:hint="eastAsia"/>
          <w:szCs w:val="21"/>
        </w:rPr>
        <w:t>CNMR specturm with experimented of final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4-7</w:t>
      </w:r>
      <w:r>
        <w:rPr>
          <w:rFonts w:hint="eastAsia"/>
          <w:sz w:val="24"/>
        </w:rPr>
        <w:t>可知沥青质</w:t>
      </w:r>
      <w:r>
        <w:rPr>
          <w:rFonts w:hint="eastAsia"/>
          <w:sz w:val="24"/>
          <w:vertAlign w:val="superscript"/>
        </w:rPr>
        <w:t>13</w:t>
      </w:r>
      <w:r>
        <w:rPr>
          <w:rFonts w:hint="eastAsia"/>
          <w:sz w:val="24"/>
        </w:rPr>
        <w:t>CNMR</w:t>
      </w:r>
      <w:r>
        <w:rPr>
          <w:rFonts w:hint="eastAsia"/>
          <w:sz w:val="24"/>
        </w:rPr>
        <w:t>计算图谱与</w:t>
      </w:r>
      <w:r w:rsidR="007726D9">
        <w:rPr>
          <w:rFonts w:hint="eastAsia"/>
          <w:sz w:val="24"/>
        </w:rPr>
        <w:t>试验</w:t>
      </w:r>
      <w:r>
        <w:rPr>
          <w:rFonts w:hint="eastAsia"/>
          <w:sz w:val="24"/>
        </w:rPr>
        <w:t>图谱整体吻合程度较高，只是在</w:t>
      </w:r>
      <w:r>
        <w:rPr>
          <w:rFonts w:hint="eastAsia"/>
          <w:sz w:val="24"/>
        </w:rPr>
        <w:t>190~220ppm</w:t>
      </w:r>
      <w:r>
        <w:rPr>
          <w:rFonts w:hint="eastAsia"/>
          <w:sz w:val="24"/>
        </w:rPr>
        <w:t>区域相差较大，该区域碳化学位移归属于煤中的羰基碳原子，</w:t>
      </w:r>
      <w:proofErr w:type="gramStart"/>
      <w:r>
        <w:rPr>
          <w:rFonts w:hint="eastAsia"/>
          <w:sz w:val="24"/>
        </w:rPr>
        <w:t>受</w:t>
      </w:r>
      <w:r w:rsidR="007726D9">
        <w:rPr>
          <w:rFonts w:hint="eastAsia"/>
          <w:sz w:val="24"/>
        </w:rPr>
        <w:t>试验</w:t>
      </w:r>
      <w:proofErr w:type="gramEnd"/>
      <w:r>
        <w:rPr>
          <w:rFonts w:hint="eastAsia"/>
          <w:sz w:val="24"/>
        </w:rPr>
        <w:t>过程中边带效应的影响</w:t>
      </w:r>
      <w:r>
        <w:rPr>
          <w:kern w:val="0"/>
          <w:sz w:val="24"/>
          <w:vertAlign w:val="superscript"/>
        </w:rPr>
        <w:t>[</w:t>
      </w:r>
      <w:r>
        <w:rPr>
          <w:rFonts w:hint="eastAsia"/>
          <w:kern w:val="0"/>
          <w:sz w:val="24"/>
          <w:vertAlign w:val="superscript"/>
        </w:rPr>
        <w:t>68</w:t>
      </w:r>
      <w:r>
        <w:rPr>
          <w:kern w:val="0"/>
          <w:sz w:val="24"/>
          <w:vertAlign w:val="superscript"/>
        </w:rPr>
        <w:t>]</w:t>
      </w:r>
      <w:r>
        <w:rPr>
          <w:rFonts w:hint="eastAsia"/>
          <w:sz w:val="24"/>
        </w:rPr>
        <w:t>，</w:t>
      </w:r>
      <w:r w:rsidR="007726D9">
        <w:rPr>
          <w:rFonts w:hint="eastAsia"/>
          <w:sz w:val="24"/>
        </w:rPr>
        <w:t>试验</w:t>
      </w:r>
      <w:r>
        <w:rPr>
          <w:rFonts w:hint="eastAsia"/>
          <w:sz w:val="24"/>
        </w:rPr>
        <w:t>图谱</w:t>
      </w:r>
      <w:proofErr w:type="gramStart"/>
      <w:r>
        <w:rPr>
          <w:rFonts w:hint="eastAsia"/>
          <w:sz w:val="24"/>
        </w:rPr>
        <w:t>羰基碳峰吸收强度</w:t>
      </w:r>
      <w:proofErr w:type="gramEnd"/>
      <w:r>
        <w:rPr>
          <w:rFonts w:hint="eastAsia"/>
          <w:sz w:val="24"/>
        </w:rPr>
        <w:t>相较计算图谱偏大。</w:t>
      </w:r>
    </w:p>
    <w:p w:rsidR="00E05FD3" w:rsidRDefault="00E05FD3" w:rsidP="00E05FD3">
      <w:pPr>
        <w:spacing w:line="360" w:lineRule="auto"/>
        <w:ind w:firstLineChars="200" w:firstLine="480"/>
        <w:rPr>
          <w:sz w:val="24"/>
        </w:rPr>
      </w:pPr>
      <w:r>
        <w:rPr>
          <w:rFonts w:hint="eastAsia"/>
          <w:sz w:val="24"/>
        </w:rPr>
        <w:lastRenderedPageBreak/>
        <w:t>分子结构模型构建完成后，计算了两种模型的结构参数，结果见表</w:t>
      </w:r>
      <w:r>
        <w:rPr>
          <w:rFonts w:hint="eastAsia"/>
          <w:sz w:val="24"/>
        </w:rPr>
        <w:t>4-2</w:t>
      </w:r>
      <w:r>
        <w:rPr>
          <w:rFonts w:hint="eastAsia"/>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 xml:space="preserve">4-2 </w:t>
      </w:r>
      <w:r>
        <w:rPr>
          <w:rFonts w:ascii="楷体" w:eastAsia="楷体" w:hAnsi="楷体" w:hint="eastAsia"/>
          <w:szCs w:val="21"/>
        </w:rPr>
        <w:t>模型结构参数</w:t>
      </w:r>
    </w:p>
    <w:p w:rsidR="00E05FD3" w:rsidRDefault="00E05FD3" w:rsidP="00E05FD3">
      <w:pPr>
        <w:ind w:firstLineChars="200" w:firstLine="420"/>
        <w:jc w:val="center"/>
        <w:rPr>
          <w:szCs w:val="21"/>
        </w:rPr>
      </w:pPr>
      <w:r>
        <w:rPr>
          <w:rFonts w:hint="eastAsia"/>
          <w:szCs w:val="21"/>
        </w:rPr>
        <w:t xml:space="preserve">Table 4-2 parameters of structure model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372"/>
        <w:gridCol w:w="693"/>
        <w:gridCol w:w="720"/>
        <w:gridCol w:w="720"/>
        <w:gridCol w:w="720"/>
        <w:gridCol w:w="1283"/>
        <w:gridCol w:w="1080"/>
      </w:tblGrid>
      <w:tr w:rsidR="00E05FD3" w:rsidTr="00AE18E3">
        <w:trPr>
          <w:jc w:val="center"/>
        </w:trPr>
        <w:tc>
          <w:tcPr>
            <w:tcW w:w="1103" w:type="dxa"/>
            <w:vMerge w:val="restart"/>
            <w:tcBorders>
              <w:left w:val="nil"/>
              <w:right w:val="nil"/>
            </w:tcBorders>
            <w:shd w:val="clear" w:color="auto" w:fill="auto"/>
          </w:tcPr>
          <w:p w:rsidR="00E05FD3" w:rsidRDefault="00E05FD3" w:rsidP="00AE18E3">
            <w:pPr>
              <w:jc w:val="center"/>
            </w:pPr>
            <w:r>
              <w:rPr>
                <w:rFonts w:hint="eastAsia"/>
              </w:rPr>
              <w:t>样品</w:t>
            </w:r>
          </w:p>
        </w:tc>
        <w:tc>
          <w:tcPr>
            <w:tcW w:w="1372" w:type="dxa"/>
            <w:vMerge w:val="restart"/>
            <w:tcBorders>
              <w:left w:val="nil"/>
              <w:right w:val="nil"/>
            </w:tcBorders>
            <w:shd w:val="clear" w:color="auto" w:fill="auto"/>
          </w:tcPr>
          <w:p w:rsidR="00E05FD3" w:rsidRDefault="00E05FD3" w:rsidP="00AE18E3">
            <w:pPr>
              <w:ind w:firstLineChars="100" w:firstLine="210"/>
              <w:jc w:val="center"/>
            </w:pPr>
            <w:r>
              <w:rPr>
                <w:rFonts w:hint="eastAsia"/>
              </w:rPr>
              <w:t>分子式</w:t>
            </w:r>
          </w:p>
        </w:tc>
        <w:tc>
          <w:tcPr>
            <w:tcW w:w="2853" w:type="dxa"/>
            <w:gridSpan w:val="4"/>
            <w:tcBorders>
              <w:left w:val="nil"/>
              <w:bottom w:val="single" w:sz="4" w:space="0" w:color="auto"/>
              <w:right w:val="nil"/>
            </w:tcBorders>
            <w:shd w:val="clear" w:color="auto" w:fill="auto"/>
          </w:tcPr>
          <w:p w:rsidR="00E05FD3" w:rsidRDefault="00E05FD3" w:rsidP="00AE18E3">
            <w:pPr>
              <w:jc w:val="center"/>
            </w:pPr>
            <w:r>
              <w:rPr>
                <w:rFonts w:hint="eastAsia"/>
              </w:rPr>
              <w:t>元素含量</w:t>
            </w:r>
            <w:r>
              <w:rPr>
                <w:rFonts w:hint="eastAsia"/>
              </w:rPr>
              <w:t>/</w:t>
            </w:r>
            <w:r>
              <w:rPr>
                <w:rFonts w:hint="eastAsia"/>
              </w:rPr>
              <w:t>（</w:t>
            </w:r>
            <w:r w:rsidRPr="00586ABC">
              <w:rPr>
                <w:rFonts w:hint="eastAsia"/>
                <w:i/>
              </w:rPr>
              <w:t>w</w:t>
            </w:r>
            <w:r w:rsidRPr="00586ABC">
              <w:rPr>
                <w:rFonts w:hint="eastAsia"/>
                <w:vertAlign w:val="subscript"/>
              </w:rPr>
              <w:t>t</w:t>
            </w:r>
            <w:r>
              <w:rPr>
                <w:rFonts w:hint="eastAsia"/>
              </w:rPr>
              <w:t>/%</w:t>
            </w:r>
            <w:r>
              <w:rPr>
                <w:rFonts w:hint="eastAsia"/>
              </w:rPr>
              <w:t>）</w:t>
            </w:r>
          </w:p>
        </w:tc>
        <w:tc>
          <w:tcPr>
            <w:tcW w:w="1283" w:type="dxa"/>
            <w:vMerge w:val="restart"/>
            <w:tcBorders>
              <w:left w:val="nil"/>
              <w:right w:val="nil"/>
            </w:tcBorders>
            <w:shd w:val="clear" w:color="auto" w:fill="auto"/>
          </w:tcPr>
          <w:p w:rsidR="00E05FD3" w:rsidRDefault="00E05FD3" w:rsidP="00AE18E3">
            <w:pPr>
              <w:jc w:val="center"/>
            </w:pPr>
            <w:r>
              <w:rPr>
                <w:rFonts w:hint="eastAsia"/>
              </w:rPr>
              <w:t>相对分子量</w:t>
            </w:r>
          </w:p>
        </w:tc>
        <w:tc>
          <w:tcPr>
            <w:tcW w:w="1080" w:type="dxa"/>
            <w:vMerge w:val="restart"/>
            <w:tcBorders>
              <w:left w:val="nil"/>
              <w:right w:val="nil"/>
            </w:tcBorders>
            <w:shd w:val="clear" w:color="auto" w:fill="auto"/>
          </w:tcPr>
          <w:p w:rsidR="00E05FD3" w:rsidRDefault="00E05FD3" w:rsidP="00AE18E3">
            <w:pPr>
              <w:jc w:val="center"/>
            </w:pPr>
            <w:r>
              <w:rPr>
                <w:rFonts w:hint="eastAsia"/>
              </w:rPr>
              <w:t>芳香度</w:t>
            </w:r>
            <w:r w:rsidRPr="00586ABC">
              <w:rPr>
                <w:rFonts w:hint="eastAsia"/>
                <w:szCs w:val="21"/>
              </w:rPr>
              <w:t>/</w:t>
            </w:r>
            <w:r>
              <w:rPr>
                <w:rFonts w:hint="eastAsia"/>
              </w:rPr>
              <w:t>%</w:t>
            </w:r>
          </w:p>
        </w:tc>
      </w:tr>
      <w:tr w:rsidR="00E05FD3" w:rsidTr="00AE18E3">
        <w:trPr>
          <w:jc w:val="center"/>
        </w:trPr>
        <w:tc>
          <w:tcPr>
            <w:tcW w:w="1103" w:type="dxa"/>
            <w:vMerge/>
            <w:tcBorders>
              <w:top w:val="nil"/>
              <w:left w:val="nil"/>
              <w:bottom w:val="single" w:sz="4" w:space="0" w:color="auto"/>
              <w:right w:val="nil"/>
            </w:tcBorders>
            <w:shd w:val="clear" w:color="auto" w:fill="auto"/>
          </w:tcPr>
          <w:p w:rsidR="00E05FD3" w:rsidRDefault="00E05FD3" w:rsidP="00AE18E3">
            <w:pPr>
              <w:jc w:val="center"/>
            </w:pPr>
          </w:p>
        </w:tc>
        <w:tc>
          <w:tcPr>
            <w:tcW w:w="1372" w:type="dxa"/>
            <w:vMerge/>
            <w:tcBorders>
              <w:top w:val="nil"/>
              <w:left w:val="nil"/>
              <w:bottom w:val="single" w:sz="4" w:space="0" w:color="auto"/>
              <w:right w:val="nil"/>
            </w:tcBorders>
            <w:shd w:val="clear" w:color="auto" w:fill="auto"/>
          </w:tcPr>
          <w:p w:rsidR="00E05FD3" w:rsidRDefault="00E05FD3" w:rsidP="00AE18E3">
            <w:pPr>
              <w:jc w:val="center"/>
            </w:pPr>
          </w:p>
        </w:tc>
        <w:tc>
          <w:tcPr>
            <w:tcW w:w="693" w:type="dxa"/>
            <w:tcBorders>
              <w:left w:val="nil"/>
              <w:bottom w:val="single" w:sz="4" w:space="0" w:color="auto"/>
              <w:right w:val="nil"/>
            </w:tcBorders>
            <w:shd w:val="clear" w:color="auto" w:fill="auto"/>
          </w:tcPr>
          <w:p w:rsidR="00E05FD3" w:rsidRDefault="00E05FD3" w:rsidP="00AE18E3">
            <w:pPr>
              <w:jc w:val="center"/>
            </w:pPr>
            <w:r>
              <w:rPr>
                <w:rFonts w:hint="eastAsia"/>
              </w:rPr>
              <w:t>C</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H</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O</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N</w:t>
            </w:r>
          </w:p>
        </w:tc>
        <w:tc>
          <w:tcPr>
            <w:tcW w:w="1283" w:type="dxa"/>
            <w:vMerge/>
            <w:tcBorders>
              <w:top w:val="nil"/>
              <w:left w:val="nil"/>
              <w:bottom w:val="single" w:sz="4" w:space="0" w:color="auto"/>
              <w:right w:val="nil"/>
            </w:tcBorders>
            <w:shd w:val="clear" w:color="auto" w:fill="auto"/>
          </w:tcPr>
          <w:p w:rsidR="00E05FD3" w:rsidRDefault="00E05FD3" w:rsidP="00AE18E3">
            <w:pPr>
              <w:jc w:val="center"/>
            </w:pPr>
          </w:p>
        </w:tc>
        <w:tc>
          <w:tcPr>
            <w:tcW w:w="1080" w:type="dxa"/>
            <w:vMerge/>
            <w:tcBorders>
              <w:top w:val="nil"/>
              <w:left w:val="nil"/>
              <w:bottom w:val="single" w:sz="4" w:space="0" w:color="auto"/>
              <w:right w:val="nil"/>
            </w:tcBorders>
            <w:shd w:val="clear" w:color="auto" w:fill="auto"/>
          </w:tcPr>
          <w:p w:rsidR="00E05FD3" w:rsidRDefault="00E05FD3" w:rsidP="00AE18E3">
            <w:pPr>
              <w:jc w:val="center"/>
            </w:pPr>
          </w:p>
        </w:tc>
      </w:tr>
      <w:tr w:rsidR="00E05FD3" w:rsidTr="00AE18E3">
        <w:trPr>
          <w:jc w:val="center"/>
        </w:trPr>
        <w:tc>
          <w:tcPr>
            <w:tcW w:w="1103" w:type="dxa"/>
            <w:tcBorders>
              <w:left w:val="nil"/>
              <w:bottom w:val="nil"/>
              <w:right w:val="nil"/>
            </w:tcBorders>
            <w:shd w:val="clear" w:color="auto" w:fill="auto"/>
          </w:tcPr>
          <w:p w:rsidR="00E05FD3" w:rsidRDefault="00E05FD3" w:rsidP="00AE18E3">
            <w:pPr>
              <w:jc w:val="center"/>
            </w:pPr>
            <w:r>
              <w:rPr>
                <w:rFonts w:hint="eastAsia"/>
              </w:rPr>
              <w:t>沥青质</w:t>
            </w:r>
          </w:p>
        </w:tc>
        <w:tc>
          <w:tcPr>
            <w:tcW w:w="1372" w:type="dxa"/>
            <w:tcBorders>
              <w:left w:val="nil"/>
              <w:bottom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180</w:t>
            </w:r>
            <w:r>
              <w:rPr>
                <w:rFonts w:hint="eastAsia"/>
              </w:rPr>
              <w:t>H</w:t>
            </w:r>
            <w:r w:rsidRPr="00586ABC">
              <w:rPr>
                <w:rFonts w:hint="eastAsia"/>
                <w:vertAlign w:val="subscript"/>
              </w:rPr>
              <w:t>159</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left w:val="nil"/>
              <w:bottom w:val="nil"/>
              <w:right w:val="nil"/>
            </w:tcBorders>
            <w:shd w:val="clear" w:color="auto" w:fill="auto"/>
          </w:tcPr>
          <w:p w:rsidR="00E05FD3" w:rsidRDefault="00E05FD3" w:rsidP="00AE18E3">
            <w:pPr>
              <w:jc w:val="center"/>
            </w:pPr>
            <w:r>
              <w:rPr>
                <w:rFonts w:hint="eastAsia"/>
              </w:rPr>
              <w:t>87.88</w:t>
            </w:r>
          </w:p>
        </w:tc>
        <w:tc>
          <w:tcPr>
            <w:tcW w:w="720" w:type="dxa"/>
            <w:tcBorders>
              <w:left w:val="nil"/>
              <w:bottom w:val="nil"/>
              <w:right w:val="nil"/>
            </w:tcBorders>
            <w:shd w:val="clear" w:color="auto" w:fill="auto"/>
          </w:tcPr>
          <w:p w:rsidR="00E05FD3" w:rsidRDefault="00E05FD3" w:rsidP="00AE18E3">
            <w:pPr>
              <w:jc w:val="center"/>
            </w:pPr>
            <w:r>
              <w:rPr>
                <w:rFonts w:hint="eastAsia"/>
              </w:rPr>
              <w:t>6.51</w:t>
            </w:r>
          </w:p>
        </w:tc>
        <w:tc>
          <w:tcPr>
            <w:tcW w:w="720" w:type="dxa"/>
            <w:tcBorders>
              <w:left w:val="nil"/>
              <w:bottom w:val="nil"/>
              <w:right w:val="nil"/>
            </w:tcBorders>
            <w:shd w:val="clear" w:color="auto" w:fill="auto"/>
          </w:tcPr>
          <w:p w:rsidR="00E05FD3" w:rsidRDefault="00E05FD3" w:rsidP="00AE18E3">
            <w:pPr>
              <w:jc w:val="center"/>
            </w:pPr>
            <w:r>
              <w:rPr>
                <w:rFonts w:hint="eastAsia"/>
              </w:rPr>
              <w:t>3.9</w:t>
            </w:r>
          </w:p>
        </w:tc>
        <w:tc>
          <w:tcPr>
            <w:tcW w:w="720" w:type="dxa"/>
            <w:tcBorders>
              <w:left w:val="nil"/>
              <w:bottom w:val="nil"/>
              <w:right w:val="nil"/>
            </w:tcBorders>
            <w:shd w:val="clear" w:color="auto" w:fill="auto"/>
          </w:tcPr>
          <w:p w:rsidR="00E05FD3" w:rsidRDefault="00E05FD3" w:rsidP="00AE18E3">
            <w:pPr>
              <w:jc w:val="center"/>
            </w:pPr>
            <w:r>
              <w:rPr>
                <w:rFonts w:hint="eastAsia"/>
              </w:rPr>
              <w:t>1.71</w:t>
            </w:r>
          </w:p>
        </w:tc>
        <w:tc>
          <w:tcPr>
            <w:tcW w:w="1283" w:type="dxa"/>
            <w:tcBorders>
              <w:left w:val="nil"/>
              <w:bottom w:val="nil"/>
              <w:right w:val="nil"/>
            </w:tcBorders>
            <w:shd w:val="clear" w:color="auto" w:fill="auto"/>
          </w:tcPr>
          <w:p w:rsidR="00E05FD3" w:rsidRDefault="00E05FD3" w:rsidP="00AE18E3">
            <w:pPr>
              <w:jc w:val="center"/>
            </w:pPr>
            <w:r>
              <w:rPr>
                <w:rFonts w:hint="eastAsia"/>
              </w:rPr>
              <w:t>2460</w:t>
            </w:r>
          </w:p>
        </w:tc>
        <w:tc>
          <w:tcPr>
            <w:tcW w:w="1080" w:type="dxa"/>
            <w:tcBorders>
              <w:left w:val="nil"/>
              <w:bottom w:val="nil"/>
              <w:right w:val="nil"/>
            </w:tcBorders>
            <w:shd w:val="clear" w:color="auto" w:fill="auto"/>
          </w:tcPr>
          <w:p w:rsidR="00E05FD3" w:rsidRDefault="00E05FD3" w:rsidP="00AE18E3">
            <w:pPr>
              <w:jc w:val="center"/>
            </w:pPr>
            <w:r>
              <w:rPr>
                <w:rFonts w:hint="eastAsia"/>
              </w:rPr>
              <w:t>66.1</w:t>
            </w:r>
          </w:p>
        </w:tc>
      </w:tr>
      <w:tr w:rsidR="00E05FD3" w:rsidTr="00AE18E3">
        <w:trPr>
          <w:jc w:val="center"/>
        </w:trPr>
        <w:tc>
          <w:tcPr>
            <w:tcW w:w="1103" w:type="dxa"/>
            <w:tcBorders>
              <w:top w:val="nil"/>
              <w:left w:val="nil"/>
              <w:right w:val="nil"/>
            </w:tcBorders>
            <w:shd w:val="clear" w:color="auto" w:fill="auto"/>
          </w:tcPr>
          <w:p w:rsidR="00E05FD3" w:rsidRDefault="00E05FD3" w:rsidP="00AE18E3">
            <w:pPr>
              <w:jc w:val="center"/>
            </w:pPr>
            <w:r>
              <w:rPr>
                <w:rFonts w:hint="eastAsia"/>
              </w:rPr>
              <w:t>残煤</w:t>
            </w:r>
          </w:p>
        </w:tc>
        <w:tc>
          <w:tcPr>
            <w:tcW w:w="1372" w:type="dxa"/>
            <w:tcBorders>
              <w:top w:val="nil"/>
              <w:left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201</w:t>
            </w:r>
            <w:r>
              <w:rPr>
                <w:rFonts w:hint="eastAsia"/>
              </w:rPr>
              <w:t>H</w:t>
            </w:r>
            <w:r w:rsidRPr="00586ABC">
              <w:rPr>
                <w:rFonts w:hint="eastAsia"/>
                <w:vertAlign w:val="subscript"/>
              </w:rPr>
              <w:t>175</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top w:val="nil"/>
              <w:left w:val="nil"/>
              <w:right w:val="nil"/>
            </w:tcBorders>
            <w:shd w:val="clear" w:color="auto" w:fill="auto"/>
          </w:tcPr>
          <w:p w:rsidR="00E05FD3" w:rsidRDefault="00E05FD3" w:rsidP="00AE18E3">
            <w:pPr>
              <w:jc w:val="center"/>
            </w:pPr>
            <w:r>
              <w:rPr>
                <w:rFonts w:hint="eastAsia"/>
              </w:rPr>
              <w:t>88.48</w:t>
            </w:r>
          </w:p>
        </w:tc>
        <w:tc>
          <w:tcPr>
            <w:tcW w:w="720" w:type="dxa"/>
            <w:tcBorders>
              <w:top w:val="nil"/>
              <w:left w:val="nil"/>
              <w:right w:val="nil"/>
            </w:tcBorders>
            <w:shd w:val="clear" w:color="auto" w:fill="auto"/>
          </w:tcPr>
          <w:p w:rsidR="00E05FD3" w:rsidRDefault="00E05FD3" w:rsidP="00AE18E3">
            <w:pPr>
              <w:jc w:val="center"/>
            </w:pPr>
            <w:r>
              <w:rPr>
                <w:rFonts w:hint="eastAsia"/>
              </w:rPr>
              <w:t>6.46</w:t>
            </w:r>
          </w:p>
        </w:tc>
        <w:tc>
          <w:tcPr>
            <w:tcW w:w="720" w:type="dxa"/>
            <w:tcBorders>
              <w:top w:val="nil"/>
              <w:left w:val="nil"/>
              <w:right w:val="nil"/>
            </w:tcBorders>
            <w:shd w:val="clear" w:color="auto" w:fill="auto"/>
          </w:tcPr>
          <w:p w:rsidR="00E05FD3" w:rsidRDefault="00E05FD3" w:rsidP="00AE18E3">
            <w:pPr>
              <w:jc w:val="center"/>
            </w:pPr>
            <w:r>
              <w:rPr>
                <w:rFonts w:hint="eastAsia"/>
              </w:rPr>
              <w:t>3.52</w:t>
            </w:r>
          </w:p>
        </w:tc>
        <w:tc>
          <w:tcPr>
            <w:tcW w:w="720" w:type="dxa"/>
            <w:tcBorders>
              <w:top w:val="nil"/>
              <w:left w:val="nil"/>
              <w:right w:val="nil"/>
            </w:tcBorders>
            <w:shd w:val="clear" w:color="auto" w:fill="auto"/>
          </w:tcPr>
          <w:p w:rsidR="00E05FD3" w:rsidRDefault="00E05FD3" w:rsidP="00AE18E3">
            <w:pPr>
              <w:jc w:val="center"/>
            </w:pPr>
            <w:r>
              <w:rPr>
                <w:rFonts w:hint="eastAsia"/>
              </w:rPr>
              <w:t>1.54</w:t>
            </w:r>
          </w:p>
        </w:tc>
        <w:tc>
          <w:tcPr>
            <w:tcW w:w="1283" w:type="dxa"/>
            <w:tcBorders>
              <w:top w:val="nil"/>
              <w:left w:val="nil"/>
              <w:right w:val="nil"/>
            </w:tcBorders>
            <w:shd w:val="clear" w:color="auto" w:fill="auto"/>
          </w:tcPr>
          <w:p w:rsidR="00E05FD3" w:rsidRDefault="00E05FD3" w:rsidP="00AE18E3">
            <w:pPr>
              <w:jc w:val="center"/>
            </w:pPr>
            <w:r>
              <w:rPr>
                <w:rFonts w:hint="eastAsia"/>
              </w:rPr>
              <w:t>2728</w:t>
            </w:r>
          </w:p>
        </w:tc>
        <w:tc>
          <w:tcPr>
            <w:tcW w:w="1080" w:type="dxa"/>
            <w:tcBorders>
              <w:top w:val="nil"/>
              <w:left w:val="nil"/>
              <w:right w:val="nil"/>
            </w:tcBorders>
            <w:shd w:val="clear" w:color="auto" w:fill="auto"/>
          </w:tcPr>
          <w:p w:rsidR="00E05FD3" w:rsidRDefault="00E05FD3" w:rsidP="00AE18E3">
            <w:pPr>
              <w:jc w:val="center"/>
            </w:pPr>
            <w:r>
              <w:rPr>
                <w:rFonts w:hint="eastAsia"/>
              </w:rPr>
              <w:t>68.6</w:t>
            </w:r>
          </w:p>
        </w:tc>
      </w:tr>
    </w:tbl>
    <w:p w:rsidR="00E05FD3" w:rsidRDefault="00E05FD3" w:rsidP="00E05FD3"/>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42" w:name="_Toc715743"/>
      <w:r w:rsidRPr="00B607AF">
        <w:rPr>
          <w:rFonts w:ascii="Adobe 黑体 Std R" w:eastAsia="Adobe 黑体 Std R" w:hAnsi="Adobe 黑体 Std R" w:hint="eastAsia"/>
          <w:b/>
          <w:sz w:val="32"/>
          <w:szCs w:val="32"/>
        </w:rPr>
        <w:lastRenderedPageBreak/>
        <w:t xml:space="preserve">第四章 </w:t>
      </w:r>
      <w:r w:rsidR="000C15A1" w:rsidRPr="00B607AF">
        <w:rPr>
          <w:rFonts w:ascii="Adobe 黑体 Std R" w:eastAsia="Adobe 黑体 Std R" w:hAnsi="Adobe 黑体 Std R" w:hint="eastAsia"/>
          <w:b/>
          <w:sz w:val="32"/>
          <w:szCs w:val="32"/>
        </w:rPr>
        <w:t>大分子分子力学与</w:t>
      </w:r>
      <w:r w:rsidRPr="00B607AF">
        <w:rPr>
          <w:rFonts w:ascii="Adobe 黑体 Std R" w:eastAsia="Adobe 黑体 Std R" w:hAnsi="Adobe 黑体 Std R" w:hint="eastAsia"/>
          <w:b/>
          <w:sz w:val="32"/>
          <w:szCs w:val="32"/>
        </w:rPr>
        <w:t>动力学</w:t>
      </w:r>
      <w:r w:rsidR="000C15A1" w:rsidRPr="00B607AF">
        <w:rPr>
          <w:rFonts w:ascii="Adobe 黑体 Std R" w:eastAsia="Adobe 黑体 Std R" w:hAnsi="Adobe 黑体 Std R" w:hint="eastAsia"/>
          <w:b/>
          <w:sz w:val="32"/>
          <w:szCs w:val="32"/>
        </w:rPr>
        <w:t>模拟</w:t>
      </w:r>
      <w:r w:rsidRPr="00B607AF">
        <w:rPr>
          <w:rFonts w:ascii="Adobe 黑体 Std R" w:eastAsia="Adobe 黑体 Std R" w:hAnsi="Adobe 黑体 Std R" w:hint="eastAsia"/>
          <w:b/>
          <w:sz w:val="32"/>
          <w:szCs w:val="32"/>
        </w:rPr>
        <w:t>及量子化学计算</w:t>
      </w:r>
      <w:bookmarkEnd w:id="42"/>
    </w:p>
    <w:p w:rsidR="000C15A1" w:rsidRDefault="000C15A1" w:rsidP="00514A2B">
      <w:pPr>
        <w:spacing w:line="360" w:lineRule="auto"/>
        <w:outlineLvl w:val="1"/>
      </w:pPr>
      <w:bookmarkStart w:id="43" w:name="_Toc715744"/>
      <w:r>
        <w:rPr>
          <w:rFonts w:hint="eastAsia"/>
        </w:rPr>
        <w:t xml:space="preserve">4.1 </w:t>
      </w:r>
      <w:r>
        <w:rPr>
          <w:rFonts w:hint="eastAsia"/>
        </w:rPr>
        <w:t>引言</w:t>
      </w:r>
      <w:bookmarkEnd w:id="43"/>
    </w:p>
    <w:p w:rsidR="007E02E7" w:rsidRDefault="007E02E7" w:rsidP="007E02E7">
      <w:pPr>
        <w:spacing w:line="360" w:lineRule="auto"/>
        <w:ind w:firstLineChars="200" w:firstLine="480"/>
        <w:rPr>
          <w:sz w:val="24"/>
        </w:rPr>
      </w:pPr>
      <w:r>
        <w:rPr>
          <w:rFonts w:hint="eastAsia"/>
          <w:sz w:val="24"/>
        </w:rPr>
        <w:t>20</w:t>
      </w:r>
      <w:r>
        <w:rPr>
          <w:rFonts w:hint="eastAsia"/>
          <w:sz w:val="24"/>
        </w:rPr>
        <w:t>世纪</w:t>
      </w:r>
      <w:r>
        <w:rPr>
          <w:rFonts w:hint="eastAsia"/>
          <w:sz w:val="24"/>
        </w:rPr>
        <w:t>80</w:t>
      </w:r>
      <w:r>
        <w:rPr>
          <w:rFonts w:hint="eastAsia"/>
          <w:sz w:val="24"/>
        </w:rPr>
        <w:t>年代起随着计算机辅助设计技术的发展，计算机模拟技术被引入到高分子材料、生物制药、催化剂等行业。分子模拟以计算机软件为研究工具，在原子水平建立分子结构模型模拟分子之间的相互作用，进而得出分子模型的物理和化学性质。分子模拟技术可为研究人员试验设计提供指导与借鉴。相较于传统</w:t>
      </w:r>
      <w:r w:rsidR="007726D9">
        <w:rPr>
          <w:rFonts w:hint="eastAsia"/>
          <w:sz w:val="24"/>
        </w:rPr>
        <w:t>试验</w:t>
      </w:r>
      <w:r>
        <w:rPr>
          <w:rFonts w:hint="eastAsia"/>
          <w:sz w:val="24"/>
        </w:rPr>
        <w:t>方法具有许多优点分子模拟可减少研究过程中的人力、物力与资源的消耗，节省</w:t>
      </w:r>
      <w:r w:rsidR="007726D9">
        <w:rPr>
          <w:rFonts w:hint="eastAsia"/>
          <w:sz w:val="24"/>
        </w:rPr>
        <w:t>试验</w:t>
      </w:r>
      <w:r>
        <w:rPr>
          <w:rFonts w:hint="eastAsia"/>
          <w:sz w:val="24"/>
        </w:rPr>
        <w:t>时间，避免了</w:t>
      </w:r>
      <w:r w:rsidR="007726D9">
        <w:rPr>
          <w:rFonts w:hint="eastAsia"/>
          <w:sz w:val="24"/>
        </w:rPr>
        <w:t>试验</w:t>
      </w:r>
      <w:r>
        <w:rPr>
          <w:rFonts w:hint="eastAsia"/>
          <w:sz w:val="24"/>
        </w:rPr>
        <w:t>过程中有毒、有害物质的产生。</w:t>
      </w:r>
    </w:p>
    <w:p w:rsidR="007E02E7" w:rsidRDefault="007E02E7" w:rsidP="007E02E7">
      <w:pPr>
        <w:spacing w:line="360" w:lineRule="auto"/>
        <w:ind w:firstLineChars="200" w:firstLine="480"/>
        <w:rPr>
          <w:sz w:val="24"/>
        </w:rPr>
      </w:pPr>
      <w:r>
        <w:rPr>
          <w:rFonts w:hint="eastAsia"/>
          <w:sz w:val="24"/>
        </w:rPr>
        <w:t>本文所运用到的分子模拟的方法包括分子力学法、分子动力学法和量子化学法。</w:t>
      </w:r>
    </w:p>
    <w:p w:rsidR="007E02E7" w:rsidRDefault="007E02E7" w:rsidP="007E02E7">
      <w:pPr>
        <w:spacing w:line="360" w:lineRule="auto"/>
        <w:ind w:firstLineChars="200" w:firstLine="480"/>
        <w:rPr>
          <w:sz w:val="24"/>
        </w:rPr>
      </w:pPr>
      <w:r>
        <w:rPr>
          <w:rFonts w:hint="eastAsia"/>
          <w:sz w:val="24"/>
        </w:rPr>
        <w:t>（</w:t>
      </w:r>
      <w:r>
        <w:rPr>
          <w:rFonts w:hint="eastAsia"/>
          <w:sz w:val="24"/>
        </w:rPr>
        <w:t>1</w:t>
      </w:r>
      <w:r>
        <w:rPr>
          <w:rFonts w:hint="eastAsia"/>
          <w:sz w:val="24"/>
        </w:rPr>
        <w:t>）分子力学模拟方法常被用来计算分子的最优构型与能量，因此分子力学模拟方法本质上是能量最小值方法，可用于寻找分子模型的最稳定结构体系。分子力学模拟的理论基础是经典力学方程，在分子力学中将一个分子的能量看作是分子内部原子的空间位置的函数，因此分子能量随着分子构型的变化而变化，分子力学方法具有便于理解，计算速度快的特点。</w:t>
      </w:r>
    </w:p>
    <w:p w:rsidR="007E02E7" w:rsidRDefault="007E02E7" w:rsidP="007E02E7">
      <w:pPr>
        <w:spacing w:line="360" w:lineRule="auto"/>
        <w:ind w:firstLineChars="200" w:firstLine="480"/>
        <w:rPr>
          <w:sz w:val="24"/>
        </w:rPr>
      </w:pPr>
      <w:r>
        <w:rPr>
          <w:rFonts w:hint="eastAsia"/>
          <w:sz w:val="24"/>
        </w:rPr>
        <w:t>（</w:t>
      </w:r>
      <w:r>
        <w:rPr>
          <w:rFonts w:hint="eastAsia"/>
          <w:sz w:val="24"/>
        </w:rPr>
        <w:t>2</w:t>
      </w:r>
      <w:r>
        <w:rPr>
          <w:rFonts w:hint="eastAsia"/>
          <w:sz w:val="24"/>
        </w:rPr>
        <w:t>）分子动力学模拟方法对由原子和和电子组成的体系中物质之间的相互作用和运动轨迹进行模拟，得到粒子运动的轨迹后，再使用统计物理学的方法得出物质的宏观性质。分子动力学的理论基础是应用力场和牛顿运动力学原理，力场的选择是分子动力学模拟的基础，力场实际是分子势能和原子之间距离的函数。分子动力学模拟的特征在于可以添加周期边界条件，在周期边界条件中，把被研究体系看作一个具有一定空间的特定区域，区域内保持粒子的个数不变。</w:t>
      </w:r>
    </w:p>
    <w:p w:rsidR="007E02E7" w:rsidRDefault="007E02E7" w:rsidP="007E02E7">
      <w:pPr>
        <w:spacing w:line="360" w:lineRule="auto"/>
        <w:ind w:firstLineChars="200" w:firstLine="480"/>
      </w:pPr>
      <w:r>
        <w:rPr>
          <w:rFonts w:hint="eastAsia"/>
          <w:sz w:val="24"/>
        </w:rPr>
        <w:t>（</w:t>
      </w:r>
      <w:r>
        <w:rPr>
          <w:rFonts w:hint="eastAsia"/>
          <w:sz w:val="24"/>
        </w:rPr>
        <w:t>3</w:t>
      </w:r>
      <w:r>
        <w:rPr>
          <w:rFonts w:hint="eastAsia"/>
          <w:sz w:val="24"/>
        </w:rPr>
        <w:t>）量子化学主要研究微观世界量子的运动规律，研究对象包括原子、分子和凝聚态物质。量子化学模拟方法主要通过求解体系薛定谔方程研究粒子的电子层结构、化学键和它们的光谱、能谱特征，根据薛定谔方程的不同求解方法分为从头算法、密度泛函理论法和半经验法。</w:t>
      </w:r>
    </w:p>
    <w:p w:rsidR="000C15A1" w:rsidRDefault="000C15A1" w:rsidP="00514A2B">
      <w:pPr>
        <w:spacing w:line="360" w:lineRule="auto"/>
        <w:outlineLvl w:val="1"/>
      </w:pPr>
      <w:bookmarkStart w:id="44" w:name="_Toc715745"/>
      <w:r>
        <w:rPr>
          <w:rFonts w:hint="eastAsia"/>
        </w:rPr>
        <w:t xml:space="preserve">4.2 Material studio </w:t>
      </w:r>
      <w:r>
        <w:rPr>
          <w:rFonts w:hint="eastAsia"/>
        </w:rPr>
        <w:t>软件模拟及立场简介</w:t>
      </w:r>
      <w:bookmarkEnd w:id="44"/>
    </w:p>
    <w:p w:rsidR="000C15A1" w:rsidRDefault="000C15A1" w:rsidP="00514A2B">
      <w:pPr>
        <w:spacing w:line="360" w:lineRule="auto"/>
        <w:outlineLvl w:val="2"/>
      </w:pPr>
      <w:bookmarkStart w:id="45" w:name="_Toc715746"/>
      <w:r>
        <w:rPr>
          <w:rFonts w:hint="eastAsia"/>
        </w:rPr>
        <w:t xml:space="preserve">4.2.1 Material studio </w:t>
      </w:r>
      <w:r>
        <w:rPr>
          <w:rFonts w:hint="eastAsia"/>
        </w:rPr>
        <w:t>软件模拟</w:t>
      </w:r>
      <w:bookmarkEnd w:id="45"/>
    </w:p>
    <w:p w:rsidR="007E02E7" w:rsidRDefault="007E02E7" w:rsidP="007E02E7">
      <w:pPr>
        <w:spacing w:line="360" w:lineRule="auto"/>
        <w:ind w:firstLineChars="200" w:firstLine="480"/>
        <w:rPr>
          <w:sz w:val="24"/>
        </w:rPr>
      </w:pPr>
      <w:r>
        <w:rPr>
          <w:rFonts w:hint="eastAsia"/>
          <w:sz w:val="24"/>
        </w:rPr>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lastRenderedPageBreak/>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7E02E7" w:rsidRDefault="007E02E7" w:rsidP="007E02E7">
      <w:pPr>
        <w:spacing w:line="360" w:lineRule="auto"/>
        <w:ind w:firstLineChars="200" w:firstLine="480"/>
        <w:rPr>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7E02E7" w:rsidRDefault="007E02E7" w:rsidP="007E02E7">
      <w:pPr>
        <w:spacing w:line="360" w:lineRule="auto"/>
        <w:ind w:firstLineChars="200" w:firstLine="480"/>
        <w:rPr>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7E02E7" w:rsidRDefault="007E02E7" w:rsidP="007E02E7">
      <w:pPr>
        <w:spacing w:line="360" w:lineRule="auto"/>
        <w:ind w:firstLineChars="200" w:firstLine="480"/>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w:t>
      </w:r>
      <w:proofErr w:type="gramStart"/>
      <w:r>
        <w:rPr>
          <w:rFonts w:hint="eastAsia"/>
          <w:sz w:val="24"/>
        </w:rPr>
        <w:t>可</w:t>
      </w:r>
      <w:proofErr w:type="gramEnd"/>
      <w:r>
        <w:rPr>
          <w:rFonts w:hint="eastAsia"/>
          <w:sz w:val="24"/>
        </w:rPr>
        <w:t>计算的物理化学性质有一定的区别，用户要根据具体情况选择不同的计算方法。本次模拟过程适用</w:t>
      </w:r>
      <w:r>
        <w:rPr>
          <w:rFonts w:hint="eastAsia"/>
          <w:sz w:val="24"/>
        </w:rPr>
        <w:t>VAMP</w:t>
      </w:r>
      <w:r>
        <w:rPr>
          <w:rFonts w:hint="eastAsia"/>
          <w:sz w:val="24"/>
        </w:rPr>
        <w:t>模块对屯兰</w:t>
      </w:r>
      <w:r>
        <w:rPr>
          <w:rFonts w:hint="eastAsia"/>
          <w:sz w:val="24"/>
        </w:rPr>
        <w:t>2</w:t>
      </w:r>
      <w:r>
        <w:rPr>
          <w:rFonts w:hint="eastAsia"/>
          <w:sz w:val="24"/>
        </w:rPr>
        <w:t>号残煤和沥青质模型的化学键键长、键级和电荷布局数进行了计算。</w:t>
      </w:r>
    </w:p>
    <w:p w:rsidR="000C15A1" w:rsidRDefault="000C15A1" w:rsidP="00514A2B">
      <w:pPr>
        <w:spacing w:line="360" w:lineRule="auto"/>
        <w:outlineLvl w:val="2"/>
      </w:pPr>
      <w:bookmarkStart w:id="46" w:name="_Toc715747"/>
      <w:r>
        <w:rPr>
          <w:rFonts w:hint="eastAsia"/>
        </w:rPr>
        <w:t xml:space="preserve">4.2.2 </w:t>
      </w:r>
      <w:r>
        <w:rPr>
          <w:rFonts w:hint="eastAsia"/>
        </w:rPr>
        <w:t>立场简介</w:t>
      </w:r>
      <w:bookmarkEnd w:id="46"/>
    </w:p>
    <w:p w:rsidR="007E02E7" w:rsidRDefault="007E02E7" w:rsidP="007E02E7">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w:t>
      </w:r>
      <w:r w:rsidR="00252723">
        <w:rPr>
          <w:rFonts w:hint="eastAsia"/>
          <w:sz w:val="24"/>
        </w:rPr>
        <w:t>于</w:t>
      </w:r>
      <w:r>
        <w:rPr>
          <w:rFonts w:hint="eastAsia"/>
          <w:sz w:val="24"/>
        </w:rPr>
        <w:t>1990</w:t>
      </w:r>
      <w:r w:rsidR="00252723">
        <w:rPr>
          <w:rFonts w:hint="eastAsia"/>
          <w:sz w:val="24"/>
        </w:rPr>
        <w:t>年提出</w:t>
      </w:r>
      <w:r>
        <w:rPr>
          <w:rFonts w:hint="eastAsia"/>
          <w:sz w:val="24"/>
        </w:rPr>
        <w:t>，该力场几乎可适用于各种分子体系，相对于那些适用范围十分有限的特殊力场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w:t>
      </w:r>
      <w:r w:rsidR="007726D9">
        <w:rPr>
          <w:rFonts w:hint="eastAsia"/>
          <w:sz w:val="24"/>
        </w:rPr>
        <w:t>试验</w:t>
      </w:r>
      <w:r>
        <w:rPr>
          <w:rFonts w:hint="eastAsia"/>
          <w:sz w:val="24"/>
        </w:rPr>
        <w:t>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7E02E7" w:rsidRDefault="007E02E7" w:rsidP="007E02E7">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w:t>
      </w:r>
      <w:r>
        <w:rPr>
          <w:rFonts w:hint="eastAsia"/>
          <w:sz w:val="24"/>
        </w:rPr>
        <w:lastRenderedPageBreak/>
        <w:t>时比</w:t>
      </w:r>
      <w:r>
        <w:rPr>
          <w:rFonts w:hint="eastAsia"/>
          <w:sz w:val="24"/>
        </w:rPr>
        <w:t>UFF</w:t>
      </w:r>
      <w:r>
        <w:rPr>
          <w:rFonts w:hint="eastAsia"/>
          <w:sz w:val="24"/>
        </w:rPr>
        <w:t>力场更加准确可靠，两种力场各有优缺点。</w:t>
      </w:r>
    </w:p>
    <w:p w:rsidR="007E02E7" w:rsidRDefault="007E02E7" w:rsidP="007E02E7">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7E02E7" w:rsidRDefault="007E02E7" w:rsidP="007E02E7">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0C15A1" w:rsidRDefault="000C15A1" w:rsidP="00514A2B">
      <w:pPr>
        <w:spacing w:line="360" w:lineRule="auto"/>
        <w:outlineLvl w:val="1"/>
      </w:pPr>
      <w:bookmarkStart w:id="47" w:name="_Toc715748"/>
      <w:r>
        <w:rPr>
          <w:rFonts w:hint="eastAsia"/>
        </w:rPr>
        <w:t xml:space="preserve">4.3 </w:t>
      </w:r>
      <w:r>
        <w:rPr>
          <w:rFonts w:hint="eastAsia"/>
        </w:rPr>
        <w:t>大分子模型最低能量构型</w:t>
      </w:r>
      <w:bookmarkEnd w:id="47"/>
    </w:p>
    <w:p w:rsidR="000C15A1" w:rsidRDefault="000C15A1" w:rsidP="00514A2B">
      <w:pPr>
        <w:spacing w:line="360" w:lineRule="auto"/>
        <w:outlineLvl w:val="2"/>
      </w:pPr>
      <w:bookmarkStart w:id="48" w:name="_Toc715749"/>
      <w:r>
        <w:rPr>
          <w:rFonts w:hint="eastAsia"/>
        </w:rPr>
        <w:t xml:space="preserve">4.3.1 </w:t>
      </w:r>
      <w:r>
        <w:rPr>
          <w:rFonts w:hint="eastAsia"/>
        </w:rPr>
        <w:t>模拟方法及参数设置</w:t>
      </w:r>
      <w:bookmarkEnd w:id="48"/>
    </w:p>
    <w:p w:rsidR="007E02E7" w:rsidRDefault="007E02E7" w:rsidP="007E02E7">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7E02E7" w:rsidRDefault="007E02E7" w:rsidP="007E02E7">
      <w:pPr>
        <w:spacing w:line="360" w:lineRule="auto"/>
        <w:jc w:val="center"/>
        <w:rPr>
          <w:szCs w:val="21"/>
        </w:rPr>
      </w:pPr>
      <w:r>
        <w:rPr>
          <w:rFonts w:hint="eastAsia"/>
          <w:noProof/>
        </w:rPr>
        <w:drawing>
          <wp:inline distT="0" distB="0" distL="0" distR="0" wp14:anchorId="2E2E5CBE" wp14:editId="43A8BF76">
            <wp:extent cx="1949450" cy="3517900"/>
            <wp:effectExtent l="0" t="0" r="0" b="6350"/>
            <wp:docPr id="28" name="图片 28"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7E02E7" w:rsidRDefault="007E02E7" w:rsidP="007E02E7">
      <w:pPr>
        <w:spacing w:line="360" w:lineRule="auto"/>
        <w:rPr>
          <w:szCs w:val="21"/>
        </w:rPr>
      </w:pPr>
      <w:r>
        <w:rPr>
          <w:noProof/>
        </w:rPr>
        <w:lastRenderedPageBreak/>
        <w:drawing>
          <wp:inline distT="0" distB="0" distL="0" distR="0" wp14:anchorId="3BC5F4EC" wp14:editId="3451E085">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441F1F8A" wp14:editId="7909C713">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rFonts w:hint="eastAsia"/>
          <w:szCs w:val="21"/>
        </w:rPr>
        <w:t xml:space="preserve"> </w:t>
      </w:r>
    </w:p>
    <w:p w:rsidR="007E02E7" w:rsidRDefault="007E02E7" w:rsidP="007E02E7">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7E02E7" w:rsidRDefault="007E02E7" w:rsidP="007E02E7">
      <w:pPr>
        <w:jc w:val="center"/>
        <w:rPr>
          <w:szCs w:val="21"/>
        </w:rPr>
      </w:pPr>
      <w:r>
        <w:rPr>
          <w:rFonts w:hint="eastAsia"/>
          <w:szCs w:val="21"/>
        </w:rPr>
        <w:t>Figure 5-1 Parameters setting of m</w:t>
      </w:r>
      <w:r>
        <w:rPr>
          <w:szCs w:val="21"/>
        </w:rPr>
        <w:t>olecular mechanics simulation</w:t>
      </w:r>
    </w:p>
    <w:p w:rsidR="007E02E7" w:rsidRDefault="007E02E7" w:rsidP="007E02E7">
      <w:pPr>
        <w:spacing w:line="360" w:lineRule="auto"/>
        <w:ind w:firstLineChars="200" w:firstLine="480"/>
        <w:rPr>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7E02E7" w:rsidRDefault="007E02E7" w:rsidP="007E02E7">
      <w:pPr>
        <w:spacing w:line="360" w:lineRule="auto"/>
        <w:ind w:firstLineChars="200" w:firstLine="420"/>
        <w:rPr>
          <w:szCs w:val="21"/>
        </w:rPr>
      </w:pPr>
      <w:r>
        <w:rPr>
          <w:rFonts w:hint="eastAsia"/>
          <w:noProof/>
          <w:szCs w:val="21"/>
        </w:rPr>
        <w:drawing>
          <wp:inline distT="0" distB="0" distL="0" distR="0" wp14:anchorId="07270ADC" wp14:editId="7FD83D0F">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25AB6FEC" wp14:editId="3CF173C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7E02E7" w:rsidRDefault="007E02E7" w:rsidP="007E02E7">
      <w:pPr>
        <w:spacing w:line="360" w:lineRule="auto"/>
        <w:ind w:firstLineChars="200" w:firstLine="420"/>
        <w:rPr>
          <w:szCs w:val="21"/>
        </w:rPr>
      </w:pPr>
      <w:r>
        <w:rPr>
          <w:rFonts w:hint="eastAsia"/>
          <w:noProof/>
          <w:szCs w:val="21"/>
        </w:rPr>
        <w:lastRenderedPageBreak/>
        <w:drawing>
          <wp:inline distT="0" distB="0" distL="0" distR="0" wp14:anchorId="15F42264" wp14:editId="51D82288">
            <wp:extent cx="2368550" cy="2127250"/>
            <wp:effectExtent l="0" t="0" r="0" b="6350"/>
            <wp:docPr id="23" name="图片 23"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BB18AD4" wp14:editId="1527D58A">
            <wp:extent cx="1981200" cy="2654300"/>
            <wp:effectExtent l="0" t="0" r="0" b="0"/>
            <wp:docPr id="22" name="图片 22"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7E02E7" w:rsidRDefault="007E02E7" w:rsidP="007E02E7">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7E02E7" w:rsidRDefault="007E02E7" w:rsidP="007E02E7">
      <w:pPr>
        <w:jc w:val="center"/>
      </w:pPr>
      <w:r>
        <w:rPr>
          <w:rFonts w:hint="eastAsia"/>
          <w:szCs w:val="21"/>
        </w:rPr>
        <w:t>Figure 5-2 Parameters setting of Anneal</w:t>
      </w:r>
    </w:p>
    <w:p w:rsidR="000C15A1" w:rsidRDefault="000C15A1" w:rsidP="00514A2B">
      <w:pPr>
        <w:spacing w:line="360" w:lineRule="auto"/>
        <w:outlineLvl w:val="2"/>
      </w:pPr>
      <w:bookmarkStart w:id="49" w:name="_Toc715750"/>
      <w:r>
        <w:rPr>
          <w:rFonts w:hint="eastAsia"/>
        </w:rPr>
        <w:t xml:space="preserve">4.3.2 </w:t>
      </w:r>
      <w:r>
        <w:rPr>
          <w:rFonts w:hint="eastAsia"/>
        </w:rPr>
        <w:t>能量最低构型的结构特征及能量分析</w:t>
      </w:r>
      <w:bookmarkEnd w:id="49"/>
    </w:p>
    <w:p w:rsidR="007E02E7" w:rsidRDefault="007E02E7" w:rsidP="007E02E7">
      <w:pPr>
        <w:spacing w:line="360" w:lineRule="auto"/>
        <w:ind w:firstLineChars="200" w:firstLine="480"/>
        <w:rPr>
          <w:sz w:val="24"/>
        </w:rPr>
      </w:pPr>
      <w:r>
        <w:rPr>
          <w:rFonts w:hint="eastAsia"/>
          <w:sz w:val="24"/>
        </w:rPr>
        <w:t>屯兰</w:t>
      </w:r>
      <w:r>
        <w:rPr>
          <w:rFonts w:hint="eastAsia"/>
          <w:sz w:val="24"/>
        </w:rPr>
        <w:t>2</w:t>
      </w:r>
      <w:r>
        <w:rPr>
          <w:rFonts w:hint="eastAsia"/>
          <w:sz w:val="24"/>
        </w:rPr>
        <w:t>号残煤和沥青模型的最小能量构型如图</w:t>
      </w:r>
      <w:r>
        <w:rPr>
          <w:rFonts w:hint="eastAsia"/>
          <w:sz w:val="24"/>
        </w:rPr>
        <w:t>5-3</w:t>
      </w:r>
      <w:r>
        <w:rPr>
          <w:rFonts w:hint="eastAsia"/>
          <w:sz w:val="24"/>
        </w:rPr>
        <w:t>和图</w:t>
      </w:r>
      <w:r>
        <w:rPr>
          <w:rFonts w:hint="eastAsia"/>
          <w:sz w:val="24"/>
        </w:rPr>
        <w:t>5-4</w:t>
      </w:r>
      <w:r>
        <w:rPr>
          <w:rFonts w:hint="eastAsia"/>
          <w:sz w:val="24"/>
        </w:rPr>
        <w:t>所示，能量组成见表</w:t>
      </w:r>
      <w:r>
        <w:rPr>
          <w:rFonts w:hint="eastAsia"/>
          <w:sz w:val="24"/>
        </w:rPr>
        <w:t>5-1</w:t>
      </w:r>
      <w:r>
        <w:rPr>
          <w:rFonts w:hint="eastAsia"/>
          <w:sz w:val="24"/>
        </w:rPr>
        <w:t>。</w:t>
      </w:r>
    </w:p>
    <w:p w:rsidR="007E02E7" w:rsidRDefault="007E02E7" w:rsidP="007E02E7">
      <w:pPr>
        <w:spacing w:line="360" w:lineRule="auto"/>
        <w:ind w:firstLineChars="200" w:firstLine="480"/>
        <w:rPr>
          <w:sz w:val="24"/>
        </w:rPr>
      </w:pPr>
    </w:p>
    <w:p w:rsidR="007E02E7" w:rsidRDefault="007E02E7" w:rsidP="007E02E7">
      <w:pPr>
        <w:spacing w:line="360" w:lineRule="auto"/>
        <w:ind w:firstLineChars="200" w:firstLine="420"/>
      </w:pPr>
      <w:r>
        <w:rPr>
          <w:noProof/>
        </w:rPr>
        <mc:AlternateContent>
          <mc:Choice Requires="wps">
            <w:drawing>
              <wp:anchor distT="0" distB="0" distL="114300" distR="114300" simplePos="0" relativeHeight="251665408" behindDoc="0" locked="0" layoutInCell="1" allowOverlap="1" wp14:anchorId="3437BF9D" wp14:editId="59BEB184">
                <wp:simplePos x="0" y="0"/>
                <wp:positionH relativeFrom="column">
                  <wp:posOffset>3086100</wp:posOffset>
                </wp:positionH>
                <wp:positionV relativeFrom="paragraph">
                  <wp:posOffset>-99060</wp:posOffset>
                </wp:positionV>
                <wp:extent cx="457200" cy="396240"/>
                <wp:effectExtent l="9525" t="5715" r="9525" b="7620"/>
                <wp:wrapNone/>
                <wp:docPr id="37"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7B11F7" w:rsidRDefault="007B11F7" w:rsidP="007E02E7">
                            <w:pPr>
                              <w:jc w:val="center"/>
                              <w:rPr>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7" o:spid="_x0000_s1044" type="#_x0000_t202" style="position:absolute;left:0;text-align:left;margin-left:243pt;margin-top:-7.8pt;width:3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" strokecolor="white">
                <v:textbox>
                  <w:txbxContent>
                    <w:p w:rsidR="005E5FDA" w:rsidRDefault="005E5FDA" w:rsidP="007E02E7">
                      <w:pPr>
                        <w:jc w:val="center"/>
                        <w:rPr>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3ACF9BC" wp14:editId="1DF5608A">
                <wp:simplePos x="0" y="0"/>
                <wp:positionH relativeFrom="column">
                  <wp:posOffset>571500</wp:posOffset>
                </wp:positionH>
                <wp:positionV relativeFrom="paragraph">
                  <wp:posOffset>-100965</wp:posOffset>
                </wp:positionV>
                <wp:extent cx="457200" cy="495300"/>
                <wp:effectExtent l="9525" t="13335" r="9525" b="5715"/>
                <wp:wrapNone/>
                <wp:docPr id="36"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7B11F7" w:rsidRDefault="007B11F7" w:rsidP="007E02E7">
                            <w:pPr>
                              <w:jc w:val="center"/>
                              <w:rPr>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6" o:spid="_x0000_s1045" type="#_x0000_t202" style="position:absolute;left:0;text-align:left;margin-left:45pt;margin-top:-7.95pt;width:36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" strokecolor="white">
                <v:textbox>
                  <w:txbxContent>
                    <w:p w:rsidR="005E5FDA" w:rsidRDefault="005E5FDA"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14:anchorId="69854D4C" wp14:editId="39F33B2B">
            <wp:extent cx="2495550" cy="3054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2">
                      <a:extLst>
                        <a:ext uri="{28A0092B-C50C-407E-A947-70E740481C1C}">
                          <a14:useLocalDpi xmlns:a14="http://schemas.microsoft.com/office/drawing/2010/main" val="0"/>
                        </a:ext>
                      </a:extLst>
                    </a:blip>
                    <a:srcRect l="35893" t="10141" r="33456" b="9827"/>
                    <a:stretch>
                      <a:fillRect/>
                    </a:stretch>
                  </pic:blipFill>
                  <pic:spPr bwMode="auto">
                    <a:xfrm>
                      <a:off x="0" y="0"/>
                      <a:ext cx="2495550" cy="3054350"/>
                    </a:xfrm>
                    <a:prstGeom prst="rect">
                      <a:avLst/>
                    </a:prstGeom>
                    <a:noFill/>
                    <a:ln>
                      <a:noFill/>
                    </a:ln>
                  </pic:spPr>
                </pic:pic>
              </a:graphicData>
            </a:graphic>
          </wp:inline>
        </w:drawing>
      </w:r>
      <w:r>
        <w:rPr>
          <w:noProof/>
        </w:rPr>
        <w:drawing>
          <wp:inline distT="0" distB="0" distL="0" distR="0" wp14:anchorId="4331C34D" wp14:editId="671E4347">
            <wp:extent cx="2482850" cy="3111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3">
                      <a:extLst>
                        <a:ext uri="{28A0092B-C50C-407E-A947-70E740481C1C}">
                          <a14:useLocalDpi xmlns:a14="http://schemas.microsoft.com/office/drawing/2010/main" val="0"/>
                        </a:ext>
                      </a:extLst>
                    </a:blip>
                    <a:srcRect l="35745" t="11339" r="33754" b="7874"/>
                    <a:stretch>
                      <a:fillRect/>
                    </a:stretch>
                  </pic:blipFill>
                  <pic:spPr bwMode="auto">
                    <a:xfrm>
                      <a:off x="0" y="0"/>
                      <a:ext cx="2482850" cy="311150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沥青质能量最小构型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w:t>
      </w:r>
      <w:r>
        <w:rPr>
          <w:rFonts w:hint="eastAsia"/>
          <w:sz w:val="24"/>
        </w:rPr>
        <w:lastRenderedPageBreak/>
        <w:t>最小。</w:t>
      </w:r>
    </w:p>
    <w:p w:rsidR="007E02E7" w:rsidRDefault="009A1B3C" w:rsidP="009A1B3C">
      <w:pPr>
        <w:tabs>
          <w:tab w:val="left" w:pos="2177"/>
          <w:tab w:val="left" w:pos="6532"/>
        </w:tabs>
        <w:spacing w:line="360" w:lineRule="auto"/>
        <w:ind w:firstLineChars="200" w:firstLine="420"/>
        <w:rPr>
          <w:sz w:val="24"/>
        </w:rPr>
      </w:pPr>
      <w:r>
        <w:rPr>
          <w:noProof/>
        </w:rPr>
        <mc:AlternateContent>
          <mc:Choice Requires="wps">
            <w:drawing>
              <wp:anchor distT="0" distB="0" distL="114300" distR="114300" simplePos="0" relativeHeight="251666432" behindDoc="0" locked="0" layoutInCell="1" allowOverlap="1" wp14:anchorId="1EC41F77" wp14:editId="64F7D9F1">
                <wp:simplePos x="0" y="0"/>
                <wp:positionH relativeFrom="column">
                  <wp:posOffset>571500</wp:posOffset>
                </wp:positionH>
                <wp:positionV relativeFrom="paragraph">
                  <wp:posOffset>2355850</wp:posOffset>
                </wp:positionV>
                <wp:extent cx="457200" cy="495300"/>
                <wp:effectExtent l="0" t="0" r="19050" b="19050"/>
                <wp:wrapNone/>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7B11F7" w:rsidRDefault="007B11F7" w:rsidP="007E02E7">
                            <w:pPr>
                              <w:jc w:val="center"/>
                              <w:rPr>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4" o:spid="_x0000_s1046" type="#_x0000_t202" style="position:absolute;left:0;text-align:left;margin-left:45pt;margin-top:185.5pt;width:3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" strokecolor="white">
                <v:textbox>
                  <w:txbxContent>
                    <w:p w:rsidR="007B11F7" w:rsidRDefault="007B11F7"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760A7C8" wp14:editId="72115A5A">
                <wp:simplePos x="0" y="0"/>
                <wp:positionH relativeFrom="column">
                  <wp:posOffset>3086100</wp:posOffset>
                </wp:positionH>
                <wp:positionV relativeFrom="paragraph">
                  <wp:posOffset>2299970</wp:posOffset>
                </wp:positionV>
                <wp:extent cx="457200" cy="396240"/>
                <wp:effectExtent l="0" t="0" r="19050" b="22860"/>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7B11F7" w:rsidRDefault="007B11F7" w:rsidP="007E02E7">
                            <w:pPr>
                              <w:jc w:val="center"/>
                              <w:rPr>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5" o:spid="_x0000_s1047" type="#_x0000_t202" style="position:absolute;left:0;text-align:left;margin-left:243pt;margin-top:181.1pt;width:36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" strokecolor="white">
                <v:textbox>
                  <w:txbxContent>
                    <w:p w:rsidR="007B11F7" w:rsidRDefault="007B11F7" w:rsidP="007E02E7">
                      <w:pPr>
                        <w:jc w:val="center"/>
                        <w:rPr>
                          <w:sz w:val="32"/>
                          <w:szCs w:val="32"/>
                        </w:rPr>
                      </w:pPr>
                      <w:proofErr w:type="gramStart"/>
                      <w:r>
                        <w:rPr>
                          <w:rFonts w:hint="eastAsia"/>
                          <w:sz w:val="32"/>
                          <w:szCs w:val="32"/>
                        </w:rPr>
                        <w:t>b</w:t>
                      </w:r>
                      <w:proofErr w:type="gramEnd"/>
                    </w:p>
                  </w:txbxContent>
                </v:textbox>
              </v:shape>
            </w:pict>
          </mc:Fallback>
        </mc:AlternateContent>
      </w:r>
      <w:r w:rsidR="007E02E7">
        <w:rPr>
          <w:rFonts w:hint="eastAsia"/>
          <w:sz w:val="24"/>
        </w:rPr>
        <w:t>经过分子动力学模拟后，沥青质模型的总能量由初始的</w:t>
      </w:r>
      <w:r w:rsidR="007E02E7">
        <w:rPr>
          <w:rFonts w:hint="eastAsia"/>
          <w:sz w:val="24"/>
        </w:rPr>
        <w:t>9260.18 kcal/mol</w:t>
      </w:r>
      <w:r w:rsidR="007E02E7">
        <w:rPr>
          <w:rFonts w:hint="eastAsia"/>
          <w:sz w:val="24"/>
        </w:rPr>
        <w:t>降低为</w:t>
      </w:r>
      <w:r w:rsidR="007E02E7">
        <w:rPr>
          <w:rFonts w:hint="eastAsia"/>
          <w:sz w:val="24"/>
        </w:rPr>
        <w:t>819.09 kcal/mol</w:t>
      </w:r>
      <w:r w:rsidR="007E02E7">
        <w:rPr>
          <w:rFonts w:hint="eastAsia"/>
          <w:sz w:val="24"/>
        </w:rPr>
        <w:t>，其中降低最多的是非键能中的范德华能，由</w:t>
      </w:r>
      <w:r w:rsidR="007E02E7">
        <w:rPr>
          <w:rFonts w:hint="eastAsia"/>
          <w:sz w:val="24"/>
        </w:rPr>
        <w:t>6739.43 kcal /mol</w:t>
      </w:r>
      <w:r w:rsidR="007E02E7">
        <w:rPr>
          <w:rFonts w:hint="eastAsia"/>
          <w:sz w:val="24"/>
        </w:rPr>
        <w:t>减少为</w:t>
      </w:r>
      <w:r w:rsidR="007E02E7">
        <w:rPr>
          <w:rFonts w:hint="eastAsia"/>
          <w:sz w:val="24"/>
        </w:rPr>
        <w:t>433.1 kcal/mol</w:t>
      </w:r>
      <w:r w:rsidR="007E02E7">
        <w:rPr>
          <w:rFonts w:hint="eastAsia"/>
          <w:sz w:val="24"/>
        </w:rPr>
        <w:t>，其次是价电子能中</w:t>
      </w:r>
      <w:proofErr w:type="gramStart"/>
      <w:r w:rsidR="007E02E7">
        <w:rPr>
          <w:rFonts w:hint="eastAsia"/>
          <w:sz w:val="24"/>
        </w:rPr>
        <w:t>的键伸</w:t>
      </w:r>
      <w:proofErr w:type="gramEnd"/>
      <w:r w:rsidR="007E02E7">
        <w:rPr>
          <w:rFonts w:hint="eastAsia"/>
          <w:sz w:val="24"/>
        </w:rPr>
        <w:t>E</w:t>
      </w:r>
      <w:r w:rsidR="007E02E7">
        <w:rPr>
          <w:rFonts w:hint="eastAsia"/>
          <w:sz w:val="24"/>
          <w:vertAlign w:val="subscript"/>
        </w:rPr>
        <w:t>B</w:t>
      </w:r>
      <w:r w:rsidR="007E02E7">
        <w:rPr>
          <w:rFonts w:hint="eastAsia"/>
          <w:sz w:val="24"/>
        </w:rPr>
        <w:t>缩能，而其他形式的能量变化不大，说明范德华能在维持煤大分子构型中起着重要作用。经过优化后，键角能</w:t>
      </w:r>
      <w:r w:rsidR="007E02E7">
        <w:rPr>
          <w:rFonts w:hint="eastAsia"/>
          <w:sz w:val="24"/>
        </w:rPr>
        <w:t>E</w:t>
      </w:r>
      <w:r w:rsidR="007E02E7">
        <w:rPr>
          <w:rFonts w:hint="eastAsia"/>
          <w:sz w:val="24"/>
          <w:vertAlign w:val="subscript"/>
        </w:rPr>
        <w:t>A</w:t>
      </w:r>
      <w:r w:rsidR="007E02E7">
        <w:rPr>
          <w:rFonts w:hint="eastAsia"/>
          <w:sz w:val="24"/>
        </w:rPr>
        <w:t>和</w:t>
      </w:r>
      <w:proofErr w:type="gramStart"/>
      <w:r w:rsidR="007E02E7">
        <w:rPr>
          <w:rFonts w:hint="eastAsia"/>
          <w:sz w:val="24"/>
        </w:rPr>
        <w:t>键扭转</w:t>
      </w:r>
      <w:proofErr w:type="gramEnd"/>
      <w:r w:rsidR="007E02E7">
        <w:rPr>
          <w:rFonts w:hint="eastAsia"/>
          <w:sz w:val="24"/>
        </w:rPr>
        <w:t>能</w:t>
      </w:r>
      <w:r w:rsidR="007E02E7">
        <w:rPr>
          <w:rFonts w:hint="eastAsia"/>
          <w:sz w:val="24"/>
        </w:rPr>
        <w:t>E</w:t>
      </w:r>
      <w:r w:rsidR="007E02E7">
        <w:rPr>
          <w:rFonts w:hint="eastAsia"/>
          <w:sz w:val="24"/>
          <w:vertAlign w:val="subscript"/>
        </w:rPr>
        <w:t>T</w:t>
      </w:r>
      <w:r w:rsidR="007E02E7">
        <w:rPr>
          <w:rFonts w:hint="eastAsia"/>
          <w:sz w:val="24"/>
        </w:rPr>
        <w:t>出现了增加，键角能</w:t>
      </w:r>
      <w:r w:rsidR="007E02E7">
        <w:rPr>
          <w:rFonts w:hint="eastAsia"/>
          <w:sz w:val="24"/>
        </w:rPr>
        <w:t>E</w:t>
      </w:r>
      <w:r w:rsidR="007E02E7">
        <w:rPr>
          <w:rFonts w:hint="eastAsia"/>
          <w:sz w:val="24"/>
          <w:vertAlign w:val="subscript"/>
        </w:rPr>
        <w:t>A</w:t>
      </w:r>
      <w:r w:rsidR="007E02E7">
        <w:rPr>
          <w:rFonts w:hint="eastAsia"/>
          <w:sz w:val="24"/>
        </w:rPr>
        <w:t>由</w:t>
      </w:r>
      <w:r w:rsidR="007E02E7">
        <w:rPr>
          <w:rFonts w:hint="eastAsia"/>
          <w:sz w:val="24"/>
        </w:rPr>
        <w:t>77.2 kcal/mol</w:t>
      </w:r>
      <w:r w:rsidR="007E02E7">
        <w:rPr>
          <w:rFonts w:hint="eastAsia"/>
          <w:sz w:val="24"/>
        </w:rPr>
        <w:t>增加为</w:t>
      </w:r>
      <w:r w:rsidR="007E02E7">
        <w:rPr>
          <w:rFonts w:hint="eastAsia"/>
          <w:sz w:val="24"/>
        </w:rPr>
        <w:t>130.81 kcal/mol</w:t>
      </w:r>
      <w:r w:rsidR="007E02E7">
        <w:rPr>
          <w:rFonts w:hint="eastAsia"/>
          <w:sz w:val="24"/>
        </w:rPr>
        <w:t>，键扭转能由</w:t>
      </w:r>
      <w:r w:rsidR="007E02E7">
        <w:rPr>
          <w:rFonts w:hint="eastAsia"/>
          <w:sz w:val="24"/>
        </w:rPr>
        <w:t>103.37 kcal/mol</w:t>
      </w:r>
      <w:r w:rsidR="007E02E7">
        <w:rPr>
          <w:rFonts w:hint="eastAsia"/>
          <w:sz w:val="24"/>
        </w:rPr>
        <w:t>增加为</w:t>
      </w:r>
      <w:r w:rsidR="007E02E7">
        <w:rPr>
          <w:rFonts w:hint="eastAsia"/>
          <w:sz w:val="24"/>
        </w:rPr>
        <w:t>184.47 kcal/mol</w:t>
      </w:r>
      <w:r w:rsidR="007E02E7">
        <w:rPr>
          <w:rFonts w:hint="eastAsia"/>
          <w:sz w:val="24"/>
        </w:rPr>
        <w:t>，由于键扭转能的增加，造成</w:t>
      </w:r>
      <w:proofErr w:type="gramStart"/>
      <w:r w:rsidR="007E02E7">
        <w:rPr>
          <w:rFonts w:hint="eastAsia"/>
          <w:sz w:val="24"/>
        </w:rPr>
        <w:t>脂肪烃短链</w:t>
      </w:r>
      <w:proofErr w:type="gramEnd"/>
      <w:r w:rsidR="007E02E7">
        <w:rPr>
          <w:rFonts w:hint="eastAsia"/>
          <w:sz w:val="24"/>
        </w:rPr>
        <w:t>、</w:t>
      </w:r>
      <w:proofErr w:type="gramStart"/>
      <w:r w:rsidR="007E02E7">
        <w:rPr>
          <w:rFonts w:hint="eastAsia"/>
          <w:sz w:val="24"/>
        </w:rPr>
        <w:t>桥键发生</w:t>
      </w:r>
      <w:proofErr w:type="gramEnd"/>
      <w:r w:rsidR="007E02E7">
        <w:rPr>
          <w:rFonts w:hint="eastAsia"/>
          <w:sz w:val="24"/>
        </w:rPr>
        <w:t>了扭转。沥青质结构模型中相互平行的芳香层片很少，氢键能为</w:t>
      </w:r>
      <w:r w:rsidR="007E02E7">
        <w:rPr>
          <w:rFonts w:hint="eastAsia"/>
          <w:sz w:val="24"/>
        </w:rPr>
        <w:t>0</w:t>
      </w:r>
      <w:r w:rsidR="007E02E7">
        <w:rPr>
          <w:rFonts w:hint="eastAsia"/>
          <w:sz w:val="24"/>
        </w:rPr>
        <w:t>，表明沥青质模型中的分子内氢键能含量很少。</w:t>
      </w:r>
    </w:p>
    <w:p w:rsidR="007E02E7" w:rsidRDefault="007E02E7" w:rsidP="007E02E7">
      <w:pPr>
        <w:tabs>
          <w:tab w:val="left" w:pos="1832"/>
          <w:tab w:val="left" w:pos="5092"/>
        </w:tabs>
        <w:spacing w:line="360" w:lineRule="auto"/>
        <w:ind w:firstLineChars="200" w:firstLine="420"/>
        <w:jc w:val="center"/>
      </w:pPr>
      <w:r>
        <w:rPr>
          <w:noProof/>
        </w:rPr>
        <w:drawing>
          <wp:inline distT="0" distB="0" distL="0" distR="0" wp14:anchorId="460CAFFF" wp14:editId="6FC89802">
            <wp:extent cx="1987550" cy="3276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74">
                      <a:extLst>
                        <a:ext uri="{28A0092B-C50C-407E-A947-70E740481C1C}">
                          <a14:useLocalDpi xmlns:a14="http://schemas.microsoft.com/office/drawing/2010/main" val="0"/>
                        </a:ext>
                      </a:extLst>
                    </a:blip>
                    <a:srcRect l="34514" r="37637" b="6976"/>
                    <a:stretch>
                      <a:fillRect/>
                    </a:stretch>
                  </pic:blipFill>
                  <pic:spPr bwMode="auto">
                    <a:xfrm>
                      <a:off x="0" y="0"/>
                      <a:ext cx="1987550" cy="3276600"/>
                    </a:xfrm>
                    <a:prstGeom prst="rect">
                      <a:avLst/>
                    </a:prstGeom>
                    <a:noFill/>
                    <a:ln>
                      <a:noFill/>
                    </a:ln>
                  </pic:spPr>
                </pic:pic>
              </a:graphicData>
            </a:graphic>
          </wp:inline>
        </w:drawing>
      </w:r>
      <w:r>
        <w:rPr>
          <w:rFonts w:hint="eastAsia"/>
        </w:rPr>
        <w:t xml:space="preserve">        </w:t>
      </w:r>
      <w:r>
        <w:rPr>
          <w:noProof/>
        </w:rPr>
        <w:drawing>
          <wp:inline distT="0" distB="0" distL="0" distR="0" wp14:anchorId="7D7C84C7" wp14:editId="2CFEB078">
            <wp:extent cx="2178050" cy="3282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75">
                      <a:extLst>
                        <a:ext uri="{28A0092B-C50C-407E-A947-70E740481C1C}">
                          <a14:useLocalDpi xmlns:a14="http://schemas.microsoft.com/office/drawing/2010/main" val="0"/>
                        </a:ext>
                      </a:extLst>
                    </a:blip>
                    <a:srcRect l="34641" r="34956" b="8180"/>
                    <a:stretch>
                      <a:fillRect/>
                    </a:stretch>
                  </pic:blipFill>
                  <pic:spPr bwMode="auto">
                    <a:xfrm>
                      <a:off x="0" y="0"/>
                      <a:ext cx="2178050" cy="328295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5-4</w:t>
      </w:r>
      <w:r>
        <w:rPr>
          <w:rFonts w:ascii="楷体" w:eastAsia="楷体" w:hAnsi="楷体" w:hint="eastAsia"/>
          <w:szCs w:val="21"/>
        </w:rPr>
        <w:t>残煤能量最小构型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5-4 E</w:t>
      </w:r>
      <w:r>
        <w:t>nergy</w:t>
      </w:r>
      <w:r>
        <w:rPr>
          <w:rFonts w:hint="eastAsia"/>
        </w:rPr>
        <w:t>- m</w:t>
      </w:r>
      <w:r>
        <w:t>inimum configuration</w:t>
      </w:r>
      <w:r>
        <w:rPr>
          <w:rFonts w:hint="eastAsia"/>
        </w:rPr>
        <w:t xml:space="preserve"> of residue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7E02E7" w:rsidRDefault="007E02E7" w:rsidP="007E02E7">
      <w:pPr>
        <w:tabs>
          <w:tab w:val="left" w:pos="2177"/>
          <w:tab w:val="left" w:pos="6532"/>
        </w:tabs>
        <w:spacing w:line="360" w:lineRule="auto"/>
        <w:ind w:firstLineChars="200" w:firstLine="480"/>
        <w:rPr>
          <w:sz w:val="24"/>
        </w:rPr>
      </w:pPr>
      <w:r>
        <w:rPr>
          <w:rFonts w:hint="eastAsia"/>
          <w:sz w:val="24"/>
        </w:rPr>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lastRenderedPageBreak/>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7E02E7" w:rsidRDefault="007E02E7" w:rsidP="007E02E7">
      <w:pPr>
        <w:tabs>
          <w:tab w:val="left" w:pos="2419"/>
          <w:tab w:val="left" w:pos="6140"/>
        </w:tabs>
        <w:jc w:val="center"/>
      </w:pPr>
      <w:r>
        <w:rPr>
          <w:rFonts w:hint="eastAsia"/>
        </w:rPr>
        <w:t>Table 5-1 Energy comparison after Anneal optimization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
        <w:gridCol w:w="1477"/>
        <w:gridCol w:w="1336"/>
        <w:gridCol w:w="923"/>
        <w:gridCol w:w="923"/>
        <w:gridCol w:w="894"/>
        <w:gridCol w:w="747"/>
        <w:gridCol w:w="747"/>
        <w:gridCol w:w="923"/>
        <w:gridCol w:w="805"/>
      </w:tblGrid>
      <w:tr w:rsidR="007E02E7" w:rsidTr="00AE18E3">
        <w:trPr>
          <w:trHeight w:val="468"/>
          <w:jc w:val="center"/>
        </w:trPr>
        <w:tc>
          <w:tcPr>
            <w:tcW w:w="469"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样品</w:t>
            </w:r>
          </w:p>
        </w:tc>
        <w:tc>
          <w:tcPr>
            <w:tcW w:w="1477"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优化条件</w:t>
            </w:r>
          </w:p>
        </w:tc>
        <w:tc>
          <w:tcPr>
            <w:tcW w:w="1336" w:type="dxa"/>
            <w:vMerge w:val="restart"/>
            <w:tcBorders>
              <w:left w:val="nil"/>
              <w:right w:val="nil"/>
            </w:tcBorders>
            <w:shd w:val="clear" w:color="auto" w:fill="auto"/>
          </w:tcPr>
          <w:p w:rsidR="007E02E7" w:rsidRDefault="007E02E7" w:rsidP="00AE18E3">
            <w:pPr>
              <w:tabs>
                <w:tab w:val="left" w:pos="2419"/>
                <w:tab w:val="left" w:pos="6140"/>
              </w:tabs>
              <w:jc w:val="center"/>
            </w:pPr>
            <w:r>
              <w:rPr>
                <w:rFonts w:hint="eastAsia"/>
              </w:rPr>
              <w:t>Total energy</w:t>
            </w:r>
          </w:p>
          <w:p w:rsidR="007E02E7" w:rsidRDefault="007E02E7" w:rsidP="00AE18E3">
            <w:pPr>
              <w:tabs>
                <w:tab w:val="left" w:pos="2419"/>
                <w:tab w:val="left" w:pos="6140"/>
              </w:tabs>
              <w:jc w:val="center"/>
            </w:pPr>
            <w:r>
              <w:rPr>
                <w:rFonts w:hint="eastAsia"/>
              </w:rPr>
              <w:t>（</w:t>
            </w:r>
            <w:r>
              <w:rPr>
                <w:rFonts w:hint="eastAsia"/>
              </w:rPr>
              <w:t>kcal /mol</w:t>
            </w:r>
            <w:r>
              <w:rPr>
                <w:rFonts w:hint="eastAsia"/>
              </w:rPr>
              <w:t>）</w:t>
            </w:r>
          </w:p>
        </w:tc>
        <w:tc>
          <w:tcPr>
            <w:tcW w:w="3487" w:type="dxa"/>
            <w:gridSpan w:val="4"/>
            <w:tcBorders>
              <w:left w:val="nil"/>
              <w:right w:val="nil"/>
            </w:tcBorders>
            <w:shd w:val="clear" w:color="auto" w:fill="auto"/>
          </w:tcPr>
          <w:p w:rsidR="007E02E7" w:rsidRDefault="007E02E7" w:rsidP="00AE18E3">
            <w:pPr>
              <w:tabs>
                <w:tab w:val="left" w:pos="2419"/>
                <w:tab w:val="left" w:pos="6140"/>
              </w:tabs>
              <w:jc w:val="center"/>
            </w:pPr>
            <w:r>
              <w:rPr>
                <w:rFonts w:hint="eastAsia"/>
              </w:rPr>
              <w:t xml:space="preserve">Valence Energy </w:t>
            </w:r>
            <w:r>
              <w:rPr>
                <w:rFonts w:hint="eastAsia"/>
              </w:rPr>
              <w:t>（</w:t>
            </w:r>
            <w:r>
              <w:rPr>
                <w:rFonts w:hint="eastAsia"/>
              </w:rPr>
              <w:t>kcal /mol</w:t>
            </w:r>
            <w:r>
              <w:rPr>
                <w:rFonts w:hint="eastAsia"/>
              </w:rPr>
              <w:t>）</w:t>
            </w:r>
          </w:p>
        </w:tc>
        <w:tc>
          <w:tcPr>
            <w:tcW w:w="2475" w:type="dxa"/>
            <w:gridSpan w:val="3"/>
            <w:tcBorders>
              <w:left w:val="nil"/>
              <w:right w:val="nil"/>
            </w:tcBorders>
            <w:shd w:val="clear" w:color="auto" w:fill="auto"/>
          </w:tcPr>
          <w:p w:rsidR="007E02E7" w:rsidRDefault="007E02E7" w:rsidP="00AE18E3">
            <w:pPr>
              <w:tabs>
                <w:tab w:val="left" w:pos="2419"/>
                <w:tab w:val="left" w:pos="6140"/>
              </w:tabs>
              <w:jc w:val="center"/>
            </w:pPr>
            <w:r>
              <w:rPr>
                <w:rFonts w:hint="eastAsia"/>
              </w:rPr>
              <w:t>Non-bond Energy</w:t>
            </w:r>
            <w:r>
              <w:rPr>
                <w:rFonts w:hint="eastAsia"/>
              </w:rPr>
              <w:t>（</w:t>
            </w:r>
            <w:r>
              <w:rPr>
                <w:rFonts w:hint="eastAsia"/>
              </w:rPr>
              <w:t>kcal /mol</w:t>
            </w:r>
            <w:r>
              <w:rPr>
                <w:rFonts w:hint="eastAsia"/>
              </w:rPr>
              <w:t>）</w:t>
            </w:r>
          </w:p>
        </w:tc>
      </w:tr>
      <w:tr w:rsidR="007E02E7" w:rsidTr="00AE18E3">
        <w:trPr>
          <w:trHeight w:hRule="exact" w:val="397"/>
          <w:jc w:val="center"/>
        </w:trPr>
        <w:tc>
          <w:tcPr>
            <w:tcW w:w="469"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477"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336"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B</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A</w:t>
            </w:r>
          </w:p>
        </w:tc>
        <w:tc>
          <w:tcPr>
            <w:tcW w:w="894"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T</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I</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H</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van</w:t>
            </w:r>
          </w:p>
        </w:tc>
        <w:tc>
          <w:tcPr>
            <w:tcW w:w="805"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E</w:t>
            </w:r>
          </w:p>
        </w:tc>
      </w:tr>
      <w:tr w:rsidR="007E02E7" w:rsidTr="00AE18E3">
        <w:trPr>
          <w:trHeight w:hRule="exact" w:val="374"/>
          <w:jc w:val="center"/>
        </w:trPr>
        <w:tc>
          <w:tcPr>
            <w:tcW w:w="469" w:type="dxa"/>
            <w:vMerge w:val="restart"/>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沥青质</w:t>
            </w:r>
          </w:p>
        </w:tc>
        <w:tc>
          <w:tcPr>
            <w:tcW w:w="147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9260.18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2361.08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77.72</w:t>
            </w:r>
          </w:p>
        </w:tc>
        <w:tc>
          <w:tcPr>
            <w:tcW w:w="894"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103.37</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6.35</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6739.43</w:t>
            </w:r>
          </w:p>
        </w:tc>
        <w:tc>
          <w:tcPr>
            <w:tcW w:w="805"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-27.78</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864.75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115.35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130.81</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184.47</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4.04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noProof/>
              </w:rPr>
              <mc:AlternateContent>
                <mc:Choice Requires="wps">
                  <w:drawing>
                    <wp:anchor distT="0" distB="0" distL="114300" distR="114300" simplePos="0" relativeHeight="251663360" behindDoc="0" locked="0" layoutInCell="1" allowOverlap="1" wp14:anchorId="41C4ADE8" wp14:editId="31506D9B">
                      <wp:simplePos x="0" y="0"/>
                      <wp:positionH relativeFrom="column">
                        <wp:posOffset>-166370</wp:posOffset>
                      </wp:positionH>
                      <wp:positionV relativeFrom="paragraph">
                        <wp:posOffset>-504190</wp:posOffset>
                      </wp:positionV>
                      <wp:extent cx="114300" cy="99060"/>
                      <wp:effectExtent l="5080" t="10160"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7B11F7" w:rsidRDefault="007B11F7"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48" type="#_x0000_t202" style="position:absolute;left:0;text-align:left;margin-left:-13.1pt;margin-top:-39.7pt;width:9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" strokecolor="white">
                      <v:textbox>
                        <w:txbxContent>
                          <w:p w:rsidR="005E5FDA" w:rsidRDefault="005E5FDA" w:rsidP="007E02E7"/>
                        </w:txbxContent>
                      </v:textbox>
                    </v:shape>
                  </w:pict>
                </mc:Fallback>
              </mc:AlternateContent>
            </w: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458.82</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-28.74</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819.09</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107.24</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119.74</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171.18</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4.55</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433.10</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-16.73</w:t>
            </w:r>
          </w:p>
        </w:tc>
      </w:tr>
      <w:tr w:rsidR="007E02E7" w:rsidTr="00AE18E3">
        <w:trPr>
          <w:trHeight w:val="377"/>
          <w:jc w:val="center"/>
        </w:trPr>
        <w:tc>
          <w:tcPr>
            <w:tcW w:w="469" w:type="dxa"/>
            <w:vMerge w:val="restart"/>
            <w:tcBorders>
              <w:top w:val="nil"/>
              <w:left w:val="nil"/>
              <w:bottom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残煤</w:t>
            </w: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13043.26</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2699.00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75.69</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93.84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5.66</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10184.1</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-11.12</w:t>
            </w:r>
          </w:p>
        </w:tc>
      </w:tr>
      <w:tr w:rsidR="007E02E7" w:rsidTr="00AE18E3">
        <w:trPr>
          <w:trHeight w:val="297"/>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910.07</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114.00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134.02</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177.52</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5.60</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501.84</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-22.92</w:t>
            </w:r>
          </w:p>
        </w:tc>
      </w:tr>
      <w:tr w:rsidR="007E02E7" w:rsidTr="00AE18E3">
        <w:trPr>
          <w:trHeight w:val="297"/>
          <w:jc w:val="center"/>
        </w:trPr>
        <w:tc>
          <w:tcPr>
            <w:tcW w:w="469" w:type="dxa"/>
            <w:vMerge/>
            <w:tcBorders>
              <w:top w:val="nil"/>
              <w:left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900.93</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115.15</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134.87</w:t>
            </w:r>
          </w:p>
        </w:tc>
        <w:tc>
          <w:tcPr>
            <w:tcW w:w="894"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174.27</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5.49</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-2.58</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493.39</w:t>
            </w:r>
          </w:p>
        </w:tc>
        <w:tc>
          <w:tcPr>
            <w:tcW w:w="805"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-19.66</w:t>
            </w:r>
          </w:p>
        </w:tc>
      </w:tr>
    </w:tbl>
    <w:p w:rsidR="007E02E7" w:rsidRDefault="007E02E7" w:rsidP="00C15A7C"/>
    <w:p w:rsidR="000C15A1" w:rsidRDefault="000C15A1" w:rsidP="00514A2B">
      <w:pPr>
        <w:spacing w:line="360" w:lineRule="auto"/>
        <w:outlineLvl w:val="1"/>
      </w:pPr>
      <w:bookmarkStart w:id="50" w:name="_Toc715751"/>
      <w:r>
        <w:rPr>
          <w:rFonts w:hint="eastAsia"/>
        </w:rPr>
        <w:t xml:space="preserve">4.4 </w:t>
      </w:r>
      <w:r>
        <w:rPr>
          <w:rFonts w:hint="eastAsia"/>
        </w:rPr>
        <w:t>大分子模型密度模拟</w:t>
      </w:r>
      <w:bookmarkEnd w:id="50"/>
    </w:p>
    <w:p w:rsidR="007E02E7" w:rsidRDefault="007E02E7" w:rsidP="007E02E7">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7E02E7" w:rsidRDefault="007E02E7" w:rsidP="007E02E7">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7E02E7" w:rsidRDefault="007E02E7" w:rsidP="007E02E7">
      <w:pPr>
        <w:tabs>
          <w:tab w:val="left" w:pos="2246"/>
          <w:tab w:val="left" w:pos="5541"/>
        </w:tabs>
        <w:spacing w:line="360" w:lineRule="auto"/>
        <w:ind w:firstLineChars="200" w:firstLine="420"/>
        <w:jc w:val="center"/>
        <w:rPr>
          <w:szCs w:val="21"/>
        </w:rPr>
      </w:pPr>
      <w:r>
        <w:rPr>
          <w:rFonts w:hint="eastAsia"/>
          <w:noProof/>
          <w:szCs w:val="21"/>
        </w:rPr>
        <w:lastRenderedPageBreak/>
        <w:drawing>
          <wp:inline distT="0" distB="0" distL="0" distR="0" wp14:anchorId="7589A25B" wp14:editId="3C266F1A">
            <wp:extent cx="2374900" cy="2520950"/>
            <wp:effectExtent l="0" t="0" r="6350" b="0"/>
            <wp:docPr id="40" name="图片 40"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7E02E7" w:rsidRDefault="007E02E7" w:rsidP="007E02E7">
      <w:pPr>
        <w:tabs>
          <w:tab w:val="left" w:pos="2246"/>
          <w:tab w:val="left" w:pos="5541"/>
        </w:tabs>
        <w:ind w:firstLineChars="200" w:firstLine="420"/>
        <w:jc w:val="center"/>
        <w:rPr>
          <w:szCs w:val="21"/>
        </w:rPr>
      </w:pPr>
      <w:r>
        <w:rPr>
          <w:rFonts w:hint="eastAsia"/>
          <w:szCs w:val="21"/>
        </w:rPr>
        <w:t>Figure 5-5 parameters setting of density simulation</w:t>
      </w:r>
    </w:p>
    <w:p w:rsidR="007E02E7" w:rsidRDefault="007E02E7" w:rsidP="007E02E7">
      <w:pPr>
        <w:tabs>
          <w:tab w:val="left" w:pos="2246"/>
          <w:tab w:val="left" w:pos="5541"/>
        </w:tabs>
        <w:spacing w:line="360" w:lineRule="auto"/>
        <w:ind w:firstLineChars="200" w:firstLine="420"/>
        <w:jc w:val="center"/>
        <w:rPr>
          <w:szCs w:val="21"/>
        </w:rPr>
      </w:pPr>
      <w:r>
        <w:rPr>
          <w:noProof/>
          <w:szCs w:val="21"/>
        </w:rPr>
        <mc:AlternateContent>
          <mc:Choice Requires="wpc">
            <w:drawing>
              <wp:inline distT="0" distB="0" distL="0" distR="0" wp14:anchorId="2980FD75" wp14:editId="54883025">
                <wp:extent cx="2857500" cy="3467100"/>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2"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模型能量最小构型</w:t>
                              </w:r>
                            </w:p>
                          </w:txbxContent>
                        </wps:txbx>
                        <wps:bodyPr rot="0" vert="horz" wrap="square" lIns="91440" tIns="45720" rIns="91440" bIns="45720" anchor="t" anchorCtr="0" upright="1">
                          <a:noAutofit/>
                        </wps:bodyPr>
                      </wps:wsp>
                      <wps:wsp>
                        <wps:cNvPr id="43"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添加周期边界条件</w:t>
                              </w:r>
                            </w:p>
                          </w:txbxContent>
                        </wps:txbx>
                        <wps:bodyPr rot="0" vert="horz" wrap="square" lIns="91440" tIns="45720" rIns="91440" bIns="45720" anchor="t" anchorCtr="0" upright="1">
                          <a:noAutofit/>
                        </wps:bodyPr>
                      </wps:wsp>
                      <wps:wsp>
                        <wps:cNvPr id="45"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分子力学模拟</w:t>
                              </w:r>
                            </w:p>
                          </w:txbxContent>
                        </wps:txbx>
                        <wps:bodyPr rot="0" vert="horz" wrap="square" lIns="91440" tIns="45720" rIns="91440" bIns="45720" anchor="t" anchorCtr="0" upright="1">
                          <a:noAutofit/>
                        </wps:bodyPr>
                      </wps:wsp>
                      <wps:wsp>
                        <wps:cNvPr id="47"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8"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分子动力学模拟</w:t>
                              </w:r>
                            </w:p>
                          </w:txbxContent>
                        </wps:txbx>
                        <wps:bodyPr rot="0" vert="horz" wrap="square" lIns="91440" tIns="45720" rIns="91440" bIns="45720" anchor="t" anchorCtr="0" upright="1">
                          <a:noAutofit/>
                        </wps:bodyPr>
                      </wps:wsp>
                      <wps:wsp>
                        <wps:cNvPr id="49"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0"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减小晶胞尺寸</w:t>
                              </w:r>
                            </w:p>
                          </w:txbxContent>
                        </wps:txbx>
                        <wps:bodyPr rot="0" vert="horz" wrap="square" lIns="91440" tIns="45720" rIns="91440" bIns="45720" anchor="t" anchorCtr="0" upright="1">
                          <a:noAutofit/>
                        </wps:bodyPr>
                      </wps:wsp>
                      <wps:wsp>
                        <wps:cNvPr id="51"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2"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7B11F7" w:rsidRDefault="007B11F7" w:rsidP="007E02E7">
                              <w:pPr>
                                <w:jc w:val="center"/>
                              </w:pPr>
                              <w:r>
                                <w:rPr>
                                  <w:rFonts w:hint="eastAsia"/>
                                </w:rPr>
                                <w:t>密度与势能的关系图</w:t>
                              </w:r>
                            </w:p>
                          </w:txbxContent>
                        </wps:txbx>
                        <wps:bodyPr rot="0" vert="horz" wrap="square" lIns="91440" tIns="45720" rIns="91440" bIns="45720" anchor="t" anchorCtr="0" upright="1">
                          <a:noAutofit/>
                        </wps:bodyPr>
                      </wps:wsp>
                      <wps:wsp>
                        <wps:cNvPr id="53"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7B11F7" w:rsidRDefault="007B11F7" w:rsidP="007E02E7">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57" o:spid="_x0000_s104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">
                <v:shape id="_x0000_s1050" type="#_x0000_t75" style="position:absolute;width:28575;height:34671;visibility:visible;mso-wrap-style:square">
                  <v:fill o:detectmouseclick="t"/>
                  <v:path o:connecttype="none"/>
                </v:shape>
                <v:rect id="矩形 81" o:spid="_x0000_s105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5E5FDA" w:rsidRDefault="005E5FDA" w:rsidP="007E02E7">
                        <w:pPr>
                          <w:jc w:val="center"/>
                        </w:pPr>
                        <w:r>
                          <w:rPr>
                            <w:rFonts w:hint="eastAsia"/>
                          </w:rPr>
                          <w:t>模型能量最小构型</w:t>
                        </w:r>
                      </w:p>
                    </w:txbxContent>
                  </v:textbox>
                </v:rect>
                <v:shape id="自选图形 85" o:spid="_x0000_s105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eZMEA&#10;AADbAAAADwAAAGRycy9kb3ducmV2LnhtbESP3YrCMBSE7xd8h3AE79bUH0SqUUTwB7xx1Qc4Nse2&#10;2JzUJq317Y0g7OUwM98w82VrCtFQ5XLLCgb9CARxYnXOqYLLefM7BeE8ssbCMil4kYPlovMzx1jb&#10;J/9Rc/KpCBB2MSrIvC9jKV2SkUHXtyVx8G62MuiDrFKpK3wGuCnkMIom0mDOYSHDktYZJfdTbRSM&#10;Jo/0YRotaYfXw7bF2h+HtVK9bruagfDU+v/wt73XCsYj+HwJP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7XmTBAAAA2wAAAA8AAAAAAAAAAAAAAAAAmAIAAGRycy9kb3du&#10;cmV2LnhtbFBLBQYAAAAABAAEAPUAAACGAwAAAAA=&#10;" adj="16189">
                  <v:textbox style="layout-flow:vertical-ideographic"/>
                </v:shape>
                <v:rect id="矩形 86" o:spid="_x0000_s105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5E5FDA" w:rsidRDefault="005E5FDA" w:rsidP="007E02E7">
                        <w:pPr>
                          <w:jc w:val="center"/>
                        </w:pPr>
                        <w:r>
                          <w:rPr>
                            <w:rFonts w:hint="eastAsia"/>
                          </w:rPr>
                          <w:t>添加周期边界条件</w:t>
                        </w:r>
                      </w:p>
                    </w:txbxContent>
                  </v:textbox>
                </v:rect>
                <v:shape id="自选图形 87" o:spid="_x0000_s105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ji8MA&#10;AADbAAAADwAAAGRycy9kb3ducmV2LnhtbESP3WrCQBSE7wu+w3KE3tWNaRskuooI/YHe1OgDHLPH&#10;JJg9m2Q3P337bqHg5TAz3zCb3WRqMVDnKssKlosIBHFudcWFgvPp7WkFwnlkjbVlUvBDDnbb2cMG&#10;U21HPtKQ+UIECLsUFZTeN6mULi/JoFvYhjh4V9sZ9EF2hdQdjgFuahlHUSINVhwWSmzoUFJ+y3qj&#10;4Dlpi9YMWtIHXr7eJ+z9d9wr9Tif9msQniZ/D/+3P7WCl1f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5ji8MAAADbAAAADwAAAAAAAAAAAAAAAACYAgAAZHJzL2Rv&#10;d25yZXYueG1sUEsFBgAAAAAEAAQA9QAAAIgDAAAAAA==&#10;" adj="16189">
                  <v:textbox style="layout-flow:vertical-ideographic"/>
                </v:shape>
                <v:rect id="矩形 88" o:spid="_x0000_s105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5E5FDA" w:rsidRDefault="005E5FDA" w:rsidP="007E02E7">
                        <w:pPr>
                          <w:jc w:val="center"/>
                        </w:pPr>
                        <w:r>
                          <w:rPr>
                            <w:rFonts w:hint="eastAsia"/>
                          </w:rPr>
                          <w:t>分子力学模拟</w:t>
                        </w:r>
                      </w:p>
                    </w:txbxContent>
                  </v:textbox>
                </v:rect>
                <v:shape id="自选图形 90" o:spid="_x0000_s105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YZ8MA&#10;AADbAAAADwAAAGRycy9kb3ducmV2LnhtbESP3WrCQBSE74W+w3IK3tVNY0kldRUR1EJvWvUBjtnT&#10;JDR7Nslufnz7riB4OczMN8xyPZpK9NS60rKC11kEgjizuuRcwfm0e1mAcB5ZY2WZFFzJwXr1NFli&#10;qu3AP9QffS4ChF2KCgrv61RKlxVk0M1sTRy8X9sa9EG2udQtDgFuKhlHUSINlhwWCqxpW1D2d+yM&#10;gnnS5I3ptaQDXr72I3b+O+6Umj6Pmw8Qnkb/CN/bn1rB2zv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BYZ8MAAADbAAAADwAAAAAAAAAAAAAAAACYAgAAZHJzL2Rv&#10;d25yZXYueG1sUEsFBgAAAAAEAAQA9QAAAIgDAAAAAA==&#10;" adj="16189">
                  <v:textbox style="layout-flow:vertical-ideographic"/>
                </v:shape>
                <v:rect id="矩形 91" o:spid="_x0000_s105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5E5FDA" w:rsidRDefault="005E5FDA" w:rsidP="007E02E7">
                        <w:pPr>
                          <w:jc w:val="center"/>
                        </w:pPr>
                        <w:r>
                          <w:rPr>
                            <w:rFonts w:hint="eastAsia"/>
                          </w:rPr>
                          <w:t>分子动力学模拟</w:t>
                        </w:r>
                      </w:p>
                    </w:txbxContent>
                  </v:textbox>
                </v:rect>
                <v:shape id="自选图形 92" o:spid="_x0000_s105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pjsMA&#10;AADbAAAADwAAAGRycy9kb3ducmV2LnhtbESP3WrCQBSE74W+w3IK3tVNYwk1dRUR1EJvWvUBjtnT&#10;JDR7Nslufnz7riB4OczMN8xyPZpK9NS60rKC11kEgjizuuRcwfm0e3kH4TyyxsoyKbiSg/XqabLE&#10;VNuBf6g/+lwECLsUFRTe16mULivIoJvZmjh4v7Y16INsc6lbHALcVDKOokQaLDksFFjTtqDs79gZ&#10;BfOkyRvTa0kHvHztR+z8d9wpNX0eNx8gPI3+Eb63P7WCtwX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pjsMAAADbAAAADwAAAAAAAAAAAAAAAACYAgAAZHJzL2Rv&#10;d25yZXYueG1sUEsFBgAAAAAEAAQA9QAAAIgDAAAAAA==&#10;" adj="16189">
                  <v:textbox style="layout-flow:vertical-ideographic"/>
                </v:shape>
                <v:rect id="矩形 93" o:spid="_x0000_s105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5E5FDA" w:rsidRDefault="005E5FDA" w:rsidP="007E02E7">
                        <w:pPr>
                          <w:jc w:val="center"/>
                        </w:pPr>
                        <w:r>
                          <w:rPr>
                            <w:rFonts w:hint="eastAsia"/>
                          </w:rPr>
                          <w:t>减小晶胞尺寸</w:t>
                        </w:r>
                      </w:p>
                    </w:txbxContent>
                  </v:textbox>
                </v:rect>
                <v:shape id="自选图形 94" o:spid="_x0000_s106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VcEA&#10;AADbAAAADwAAAGRycy9kb3ducmV2LnhtbESP3YrCMBSE7xd8h3AE79ZURZFqFBH8AW9c9QGOzbEt&#10;Nie1SWt9eyMIeznMzDfMfNmaQjRUudyygkE/AkGcWJ1zquBy3vxOQTiPrLGwTApe5GC56PzMMdb2&#10;yX/UnHwqAoRdjAoy78tYSpdkZND1bUkcvJutDPogq1TqCp8Bbgo5jKKJNJhzWMiwpHVGyf1UGwWj&#10;ySN9mEZL2uH1sG2x9sdhrVSv265mIDy1/j/8be+1gvEAPl/C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881XBAAAA2wAAAA8AAAAAAAAAAAAAAAAAmAIAAGRycy9kb3du&#10;cmV2LnhtbFBLBQYAAAAABAAEAPUAAACGAwAAAAA=&#10;" adj="16189">
                  <v:textbox style="layout-flow:vertical-ideographic"/>
                </v:shape>
                <v:rect id="矩形 95" o:spid="_x0000_s106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5E5FDA" w:rsidRDefault="005E5FDA" w:rsidP="007E02E7">
                        <w:pPr>
                          <w:jc w:val="center"/>
                        </w:pPr>
                        <w:r>
                          <w:rPr>
                            <w:rFonts w:hint="eastAsia"/>
                          </w:rPr>
                          <w:t>密度与势能的关系图</w:t>
                        </w:r>
                      </w:p>
                    </w:txbxContent>
                  </v:textbox>
                </v:rect>
                <v:line id="直线 106" o:spid="_x0000_s106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108" o:spid="_x0000_s106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直线 110" o:spid="_x0000_s106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shape id="文本框 47" o:spid="_x0000_s106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CGcMA&#10;AADbAAAADwAAAGRycy9kb3ducmV2LnhtbESPT4vCMBTE7wt+h/AEL4umFlakGksRF/fqn4u3R/Ns&#10;i81L22Rt3U+/EQSPw8z8hlmng6nFnTpXWVYwn0UgiHOrKy4UnE/f0yUI55E11pZJwYMcpJvRxxoT&#10;bXs+0P3oCxEg7BJUUHrfJFK6vCSDbmYb4uBdbWfQB9kVUnfYB7ipZRxFC2mw4rBQYkPbkvLb8dco&#10;sP3uYSy1Ufx5+TP7bdYernGr1GQ8ZCsQngb/Dr/aP1rB1wK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CGcMAAADbAAAADwAAAAAAAAAAAAAAAACYAgAAZHJzL2Rv&#10;d25yZXYueG1sUEsFBgAAAAAEAAQA9QAAAIgDAAAAAA==&#10;" strokecolor="white">
                  <v:textbox>
                    <w:txbxContent>
                      <w:p w:rsidR="005E5FDA" w:rsidRDefault="005E5FDA" w:rsidP="007E02E7">
                        <w:r>
                          <w:rPr>
                            <w:rFonts w:hint="eastAsia"/>
                          </w:rPr>
                          <w:t>返回</w:t>
                        </w:r>
                      </w:p>
                    </w:txbxContent>
                  </v:textbox>
                </v:shape>
                <w10:anchorlock/>
              </v:group>
            </w:pict>
          </mc:Fallback>
        </mc:AlternateContent>
      </w:r>
    </w:p>
    <w:p w:rsidR="007E02E7" w:rsidRDefault="007E02E7" w:rsidP="007E02E7">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7E02E7" w:rsidRDefault="007E02E7" w:rsidP="007E02E7">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7E02E7" w:rsidRDefault="007E02E7" w:rsidP="007E02E7">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7E02E7" w:rsidRDefault="007E02E7" w:rsidP="007E02E7">
      <w:pPr>
        <w:tabs>
          <w:tab w:val="left" w:pos="2246"/>
          <w:tab w:val="left" w:pos="5541"/>
        </w:tabs>
        <w:spacing w:line="360" w:lineRule="auto"/>
        <w:jc w:val="center"/>
        <w:rPr>
          <w:rFonts w:ascii="宋体" w:hAnsi="宋体"/>
          <w:sz w:val="24"/>
        </w:rPr>
      </w:pPr>
      <w:r>
        <w:rPr>
          <w:rFonts w:ascii="宋体" w:hAnsi="宋体" w:hint="eastAsia"/>
          <w:noProof/>
          <w:sz w:val="24"/>
        </w:rPr>
        <w:lastRenderedPageBreak/>
        <w:drawing>
          <wp:inline distT="0" distB="0" distL="0" distR="0" wp14:anchorId="07ABCF97" wp14:editId="654786A8">
            <wp:extent cx="3060700" cy="28956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77">
                      <a:extLst>
                        <a:ext uri="{28A0092B-C50C-407E-A947-70E740481C1C}">
                          <a14:useLocalDpi xmlns:a14="http://schemas.microsoft.com/office/drawing/2010/main" val="0"/>
                        </a:ext>
                      </a:extLst>
                    </a:blip>
                    <a:srcRect l="28128" t="15338" r="30617" b="6445"/>
                    <a:stretch>
                      <a:fillRect/>
                    </a:stretch>
                  </pic:blipFill>
                  <pic:spPr bwMode="auto">
                    <a:xfrm>
                      <a:off x="0" y="0"/>
                      <a:ext cx="3060700" cy="289560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Pr>
          <w:rFonts w:ascii="楷体" w:eastAsia="楷体" w:hAnsi="楷体" w:hint="eastAsia"/>
          <w:szCs w:val="21"/>
        </w:rPr>
        <w:t>周期边界条件下沥青质模型的能量最优几何构型</w:t>
      </w:r>
    </w:p>
    <w:p w:rsidR="007E02E7" w:rsidRDefault="007E02E7" w:rsidP="007E02E7">
      <w:pPr>
        <w:tabs>
          <w:tab w:val="left" w:pos="2246"/>
          <w:tab w:val="left" w:pos="5541"/>
        </w:tabs>
        <w:jc w:val="center"/>
        <w:rPr>
          <w:szCs w:val="21"/>
        </w:rPr>
      </w:pPr>
      <w:r>
        <w:rPr>
          <w:rFonts w:hint="eastAsia"/>
          <w:szCs w:val="21"/>
        </w:rPr>
        <w:t>Figure 5-7 Energy-optimization conformation of asphaltene model within periodic boundary condition</w:t>
      </w:r>
    </w:p>
    <w:p w:rsidR="007E02E7" w:rsidRDefault="007E02E7" w:rsidP="009A1B3C">
      <w:pPr>
        <w:tabs>
          <w:tab w:val="left" w:pos="2246"/>
          <w:tab w:val="left" w:pos="5541"/>
        </w:tabs>
        <w:rPr>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7E02E7" w:rsidRDefault="007E02E7" w:rsidP="007E02E7">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517"/>
        <w:gridCol w:w="1363"/>
        <w:gridCol w:w="900"/>
        <w:gridCol w:w="900"/>
        <w:gridCol w:w="872"/>
        <w:gridCol w:w="799"/>
        <w:gridCol w:w="720"/>
        <w:gridCol w:w="900"/>
        <w:gridCol w:w="849"/>
      </w:tblGrid>
      <w:tr w:rsidR="007E02E7" w:rsidRPr="00586ABC" w:rsidTr="00AE18E3">
        <w:trPr>
          <w:trHeight w:val="468"/>
          <w:jc w:val="center"/>
        </w:trPr>
        <w:tc>
          <w:tcPr>
            <w:tcW w:w="720"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样品</w:t>
            </w:r>
          </w:p>
        </w:tc>
        <w:tc>
          <w:tcPr>
            <w:tcW w:w="1517"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Total energy</w:t>
            </w:r>
          </w:p>
          <w:p w:rsidR="007E02E7" w:rsidRPr="00586ABC" w:rsidRDefault="007E02E7" w:rsidP="00AE18E3">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7E02E7" w:rsidRPr="00586ABC" w:rsidTr="00AE18E3">
        <w:trPr>
          <w:trHeight w:hRule="exact" w:val="374"/>
          <w:jc w:val="center"/>
        </w:trPr>
        <w:tc>
          <w:tcPr>
            <w:tcW w:w="720"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1517" w:type="dxa"/>
            <w:vMerge/>
            <w:tcBorders>
              <w:left w:val="nil"/>
              <w:bottom w:val="single" w:sz="4" w:space="0" w:color="auto"/>
              <w:right w:val="nil"/>
            </w:tcBorders>
            <w:shd w:val="clear" w:color="auto" w:fill="auto"/>
          </w:tcPr>
          <w:p w:rsidR="007E02E7" w:rsidRPr="00586ABC" w:rsidRDefault="007E02E7" w:rsidP="00AE18E3">
            <w:pPr>
              <w:rPr>
                <w:szCs w:val="21"/>
              </w:rPr>
            </w:pPr>
          </w:p>
        </w:tc>
        <w:tc>
          <w:tcPr>
            <w:tcW w:w="1363"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E</w:t>
            </w:r>
          </w:p>
        </w:tc>
      </w:tr>
      <w:tr w:rsidR="007E02E7" w:rsidRPr="00586ABC" w:rsidTr="00AE18E3">
        <w:trPr>
          <w:trHeight w:hRule="exact" w:val="374"/>
          <w:jc w:val="center"/>
        </w:trPr>
        <w:tc>
          <w:tcPr>
            <w:tcW w:w="720" w:type="dxa"/>
            <w:vMerge w:val="restart"/>
            <w:tcBorders>
              <w:left w:val="nil"/>
              <w:bottom w:val="nil"/>
              <w:right w:val="nil"/>
            </w:tcBorders>
            <w:shd w:val="clear" w:color="auto" w:fill="auto"/>
          </w:tcPr>
          <w:p w:rsidR="007E02E7" w:rsidRPr="00586ABC" w:rsidRDefault="007E02E7" w:rsidP="00AE18E3">
            <w:pPr>
              <w:ind w:left="105" w:hangingChars="50" w:hanging="105"/>
              <w:jc w:val="center"/>
              <w:rPr>
                <w:szCs w:val="21"/>
              </w:rPr>
            </w:pPr>
            <w:r w:rsidRPr="00586ABC">
              <w:rPr>
                <w:rFonts w:hint="eastAsia"/>
                <w:szCs w:val="21"/>
              </w:rPr>
              <w:t>沥青质</w:t>
            </w:r>
          </w:p>
        </w:tc>
        <w:tc>
          <w:tcPr>
            <w:tcW w:w="1517"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-16.73</w:t>
            </w:r>
          </w:p>
        </w:tc>
      </w:tr>
      <w:tr w:rsidR="007E02E7" w:rsidRPr="00586ABC" w:rsidTr="00AE18E3">
        <w:trPr>
          <w:trHeight w:hRule="exact" w:val="374"/>
          <w:jc w:val="center"/>
        </w:trPr>
        <w:tc>
          <w:tcPr>
            <w:tcW w:w="720" w:type="dxa"/>
            <w:vMerge/>
            <w:tcBorders>
              <w:top w:val="nil"/>
              <w:left w:val="nil"/>
              <w:bottom w:val="nil"/>
              <w:right w:val="nil"/>
            </w:tcBorders>
            <w:shd w:val="clear" w:color="auto" w:fill="auto"/>
          </w:tcPr>
          <w:p w:rsidR="007E02E7" w:rsidRPr="00586ABC" w:rsidRDefault="007E02E7" w:rsidP="00AE18E3">
            <w:pPr>
              <w:jc w:val="center"/>
              <w:rPr>
                <w:szCs w:val="21"/>
              </w:rPr>
            </w:pP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831.93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93.66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144.79</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246.63</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12.47</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362.51</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-28.15</w:t>
            </w:r>
          </w:p>
        </w:tc>
      </w:tr>
      <w:tr w:rsidR="007E02E7" w:rsidRPr="00586ABC" w:rsidTr="00AE18E3">
        <w:trPr>
          <w:trHeight w:val="377"/>
          <w:jc w:val="center"/>
        </w:trPr>
        <w:tc>
          <w:tcPr>
            <w:tcW w:w="720" w:type="dxa"/>
            <w:vMerge w:val="restart"/>
            <w:tcBorders>
              <w:top w:val="nil"/>
              <w:left w:val="nil"/>
              <w:bottom w:val="nil"/>
              <w:right w:val="nil"/>
            </w:tcBorders>
            <w:shd w:val="clear" w:color="auto" w:fill="auto"/>
          </w:tcPr>
          <w:p w:rsidR="007E02E7" w:rsidRPr="00586ABC" w:rsidRDefault="007E02E7" w:rsidP="00AE18E3">
            <w:pPr>
              <w:jc w:val="center"/>
              <w:rPr>
                <w:szCs w:val="21"/>
              </w:rPr>
            </w:pPr>
            <w:r>
              <w:rPr>
                <w:rFonts w:hint="eastAsia"/>
                <w:noProof/>
                <w:szCs w:val="21"/>
              </w:rPr>
              <mc:AlternateContent>
                <mc:Choice Requires="wps">
                  <w:drawing>
                    <wp:anchor distT="0" distB="0" distL="114300" distR="114300" simplePos="0" relativeHeight="251669504" behindDoc="0" locked="0" layoutInCell="1" allowOverlap="1" wp14:anchorId="1BAD7670" wp14:editId="68A56BD8">
                      <wp:simplePos x="0" y="0"/>
                      <wp:positionH relativeFrom="column">
                        <wp:posOffset>4323715</wp:posOffset>
                      </wp:positionH>
                      <wp:positionV relativeFrom="paragraph">
                        <wp:posOffset>-741680</wp:posOffset>
                      </wp:positionV>
                      <wp:extent cx="114300" cy="99060"/>
                      <wp:effectExtent l="8890" t="10795" r="10160" b="1397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7B11F7" w:rsidRDefault="007B11F7"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66" type="#_x0000_t202" style="position:absolute;left:0;text-align:left;margin-left:340.45pt;margin-top:-58.4pt;width:9pt;height: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" strokecolor="white">
                      <v:textbox>
                        <w:txbxContent>
                          <w:p w:rsidR="005E5FDA" w:rsidRDefault="005E5FDA" w:rsidP="007E02E7"/>
                        </w:txbxContent>
                      </v:textbox>
                    </v:shape>
                  </w:pict>
                </mc:Fallback>
              </mc:AlternateContent>
            </w:r>
          </w:p>
          <w:p w:rsidR="007E02E7" w:rsidRPr="00586ABC" w:rsidRDefault="007E02E7" w:rsidP="00AE18E3">
            <w:pPr>
              <w:jc w:val="center"/>
              <w:rPr>
                <w:szCs w:val="21"/>
              </w:rPr>
            </w:pPr>
            <w:r w:rsidRPr="00586ABC">
              <w:rPr>
                <w:rFonts w:hint="eastAsia"/>
                <w:szCs w:val="21"/>
              </w:rPr>
              <w:t>残煤</w:t>
            </w: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900.93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115.15</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134.87</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174.27</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5.49</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-2.58</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493.39</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-19.66</w:t>
            </w:r>
          </w:p>
        </w:tc>
      </w:tr>
      <w:tr w:rsidR="007E02E7" w:rsidRPr="00586ABC" w:rsidTr="00AE18E3">
        <w:trPr>
          <w:trHeight w:val="297"/>
          <w:jc w:val="center"/>
        </w:trPr>
        <w:tc>
          <w:tcPr>
            <w:tcW w:w="720" w:type="dxa"/>
            <w:vMerge/>
            <w:tcBorders>
              <w:top w:val="nil"/>
              <w:left w:val="nil"/>
              <w:right w:val="nil"/>
            </w:tcBorders>
            <w:shd w:val="clear" w:color="auto" w:fill="auto"/>
          </w:tcPr>
          <w:p w:rsidR="007E02E7" w:rsidRPr="00586ABC" w:rsidRDefault="007E02E7" w:rsidP="00AE18E3">
            <w:pPr>
              <w:rPr>
                <w:szCs w:val="21"/>
              </w:rPr>
            </w:pPr>
          </w:p>
        </w:tc>
        <w:tc>
          <w:tcPr>
            <w:tcW w:w="1517"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-3.42</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-18.37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7E02E7" w:rsidRDefault="007E02E7" w:rsidP="007E02E7">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7E02E7" w:rsidRDefault="007E02E7" w:rsidP="007E02E7">
      <w:pPr>
        <w:tabs>
          <w:tab w:val="left" w:pos="2246"/>
          <w:tab w:val="left" w:pos="5541"/>
        </w:tabs>
        <w:spacing w:line="360" w:lineRule="auto"/>
        <w:ind w:firstLineChars="200" w:firstLine="420"/>
        <w:jc w:val="center"/>
      </w:pPr>
      <w:r>
        <w:object w:dxaOrig="5426" w:dyaOrig="4137">
          <v:shape id="对象 61" o:spid="_x0000_i1047" type="#_x0000_t75" style="width:305.65pt;height:233.65pt;mso-position-horizontal-relative:page;mso-position-vertical-relative:page" o:ole="">
            <v:imagedata r:id="rId78" o:title="" croptop="5533f" cropbottom="3301f" cropleft="3817f" cropright="9150f"/>
          </v:shape>
          <o:OLEObject Type="Embed" ProgID="Origin50.Graph" ShapeID="对象 61" DrawAspect="Content" ObjectID="_1612022388" r:id="rId79"/>
        </w:object>
      </w:r>
    </w:p>
    <w:p w:rsidR="007E02E7" w:rsidRDefault="007E02E7" w:rsidP="007E02E7">
      <w:pPr>
        <w:tabs>
          <w:tab w:val="left" w:pos="2246"/>
          <w:tab w:val="left" w:pos="5541"/>
        </w:tabs>
        <w:ind w:firstLineChars="200" w:firstLine="420"/>
        <w:jc w:val="center"/>
      </w:pPr>
      <w:r>
        <w:rPr>
          <w:rFonts w:ascii="楷体" w:eastAsia="楷体" w:hAnsi="楷体" w:hint="eastAsia"/>
        </w:rPr>
        <w:t>图</w:t>
      </w:r>
      <w:r>
        <w:rPr>
          <w:rFonts w:hint="eastAsia"/>
        </w:rPr>
        <w:t xml:space="preserve">5-9 </w:t>
      </w:r>
      <w:r>
        <w:rPr>
          <w:rFonts w:ascii="楷体" w:eastAsia="楷体" w:hAnsi="楷体" w:hint="eastAsia"/>
        </w:rPr>
        <w:t>沥青质模型能量与密度之间的关系图</w:t>
      </w:r>
    </w:p>
    <w:p w:rsidR="007E02E7" w:rsidRDefault="007E02E7" w:rsidP="007E02E7">
      <w:pPr>
        <w:tabs>
          <w:tab w:val="left" w:pos="2246"/>
          <w:tab w:val="left" w:pos="5541"/>
        </w:tabs>
        <w:ind w:firstLineChars="200" w:firstLine="420"/>
        <w:jc w:val="center"/>
      </w:pPr>
      <w:r>
        <w:rPr>
          <w:rFonts w:hint="eastAsia"/>
        </w:rPr>
        <w:t>Figure 5-9 Relationship between total energy and density for asphaltene</w:t>
      </w:r>
    </w:p>
    <w:p w:rsidR="007E02E7" w:rsidRDefault="007E02E7" w:rsidP="007E02E7">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7E02E7" w:rsidRDefault="007E02E7" w:rsidP="007E02E7">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w:t>
      </w:r>
      <w:r w:rsidR="007726D9">
        <w:rPr>
          <w:rFonts w:hint="eastAsia"/>
          <w:sz w:val="24"/>
        </w:rPr>
        <w:t>试验</w:t>
      </w:r>
      <w:r>
        <w:rPr>
          <w:rFonts w:hint="eastAsia"/>
          <w:sz w:val="24"/>
        </w:rPr>
        <w:t>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）作为溶剂抽提产物，沥青质的真实密度就小于原煤。</w:t>
      </w:r>
    </w:p>
    <w:p w:rsidR="000C15A1" w:rsidRDefault="008B6062" w:rsidP="00514A2B">
      <w:pPr>
        <w:spacing w:line="360" w:lineRule="auto"/>
        <w:outlineLvl w:val="1"/>
      </w:pPr>
      <w:bookmarkStart w:id="51" w:name="_Toc715752"/>
      <w:r>
        <w:rPr>
          <w:rFonts w:hint="eastAsia"/>
        </w:rPr>
        <w:t xml:space="preserve">4.5 </w:t>
      </w:r>
      <w:r>
        <w:rPr>
          <w:rFonts w:hint="eastAsia"/>
        </w:rPr>
        <w:t>大分子模型量子化学计算</w:t>
      </w:r>
      <w:bookmarkEnd w:id="51"/>
    </w:p>
    <w:p w:rsidR="007E02E7" w:rsidRDefault="007E02E7" w:rsidP="007E02E7">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分子力学和分子动力学不能计算每个原子的性质和参数，只能对整个大分子体系进行能量分析，而量子力学的优势就在于可以对体系中的微观粒子性质进行计算。本文采用半经验法（</w:t>
      </w:r>
      <w:r>
        <w:rPr>
          <w:rFonts w:hint="eastAsia"/>
          <w:sz w:val="24"/>
        </w:rPr>
        <w:t>AM1</w:t>
      </w:r>
      <w:r>
        <w:rPr>
          <w:rFonts w:hint="eastAsia"/>
          <w:sz w:val="24"/>
        </w:rPr>
        <w:t>）对残煤和沥青质分子模型进行量子化学计算，</w:t>
      </w:r>
      <w:r>
        <w:rPr>
          <w:rFonts w:hint="eastAsia"/>
          <w:sz w:val="24"/>
        </w:rPr>
        <w:lastRenderedPageBreak/>
        <w:t>计算了模型的键长、键级和电荷</w:t>
      </w:r>
      <w:proofErr w:type="gramStart"/>
      <w:r>
        <w:rPr>
          <w:rFonts w:hint="eastAsia"/>
          <w:sz w:val="24"/>
        </w:rPr>
        <w:t>布居数</w:t>
      </w:r>
      <w:proofErr w:type="gramEnd"/>
      <w:r>
        <w:rPr>
          <w:rFonts w:hint="eastAsia"/>
          <w:sz w:val="24"/>
        </w:rPr>
        <w:t>，分析了不同官能团的反应活性。</w:t>
      </w:r>
    </w:p>
    <w:p w:rsidR="008B6062" w:rsidRDefault="008B6062" w:rsidP="00514A2B">
      <w:pPr>
        <w:spacing w:line="360" w:lineRule="auto"/>
        <w:outlineLvl w:val="2"/>
      </w:pPr>
      <w:bookmarkStart w:id="52" w:name="_Toc715753"/>
      <w:r>
        <w:rPr>
          <w:rFonts w:hint="eastAsia"/>
        </w:rPr>
        <w:t xml:space="preserve">4.5.1 </w:t>
      </w:r>
      <w:r>
        <w:rPr>
          <w:rFonts w:hint="eastAsia"/>
        </w:rPr>
        <w:t>量子化学计算参数设置</w:t>
      </w:r>
      <w:bookmarkEnd w:id="52"/>
    </w:p>
    <w:p w:rsidR="007E02E7" w:rsidRDefault="007E02E7" w:rsidP="007E02E7">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00300" cy="2444750"/>
            <wp:effectExtent l="0" t="0" r="0" b="0"/>
            <wp:docPr id="61" name="图片 61"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extent cx="2393950" cy="2457450"/>
            <wp:effectExtent l="0" t="0" r="6350" b="0"/>
            <wp:docPr id="60" name="图片 60"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13000" cy="2476500"/>
            <wp:effectExtent l="0" t="0" r="6350" b="0"/>
            <wp:docPr id="59" name="图片 59"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extent cx="2413000" cy="2476500"/>
            <wp:effectExtent l="0" t="0" r="6350" b="0"/>
            <wp:docPr id="58" name="图片 58"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7E02E7" w:rsidRDefault="007E02E7" w:rsidP="007E02E7">
      <w:pPr>
        <w:jc w:val="center"/>
      </w:pPr>
      <w:r>
        <w:rPr>
          <w:rFonts w:hint="eastAsia"/>
          <w:szCs w:val="21"/>
        </w:rPr>
        <w:t>Figure 5-11 Parameter setting of VAMP modular</w:t>
      </w:r>
    </w:p>
    <w:p w:rsidR="008B6062" w:rsidRDefault="008B6062" w:rsidP="00514A2B">
      <w:pPr>
        <w:spacing w:line="360" w:lineRule="auto"/>
        <w:outlineLvl w:val="2"/>
      </w:pPr>
      <w:bookmarkStart w:id="53" w:name="_Toc715754"/>
      <w:r>
        <w:rPr>
          <w:rFonts w:hint="eastAsia"/>
        </w:rPr>
        <w:t xml:space="preserve">4.5.2 </w:t>
      </w:r>
      <w:r>
        <w:rPr>
          <w:rFonts w:hint="eastAsia"/>
        </w:rPr>
        <w:t>模型的键长、键级分析</w:t>
      </w:r>
      <w:bookmarkEnd w:id="53"/>
    </w:p>
    <w:p w:rsidR="007E02E7" w:rsidRDefault="007E02E7" w:rsidP="007E02E7">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w:t>
      </w:r>
      <w:r>
        <w:rPr>
          <w:rFonts w:hint="eastAsia"/>
          <w:sz w:val="24"/>
        </w:rPr>
        <w:lastRenderedPageBreak/>
        <w:t>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7E02E7" w:rsidRDefault="007E02E7" w:rsidP="007E02E7">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36830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4">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 xml:space="preserve">5-12 </w:t>
      </w:r>
      <w:r>
        <w:rPr>
          <w:rFonts w:ascii="楷体" w:eastAsia="楷体" w:hAnsi="楷体" w:hint="eastAsia"/>
          <w:szCs w:val="21"/>
        </w:rPr>
        <w:t>沥青质模型部分键长与原子编号</w:t>
      </w:r>
    </w:p>
    <w:p w:rsidR="007E02E7" w:rsidRDefault="007E02E7" w:rsidP="007E02E7">
      <w:pPr>
        <w:tabs>
          <w:tab w:val="left" w:pos="2246"/>
          <w:tab w:val="left" w:pos="5541"/>
        </w:tabs>
        <w:jc w:val="center"/>
        <w:rPr>
          <w:szCs w:val="21"/>
        </w:rPr>
      </w:pPr>
      <w:r>
        <w:rPr>
          <w:rFonts w:hint="eastAsia"/>
          <w:szCs w:val="21"/>
        </w:rPr>
        <w:t xml:space="preserve">Figure 5-12 bond length and atom number part of asphaltene model </w:t>
      </w:r>
    </w:p>
    <w:p w:rsidR="007E02E7" w:rsidRDefault="007E02E7" w:rsidP="007E02E7">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模型中碳原子键长分布</w:t>
      </w:r>
    </w:p>
    <w:p w:rsidR="007E02E7" w:rsidRDefault="007E02E7" w:rsidP="007E02E7">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249"/>
        <w:gridCol w:w="929"/>
      </w:tblGrid>
      <w:tr w:rsidR="0011049F" w:rsidRPr="00586ABC" w:rsidTr="0011049F">
        <w:trPr>
          <w:jc w:val="center"/>
        </w:trPr>
        <w:tc>
          <w:tcPr>
            <w:tcW w:w="1032"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49"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929"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r>
      <w:tr w:rsidR="0011049F" w:rsidRPr="00586ABC" w:rsidTr="0011049F">
        <w:trPr>
          <w:jc w:val="center"/>
        </w:trPr>
        <w:tc>
          <w:tcPr>
            <w:tcW w:w="1032"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49"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O132-C49</w:t>
            </w:r>
          </w:p>
        </w:tc>
        <w:tc>
          <w:tcPr>
            <w:tcW w:w="929"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2.55</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O133-C9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C134-C41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C136-N135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C137-N135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C138-C106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2.45</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C139-C106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C140-C136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C8-C4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C141-C137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C142-C42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C143-C46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C144-C36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C145-C67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C146-C72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C147-C1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C148-C147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lastRenderedPageBreak/>
              <w:t>C15-C14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C149-C147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C150-C148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C151-C149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C152-C151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C152-C150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C153-C150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C154-C153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C155-C152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C156-C155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C156-C154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C157-C151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2.46</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C158-C157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C159-C155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C160-C159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C161-C160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2.48</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C162-C156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C163-C161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C164-C154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C165-C164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C166-C164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C167-C165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C168-C166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C169-C168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O170-C167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C37-C34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C171-C166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C172-C2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C173-C172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C174-C15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1.55</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C175-C33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C176-C21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C177-C23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C178-C117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O179-C114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C180-C158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11049F" w:rsidRDefault="0011049F" w:rsidP="0011049F">
            <w:pPr>
              <w:ind w:right="110"/>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249"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O181-C153</w:t>
            </w:r>
          </w:p>
        </w:tc>
        <w:tc>
          <w:tcPr>
            <w:tcW w:w="929"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bl>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5-4 </w:t>
      </w:r>
      <w:r>
        <w:rPr>
          <w:rFonts w:ascii="楷体" w:eastAsia="楷体" w:hAnsi="楷体" w:hint="eastAsia"/>
          <w:szCs w:val="21"/>
        </w:rPr>
        <w:t>模型中碳原子键级分布</w:t>
      </w:r>
    </w:p>
    <w:p w:rsidR="007E02E7" w:rsidRDefault="007E02E7" w:rsidP="007E02E7">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327"/>
        <w:gridCol w:w="725"/>
      </w:tblGrid>
      <w:tr w:rsidR="0011049F" w:rsidRPr="00586ABC" w:rsidTr="007B11F7">
        <w:trPr>
          <w:jc w:val="center"/>
        </w:trPr>
        <w:tc>
          <w:tcPr>
            <w:tcW w:w="1032"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327"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72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r>
      <w:tr w:rsidR="0011049F" w:rsidRPr="00586ABC" w:rsidTr="007B11F7">
        <w:trPr>
          <w:jc w:val="center"/>
        </w:trPr>
        <w:tc>
          <w:tcPr>
            <w:tcW w:w="1032"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w:t>
            </w:r>
          </w:p>
        </w:tc>
        <w:tc>
          <w:tcPr>
            <w:tcW w:w="1030"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208"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c>
          <w:tcPr>
            <w:tcW w:w="1327"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O132-C49</w:t>
            </w:r>
          </w:p>
        </w:tc>
        <w:tc>
          <w:tcPr>
            <w:tcW w:w="72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O133-C9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C134-C41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C136-N135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lastRenderedPageBreak/>
              <w:t>C5-C10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C137-N135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C138-C106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C139-C106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C140-C136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C8-C4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C141-C137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C142-C42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C143-C46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C144-C36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C145-C67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C146-C72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C147-C1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C148-C147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C149-C147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C150-C148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C151-C149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C152-C151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C152-C150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C153-C150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C154-C153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1.56</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C155-C152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C156-C155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1.05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C156-C154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C157-C151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C158-C157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C159-C155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C160-C159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C161-C160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C162-C156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C163-C161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C164-C154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C165-C164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C166-C164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C167-C165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C168-C166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C169-C168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O170-C167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C37-C34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C171-C166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C172-C2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1.61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C173-C172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C174-C15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C175-C33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0.96</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C176-C21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C177-C23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1.71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C178-C117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lastRenderedPageBreak/>
              <w:t>C44-C48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O179-C114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C180-C158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1.52</w:t>
            </w:r>
          </w:p>
        </w:tc>
      </w:tr>
      <w:tr w:rsidR="0011049F" w:rsidRPr="00586ABC" w:rsidTr="007B11F7">
        <w:trPr>
          <w:jc w:val="center"/>
        </w:trPr>
        <w:tc>
          <w:tcPr>
            <w:tcW w:w="1032"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11049F" w:rsidRDefault="0011049F" w:rsidP="007B11F7">
            <w:pPr>
              <w:ind w:right="110"/>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327"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O181-C153</w:t>
            </w:r>
          </w:p>
        </w:tc>
        <w:tc>
          <w:tcPr>
            <w:tcW w:w="72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r>
    </w:tbl>
    <w:p w:rsidR="0011049F" w:rsidRDefault="0011049F" w:rsidP="007E02E7">
      <w:pPr>
        <w:tabs>
          <w:tab w:val="left" w:pos="2246"/>
          <w:tab w:val="left" w:pos="5541"/>
        </w:tabs>
        <w:spacing w:line="360" w:lineRule="auto"/>
        <w:ind w:firstLineChars="200" w:firstLine="480"/>
        <w:rPr>
          <w:rFonts w:hint="eastAsia"/>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7E02E7" w:rsidRDefault="007E02E7" w:rsidP="007E02E7">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7E02E7" w:rsidRPr="00586ABC" w:rsidTr="00AE18E3">
        <w:trPr>
          <w:jc w:val="center"/>
        </w:trPr>
        <w:tc>
          <w:tcPr>
            <w:tcW w:w="126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11049F" w:rsidRPr="00586ABC" w:rsidTr="007B11F7">
        <w:trPr>
          <w:trHeight w:hRule="exact" w:val="397"/>
          <w:jc w:val="center"/>
        </w:trPr>
        <w:tc>
          <w:tcPr>
            <w:tcW w:w="126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O132-C49</w:t>
            </w:r>
          </w:p>
        </w:tc>
        <w:tc>
          <w:tcPr>
            <w:tcW w:w="876"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1.27</w:t>
            </w:r>
          </w:p>
        </w:tc>
        <w:tc>
          <w:tcPr>
            <w:tcW w:w="144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N70-C69</w:t>
            </w:r>
          </w:p>
        </w:tc>
        <w:tc>
          <w:tcPr>
            <w:tcW w:w="90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83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O133-C9</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C71-N70</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O170-C167</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C136-N135</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1.22</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O179-C114</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1.27</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C137-N135</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r w:rsidR="0011049F" w:rsidRPr="00586ABC" w:rsidTr="007B11F7">
        <w:trPr>
          <w:trHeight w:hRule="exact" w:val="397"/>
          <w:jc w:val="center"/>
        </w:trPr>
        <w:tc>
          <w:tcPr>
            <w:tcW w:w="1260"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O181-C153</w:t>
            </w:r>
          </w:p>
        </w:tc>
        <w:tc>
          <w:tcPr>
            <w:tcW w:w="876"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1.23</w:t>
            </w:r>
          </w:p>
        </w:tc>
        <w:tc>
          <w:tcPr>
            <w:tcW w:w="924"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1.15</w:t>
            </w:r>
          </w:p>
        </w:tc>
        <w:tc>
          <w:tcPr>
            <w:tcW w:w="144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c>
          <w:tcPr>
            <w:tcW w:w="90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c>
          <w:tcPr>
            <w:tcW w:w="83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r>
    </w:tbl>
    <w:p w:rsidR="007E02E7" w:rsidRDefault="007E02E7" w:rsidP="007E02E7">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w:t>
      </w:r>
      <w:r>
        <w:rPr>
          <w:rFonts w:hint="eastAsia"/>
          <w:sz w:val="24"/>
        </w:rPr>
        <w:lastRenderedPageBreak/>
        <w:t>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7E02E7" w:rsidRDefault="007E02E7" w:rsidP="007E02E7">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7E02E7" w:rsidRDefault="007E02E7" w:rsidP="007E02E7">
      <w:pPr>
        <w:spacing w:line="360" w:lineRule="auto"/>
        <w:ind w:firstLineChars="200" w:firstLine="480"/>
        <w:rPr>
          <w:sz w:val="24"/>
        </w:rPr>
      </w:pPr>
      <w:r>
        <w:rPr>
          <w:rFonts w:hint="eastAsia"/>
          <w:sz w:val="24"/>
        </w:rPr>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7E02E7" w:rsidRDefault="007E02E7" w:rsidP="007E02E7">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8D34C0" w:rsidRDefault="008D34C0" w:rsidP="007E02E7">
      <w:pPr>
        <w:tabs>
          <w:tab w:val="left" w:pos="2246"/>
          <w:tab w:val="left" w:pos="5541"/>
        </w:tabs>
        <w:spacing w:line="360" w:lineRule="auto"/>
        <w:ind w:firstLineChars="200" w:firstLine="480"/>
        <w:rPr>
          <w:rFonts w:hint="eastAsia"/>
          <w:sz w:val="24"/>
        </w:rPr>
      </w:pPr>
    </w:p>
    <w:p w:rsidR="008D34C0" w:rsidRDefault="008D34C0" w:rsidP="007E02E7">
      <w:pPr>
        <w:tabs>
          <w:tab w:val="left" w:pos="2246"/>
          <w:tab w:val="left" w:pos="5541"/>
        </w:tabs>
        <w:spacing w:line="360" w:lineRule="auto"/>
        <w:ind w:firstLineChars="200" w:firstLine="480"/>
        <w:rPr>
          <w:rFonts w:hint="eastAsia"/>
          <w:sz w:val="24"/>
        </w:rPr>
      </w:pPr>
    </w:p>
    <w:p w:rsidR="007E02E7" w:rsidRDefault="007E02E7" w:rsidP="007E02E7">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7E02E7" w:rsidRDefault="007E02E7" w:rsidP="007E02E7">
      <w:pPr>
        <w:tabs>
          <w:tab w:val="left" w:pos="2246"/>
          <w:tab w:val="left" w:pos="5541"/>
        </w:tabs>
        <w:spacing w:line="360" w:lineRule="auto"/>
        <w:ind w:firstLineChars="200" w:firstLine="480"/>
        <w:rPr>
          <w:sz w:val="24"/>
        </w:rPr>
      </w:pPr>
      <w:r>
        <w:rPr>
          <w:rFonts w:hint="eastAsia"/>
          <w:sz w:val="24"/>
        </w:rPr>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w:t>
      </w:r>
      <w:r>
        <w:rPr>
          <w:rFonts w:hint="eastAsia"/>
          <w:sz w:val="24"/>
        </w:rPr>
        <w:lastRenderedPageBreak/>
        <w:t>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7E02E7" w:rsidRDefault="007E02E7" w:rsidP="007E02E7">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8B6062" w:rsidRDefault="008B6062" w:rsidP="00514A2B">
      <w:pPr>
        <w:spacing w:line="360" w:lineRule="auto"/>
        <w:outlineLvl w:val="2"/>
      </w:pPr>
      <w:bookmarkStart w:id="54" w:name="_Toc715755"/>
      <w:r>
        <w:rPr>
          <w:rFonts w:hint="eastAsia"/>
        </w:rPr>
        <w:t xml:space="preserve">4.5.3 </w:t>
      </w:r>
      <w:r>
        <w:rPr>
          <w:rFonts w:hint="eastAsia"/>
        </w:rPr>
        <w:t>模型的</w:t>
      </w:r>
      <w:proofErr w:type="gramStart"/>
      <w:r>
        <w:rPr>
          <w:rFonts w:hint="eastAsia"/>
        </w:rPr>
        <w:t>电荷布居分析</w:t>
      </w:r>
      <w:bookmarkEnd w:id="54"/>
      <w:proofErr w:type="gramEnd"/>
    </w:p>
    <w:p w:rsidR="007E02E7" w:rsidRDefault="007E02E7" w:rsidP="007E02E7">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sidR="009A6025">
        <w:rPr>
          <w:rFonts w:ascii="楷体" w:eastAsia="楷体" w:hAnsi="楷体" w:hint="eastAsia"/>
          <w:szCs w:val="21"/>
        </w:rPr>
        <w:t>模型电荷</w:t>
      </w:r>
      <w:proofErr w:type="gramStart"/>
      <w:r>
        <w:rPr>
          <w:rFonts w:ascii="楷体" w:eastAsia="楷体" w:hAnsi="楷体" w:hint="eastAsia"/>
          <w:szCs w:val="21"/>
        </w:rPr>
        <w:t>布</w:t>
      </w:r>
      <w:r w:rsidR="009A6025">
        <w:rPr>
          <w:rFonts w:ascii="楷体" w:eastAsia="楷体" w:hAnsi="楷体" w:hint="eastAsia"/>
          <w:szCs w:val="21"/>
        </w:rPr>
        <w:t>居数</w:t>
      </w:r>
      <w:proofErr w:type="gramEnd"/>
    </w:p>
    <w:p w:rsidR="007E02E7" w:rsidRDefault="007E02E7" w:rsidP="007E02E7">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7B11F7" w:rsidTr="007B11F7">
        <w:tc>
          <w:tcPr>
            <w:tcW w:w="652"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8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8"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8"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r>
      <w:tr w:rsidR="007B11F7" w:rsidRPr="00586ABC" w:rsidTr="007B11F7">
        <w:tc>
          <w:tcPr>
            <w:tcW w:w="652"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w:t>
            </w:r>
          </w:p>
        </w:tc>
        <w:tc>
          <w:tcPr>
            <w:tcW w:w="652"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46</w:t>
            </w:r>
          </w:p>
        </w:tc>
        <w:tc>
          <w:tcPr>
            <w:tcW w:w="708"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91</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136</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-0.14</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lastRenderedPageBreak/>
              <w:t>13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FF0000"/>
                <w:sz w:val="22"/>
              </w:rPr>
            </w:pPr>
            <w:r w:rsidRPr="00E43A21">
              <w:rPr>
                <w:rFonts w:hint="eastAsia"/>
                <w:color w:val="000000"/>
                <w:sz w:val="22"/>
              </w:rPr>
              <w:t>N</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FF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134</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179</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135</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N</w:t>
            </w:r>
          </w:p>
        </w:tc>
        <w:tc>
          <w:tcPr>
            <w:tcW w:w="708"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180</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r>
      <w:tr w:rsidR="007B11F7" w:rsidRPr="00586ABC" w:rsidTr="007B11F7">
        <w:tc>
          <w:tcPr>
            <w:tcW w:w="652"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652"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89"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8"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9" w:type="dxa"/>
            <w:tcBorders>
              <w:top w:val="nil"/>
              <w:left w:val="nil"/>
              <w:right w:val="nil"/>
            </w:tcBorders>
            <w:shd w:val="clear" w:color="auto" w:fill="auto"/>
            <w:vAlign w:val="center"/>
          </w:tcPr>
          <w:p w:rsidR="007B11F7" w:rsidRPr="00E43A21" w:rsidRDefault="007B11F7" w:rsidP="007B11F7">
            <w:pPr>
              <w:jc w:val="center"/>
              <w:rPr>
                <w:rFonts w:hint="eastAsia"/>
                <w:color w:val="000000"/>
                <w:sz w:val="22"/>
              </w:rPr>
            </w:pPr>
          </w:p>
        </w:tc>
        <w:tc>
          <w:tcPr>
            <w:tcW w:w="708" w:type="dxa"/>
            <w:tcBorders>
              <w:top w:val="nil"/>
              <w:left w:val="nil"/>
              <w:right w:val="nil"/>
            </w:tcBorders>
            <w:shd w:val="clear" w:color="auto" w:fill="auto"/>
            <w:vAlign w:val="center"/>
          </w:tcPr>
          <w:p w:rsidR="007B11F7" w:rsidRDefault="007B11F7" w:rsidP="007B11F7">
            <w:pPr>
              <w:jc w:val="center"/>
              <w:rPr>
                <w:rFonts w:hint="eastAsia"/>
                <w:color w:val="000000"/>
                <w:sz w:val="22"/>
              </w:rPr>
            </w:pP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181</w:t>
            </w: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O</w:t>
            </w:r>
          </w:p>
        </w:tc>
        <w:tc>
          <w:tcPr>
            <w:tcW w:w="709" w:type="dxa"/>
            <w:tcBorders>
              <w:top w:val="nil"/>
              <w:left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bl>
    <w:p w:rsidR="007E02E7" w:rsidRDefault="007E02E7" w:rsidP="008D34C0">
      <w:pPr>
        <w:tabs>
          <w:tab w:val="left" w:pos="2246"/>
          <w:tab w:val="left" w:pos="5541"/>
        </w:tabs>
        <w:spacing w:line="360" w:lineRule="auto"/>
        <w:rPr>
          <w:sz w:val="24"/>
        </w:rPr>
      </w:pPr>
      <w:bookmarkStart w:id="55" w:name="_GoBack"/>
      <w:bookmarkEnd w:id="55"/>
    </w:p>
    <w:p w:rsidR="007E02E7" w:rsidRDefault="007E02E7" w:rsidP="007E02E7">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可知，脂肪烃中的碳原子大多带有数目较多的负电荷，而芳香碳原子多数带有负电荷并且电荷数较少，个别芳香碳原子带有正电荷，表明脂肪碳原子的化学活性高于芳香结构中的碳原子。</w:t>
      </w:r>
    </w:p>
    <w:p w:rsidR="007E02E7" w:rsidRDefault="007E02E7" w:rsidP="007E02E7">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7E02E7" w:rsidRDefault="007E02E7" w:rsidP="007E02E7">
      <w:pPr>
        <w:spacing w:line="360" w:lineRule="auto"/>
        <w:ind w:firstLineChars="200" w:firstLine="480"/>
      </w:pPr>
      <w:r>
        <w:rPr>
          <w:rFonts w:hint="eastAsia"/>
          <w:sz w:val="24"/>
        </w:rPr>
        <w:lastRenderedPageBreak/>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514A2B">
      <w:pPr>
        <w:spacing w:line="360" w:lineRule="auto"/>
        <w:jc w:val="center"/>
        <w:outlineLvl w:val="0"/>
        <w:rPr>
          <w:rFonts w:ascii="Adobe 黑体 Std R" w:eastAsia="Adobe 黑体 Std R" w:hAnsi="Adobe 黑体 Std R"/>
          <w:b/>
          <w:sz w:val="32"/>
          <w:szCs w:val="32"/>
        </w:rPr>
      </w:pPr>
      <w:bookmarkStart w:id="56" w:name="_Toc715756"/>
      <w:r w:rsidRPr="00B607AF">
        <w:rPr>
          <w:rFonts w:ascii="Adobe 黑体 Std R" w:eastAsia="Adobe 黑体 Std R" w:hAnsi="Adobe 黑体 Std R" w:hint="eastAsia"/>
          <w:b/>
          <w:sz w:val="32"/>
          <w:szCs w:val="32"/>
        </w:rPr>
        <w:lastRenderedPageBreak/>
        <w:t>第五章 基于</w:t>
      </w:r>
      <w:r w:rsidR="00423C05" w:rsidRPr="00B607AF">
        <w:rPr>
          <w:rFonts w:ascii="Adobe 黑体 Std R" w:eastAsia="Adobe 黑体 Std R" w:hAnsi="Adobe 黑体 Std R" w:hint="eastAsia"/>
          <w:b/>
          <w:sz w:val="32"/>
          <w:szCs w:val="32"/>
        </w:rPr>
        <w:t>ReaxFF反应力场</w:t>
      </w:r>
      <w:proofErr w:type="gramStart"/>
      <w:r w:rsidR="00423C05" w:rsidRPr="00B607AF">
        <w:rPr>
          <w:rFonts w:ascii="Adobe 黑体 Std R" w:eastAsia="Adobe 黑体 Std R" w:hAnsi="Adobe 黑体 Std R" w:hint="eastAsia"/>
          <w:b/>
          <w:sz w:val="32"/>
          <w:szCs w:val="32"/>
        </w:rPr>
        <w:t>的</w:t>
      </w:r>
      <w:r w:rsidR="00EE1CF3" w:rsidRPr="00B607AF">
        <w:rPr>
          <w:rFonts w:ascii="Adobe 黑体 Std R" w:eastAsia="Adobe 黑体 Std R" w:hAnsi="Adobe 黑体 Std R" w:hint="eastAsia"/>
          <w:b/>
          <w:sz w:val="32"/>
          <w:szCs w:val="32"/>
        </w:rPr>
        <w:t>东曲2号</w:t>
      </w:r>
      <w:proofErr w:type="gramEnd"/>
      <w:r w:rsidR="00EE1CF3" w:rsidRPr="00B607AF">
        <w:rPr>
          <w:rFonts w:ascii="Adobe 黑体 Std R" w:eastAsia="Adobe 黑体 Std R" w:hAnsi="Adobe 黑体 Std R" w:hint="eastAsia"/>
          <w:b/>
          <w:sz w:val="32"/>
          <w:szCs w:val="32"/>
        </w:rPr>
        <w:t>镜煤热解模拟</w:t>
      </w:r>
      <w:bookmarkEnd w:id="56"/>
    </w:p>
    <w:p w:rsidR="00EE1CF3" w:rsidRDefault="00EE1CF3" w:rsidP="00514A2B">
      <w:pPr>
        <w:spacing w:line="360" w:lineRule="auto"/>
        <w:outlineLvl w:val="1"/>
      </w:pPr>
      <w:bookmarkStart w:id="57" w:name="_Toc715757"/>
      <w:r>
        <w:rPr>
          <w:rFonts w:hint="eastAsia"/>
        </w:rPr>
        <w:t xml:space="preserve">5.1 </w:t>
      </w:r>
      <w:r>
        <w:rPr>
          <w:rFonts w:hint="eastAsia"/>
        </w:rPr>
        <w:t>模拟条件设置</w:t>
      </w:r>
      <w:bookmarkEnd w:id="57"/>
    </w:p>
    <w:p w:rsidR="00EE1CF3" w:rsidRDefault="00EE1CF3" w:rsidP="00514A2B">
      <w:pPr>
        <w:spacing w:line="360" w:lineRule="auto"/>
        <w:outlineLvl w:val="1"/>
      </w:pPr>
      <w:bookmarkStart w:id="58" w:name="_Toc715758"/>
      <w:r>
        <w:rPr>
          <w:rFonts w:hint="eastAsia"/>
        </w:rPr>
        <w:t xml:space="preserve">5.2 </w:t>
      </w:r>
      <w:r>
        <w:rPr>
          <w:rFonts w:hint="eastAsia"/>
        </w:rPr>
        <w:t>等温条件下热解过程模拟</w:t>
      </w:r>
      <w:bookmarkEnd w:id="58"/>
    </w:p>
    <w:p w:rsidR="00EE1CF3" w:rsidRDefault="00EE1CF3" w:rsidP="00514A2B">
      <w:pPr>
        <w:spacing w:line="360" w:lineRule="auto"/>
        <w:outlineLvl w:val="2"/>
      </w:pPr>
      <w:bookmarkStart w:id="59" w:name="_Toc715759"/>
      <w:r>
        <w:rPr>
          <w:rFonts w:hint="eastAsia"/>
        </w:rPr>
        <w:t xml:space="preserve">5.2.1 </w:t>
      </w:r>
      <w:r>
        <w:rPr>
          <w:rFonts w:hint="eastAsia"/>
        </w:rPr>
        <w:t>热解过程中半焦和焦油的生成</w:t>
      </w:r>
      <w:bookmarkEnd w:id="59"/>
    </w:p>
    <w:p w:rsidR="00EE1CF3" w:rsidRDefault="00EE1CF3" w:rsidP="00514A2B">
      <w:pPr>
        <w:spacing w:line="360" w:lineRule="auto"/>
        <w:outlineLvl w:val="2"/>
      </w:pPr>
      <w:bookmarkStart w:id="60" w:name="_Toc715760"/>
      <w:r>
        <w:rPr>
          <w:rFonts w:hint="eastAsia"/>
        </w:rPr>
        <w:t xml:space="preserve">5.2.2 </w:t>
      </w:r>
      <w:r>
        <w:rPr>
          <w:rFonts w:hint="eastAsia"/>
        </w:rPr>
        <w:t>不同温度条件下主要气态产物的生产</w:t>
      </w:r>
      <w:bookmarkEnd w:id="60"/>
    </w:p>
    <w:p w:rsidR="00EE1CF3" w:rsidRDefault="00EE1CF3" w:rsidP="00514A2B">
      <w:pPr>
        <w:spacing w:line="360" w:lineRule="auto"/>
        <w:outlineLvl w:val="1"/>
      </w:pPr>
      <w:bookmarkStart w:id="61" w:name="_Toc715761"/>
      <w:r>
        <w:rPr>
          <w:rFonts w:hint="eastAsia"/>
        </w:rPr>
        <w:t xml:space="preserve">5.3 </w:t>
      </w:r>
      <w:r>
        <w:rPr>
          <w:rFonts w:hint="eastAsia"/>
        </w:rPr>
        <w:t>不同升温速率条件下的热解过程模拟</w:t>
      </w:r>
      <w:bookmarkEnd w:id="61"/>
    </w:p>
    <w:p w:rsidR="00EE1CF3" w:rsidRDefault="00EE1CF3" w:rsidP="00514A2B">
      <w:pPr>
        <w:spacing w:line="360" w:lineRule="auto"/>
        <w:outlineLvl w:val="2"/>
      </w:pPr>
      <w:bookmarkStart w:id="62" w:name="_Toc715762"/>
      <w:r>
        <w:rPr>
          <w:rFonts w:hint="eastAsia"/>
        </w:rPr>
        <w:t xml:space="preserve">5.3.1 </w:t>
      </w:r>
      <w:r>
        <w:rPr>
          <w:rFonts w:hint="eastAsia"/>
        </w:rPr>
        <w:t>热失重特征</w:t>
      </w:r>
      <w:bookmarkEnd w:id="62"/>
    </w:p>
    <w:p w:rsidR="00EE1CF3" w:rsidRDefault="00EE1CF3" w:rsidP="00514A2B">
      <w:pPr>
        <w:spacing w:line="360" w:lineRule="auto"/>
        <w:outlineLvl w:val="2"/>
      </w:pPr>
      <w:bookmarkStart w:id="63" w:name="_Toc715763"/>
      <w:r>
        <w:rPr>
          <w:rFonts w:hint="eastAsia"/>
        </w:rPr>
        <w:t xml:space="preserve">5.3.2 </w:t>
      </w:r>
      <w:r>
        <w:rPr>
          <w:rFonts w:hint="eastAsia"/>
        </w:rPr>
        <w:t>主要气态产物的生产</w:t>
      </w:r>
      <w:bookmarkEnd w:id="6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EE1CF3" w:rsidP="00514A2B">
      <w:pPr>
        <w:spacing w:line="360" w:lineRule="auto"/>
        <w:jc w:val="center"/>
        <w:outlineLvl w:val="0"/>
        <w:rPr>
          <w:rFonts w:ascii="Adobe 黑体 Std R" w:eastAsia="Adobe 黑体 Std R" w:hAnsi="Adobe 黑体 Std R"/>
          <w:b/>
          <w:sz w:val="32"/>
          <w:szCs w:val="32"/>
        </w:rPr>
      </w:pPr>
      <w:bookmarkStart w:id="64" w:name="_Toc715764"/>
      <w:r w:rsidRPr="00B607AF">
        <w:rPr>
          <w:rFonts w:ascii="Adobe 黑体 Std R" w:eastAsia="Adobe 黑体 Std R" w:hAnsi="Adobe 黑体 Std R" w:hint="eastAsia"/>
          <w:b/>
          <w:sz w:val="32"/>
          <w:szCs w:val="32"/>
        </w:rPr>
        <w:lastRenderedPageBreak/>
        <w:t>第六章 结论</w:t>
      </w:r>
      <w:bookmarkEnd w:id="6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Default="00EE1CF3" w:rsidP="00514A2B">
      <w:pPr>
        <w:spacing w:line="360" w:lineRule="auto"/>
        <w:jc w:val="center"/>
        <w:outlineLvl w:val="0"/>
        <w:rPr>
          <w:rFonts w:ascii="Adobe 黑体 Std R" w:eastAsia="Adobe 黑体 Std R" w:hAnsi="Adobe 黑体 Std R"/>
          <w:b/>
          <w:sz w:val="32"/>
          <w:szCs w:val="32"/>
        </w:rPr>
      </w:pPr>
      <w:bookmarkStart w:id="65" w:name="_Toc715765"/>
      <w:r w:rsidRPr="00B607AF">
        <w:rPr>
          <w:rFonts w:ascii="Adobe 黑体 Std R" w:eastAsia="Adobe 黑体 Std R" w:hAnsi="Adobe 黑体 Std R" w:hint="eastAsia"/>
          <w:b/>
          <w:sz w:val="32"/>
          <w:szCs w:val="32"/>
        </w:rPr>
        <w:lastRenderedPageBreak/>
        <w:t>参考文献</w:t>
      </w:r>
      <w:bookmarkEnd w:id="65"/>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Pr="00B607AF" w:rsidRDefault="00514A2B" w:rsidP="00514A2B">
      <w:pPr>
        <w:spacing w:line="360" w:lineRule="auto"/>
        <w:jc w:val="center"/>
        <w:outlineLvl w:val="0"/>
        <w:rPr>
          <w:rFonts w:ascii="Adobe 黑体 Std R" w:eastAsia="Adobe 黑体 Std R" w:hAnsi="Adobe 黑体 Std R"/>
          <w:b/>
          <w:sz w:val="32"/>
          <w:szCs w:val="32"/>
        </w:rPr>
      </w:pPr>
      <w:bookmarkStart w:id="66" w:name="_Toc715766"/>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66"/>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514A2B" w:rsidP="00514A2B">
      <w:pPr>
        <w:spacing w:line="360" w:lineRule="auto"/>
        <w:jc w:val="center"/>
        <w:outlineLvl w:val="0"/>
        <w:rPr>
          <w:rFonts w:ascii="Adobe 黑体 Std R" w:eastAsia="Adobe 黑体 Std R" w:hAnsi="Adobe 黑体 Std R"/>
          <w:b/>
          <w:sz w:val="32"/>
          <w:szCs w:val="32"/>
        </w:rPr>
      </w:pPr>
      <w:bookmarkStart w:id="67" w:name="_Toc715767"/>
      <w:r w:rsidRPr="00514A2B">
        <w:rPr>
          <w:rFonts w:ascii="Adobe 黑体 Std R" w:eastAsia="Adobe 黑体 Std R" w:hAnsi="Adobe 黑体 Std R"/>
          <w:b/>
          <w:sz w:val="32"/>
          <w:szCs w:val="32"/>
        </w:rPr>
        <w:lastRenderedPageBreak/>
        <w:t>攻读学位期间发表的论文</w:t>
      </w:r>
      <w:bookmarkEnd w:id="67"/>
    </w:p>
    <w:sectPr w:rsidR="00EE1CF3" w:rsidRPr="00B607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596"/>
    <w:rsid w:val="00035077"/>
    <w:rsid w:val="00093447"/>
    <w:rsid w:val="000A74D0"/>
    <w:rsid w:val="000C15A1"/>
    <w:rsid w:val="000C43D6"/>
    <w:rsid w:val="0011049F"/>
    <w:rsid w:val="00165475"/>
    <w:rsid w:val="00182CD4"/>
    <w:rsid w:val="001A679E"/>
    <w:rsid w:val="001B2658"/>
    <w:rsid w:val="001E066E"/>
    <w:rsid w:val="001F13C7"/>
    <w:rsid w:val="001F72BD"/>
    <w:rsid w:val="002044AA"/>
    <w:rsid w:val="00252723"/>
    <w:rsid w:val="0026109D"/>
    <w:rsid w:val="002D3383"/>
    <w:rsid w:val="003420D4"/>
    <w:rsid w:val="00423C05"/>
    <w:rsid w:val="0044123E"/>
    <w:rsid w:val="004B4347"/>
    <w:rsid w:val="004C024F"/>
    <w:rsid w:val="00514A2B"/>
    <w:rsid w:val="00544269"/>
    <w:rsid w:val="005444C9"/>
    <w:rsid w:val="005766F7"/>
    <w:rsid w:val="0058070A"/>
    <w:rsid w:val="00594D74"/>
    <w:rsid w:val="0059705B"/>
    <w:rsid w:val="005E5FDA"/>
    <w:rsid w:val="00602596"/>
    <w:rsid w:val="006A7711"/>
    <w:rsid w:val="006B526D"/>
    <w:rsid w:val="007726D9"/>
    <w:rsid w:val="007B11F7"/>
    <w:rsid w:val="007D128A"/>
    <w:rsid w:val="007E02E7"/>
    <w:rsid w:val="008041F9"/>
    <w:rsid w:val="00860479"/>
    <w:rsid w:val="008A7FD9"/>
    <w:rsid w:val="008B6062"/>
    <w:rsid w:val="008B6FF2"/>
    <w:rsid w:val="008D34C0"/>
    <w:rsid w:val="009040E5"/>
    <w:rsid w:val="00997ECE"/>
    <w:rsid w:val="009A1B3C"/>
    <w:rsid w:val="009A6025"/>
    <w:rsid w:val="009D50AC"/>
    <w:rsid w:val="009F1C6E"/>
    <w:rsid w:val="00A506D2"/>
    <w:rsid w:val="00A878BB"/>
    <w:rsid w:val="00A9591C"/>
    <w:rsid w:val="00AE18E3"/>
    <w:rsid w:val="00B12697"/>
    <w:rsid w:val="00B607AF"/>
    <w:rsid w:val="00C15A7C"/>
    <w:rsid w:val="00C2392E"/>
    <w:rsid w:val="00C25FC6"/>
    <w:rsid w:val="00C571FD"/>
    <w:rsid w:val="00C6336A"/>
    <w:rsid w:val="00C93BB5"/>
    <w:rsid w:val="00CF125A"/>
    <w:rsid w:val="00D827B5"/>
    <w:rsid w:val="00E05FD3"/>
    <w:rsid w:val="00E24C42"/>
    <w:rsid w:val="00E82BCA"/>
    <w:rsid w:val="00EB16CF"/>
    <w:rsid w:val="00EE1CF3"/>
    <w:rsid w:val="00F50EDD"/>
    <w:rsid w:val="00F67FE5"/>
    <w:rsid w:val="00FC1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89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image" Target="media/image31.wmf"/><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0.png"/><Relationship Id="rId7" Type="http://schemas.openxmlformats.org/officeDocument/2006/relationships/image" Target="media/image1.wmf"/><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45" Type="http://schemas.openxmlformats.org/officeDocument/2006/relationships/image" Target="media/image20.jpeg"/><Relationship Id="rId53" Type="http://schemas.openxmlformats.org/officeDocument/2006/relationships/oleObject" Target="embeddings/oleObject23.bin"/><Relationship Id="rId58" Type="http://schemas.openxmlformats.org/officeDocument/2006/relationships/oleObject" Target="embeddings/oleObject25.bin"/><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oleObject" Target="embeddings/oleObject28.bin"/><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image" Target="media/image48.png"/><Relationship Id="rId19" Type="http://schemas.openxmlformats.org/officeDocument/2006/relationships/image" Target="media/image7.wmf"/><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image" Target="media/image22.png"/><Relationship Id="rId56" Type="http://schemas.openxmlformats.org/officeDocument/2006/relationships/image" Target="media/image26.jpeg"/><Relationship Id="rId64" Type="http://schemas.openxmlformats.org/officeDocument/2006/relationships/oleObject" Target="embeddings/oleObject27.bin"/><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image" Target="media/image27.wmf"/><Relationship Id="rId10" Type="http://schemas.openxmlformats.org/officeDocument/2006/relationships/oleObject" Target="embeddings/oleObject2.bin"/><Relationship Id="rId31" Type="http://schemas.openxmlformats.org/officeDocument/2006/relationships/image" Target="media/image13.wmf"/><Relationship Id="rId44" Type="http://schemas.openxmlformats.org/officeDocument/2006/relationships/oleObject" Target="embeddings/oleObject19.bin"/><Relationship Id="rId52" Type="http://schemas.openxmlformats.org/officeDocument/2006/relationships/image" Target="media/image24.png"/><Relationship Id="rId60" Type="http://schemas.openxmlformats.org/officeDocument/2006/relationships/image" Target="media/image29.w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wmf"/><Relationship Id="rId81" Type="http://schemas.openxmlformats.org/officeDocument/2006/relationships/image" Target="media/image47.png"/><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8244C1-802C-4450-93E3-FA325B612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58</Pages>
  <Words>6591</Words>
  <Characters>37575</Characters>
  <Application>Microsoft Office Word</Application>
  <DocSecurity>0</DocSecurity>
  <Lines>313</Lines>
  <Paragraphs>88</Paragraphs>
  <ScaleCrop>false</ScaleCrop>
  <Company/>
  <LinksUpToDate>false</LinksUpToDate>
  <CharactersWithSpaces>44078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47</cp:revision>
  <dcterms:created xsi:type="dcterms:W3CDTF">2019-02-09T09:45:00Z</dcterms:created>
  <dcterms:modified xsi:type="dcterms:W3CDTF">2019-02-18T11:06:00Z</dcterms:modified>
</cp:coreProperties>
</file>